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73E" w:rsidRDefault="0091773E" w:rsidP="00EC214C">
      <w:pPr>
        <w:pStyle w:val="aa"/>
        <w:ind w:firstLine="851"/>
        <w:jc w:val="center"/>
        <w:rPr>
          <w:rFonts w:ascii="Times New Roman" w:hAnsi="Times New Roman" w:cs="Times New Roman"/>
          <w:b/>
          <w:sz w:val="28"/>
          <w:szCs w:val="28"/>
          <w:lang w:eastAsia="ru-RU"/>
        </w:rPr>
      </w:pPr>
      <w:bookmarkStart w:id="0" w:name="_GoBack"/>
      <w:r w:rsidRPr="0091773E">
        <w:rPr>
          <w:rFonts w:ascii="Times New Roman" w:hAnsi="Times New Roman" w:cs="Times New Roman"/>
          <w:b/>
          <w:noProof/>
          <w:sz w:val="28"/>
          <w:szCs w:val="28"/>
          <w:lang w:eastAsia="ru-RU"/>
        </w:rPr>
        <w:drawing>
          <wp:inline distT="0" distB="0" distL="0" distR="0">
            <wp:extent cx="5583555" cy="82962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86532" cy="8300698"/>
                    </a:xfrm>
                    <a:prstGeom prst="rect">
                      <a:avLst/>
                    </a:prstGeom>
                    <a:noFill/>
                    <a:ln>
                      <a:noFill/>
                    </a:ln>
                  </pic:spPr>
                </pic:pic>
              </a:graphicData>
            </a:graphic>
          </wp:inline>
        </w:drawing>
      </w:r>
      <w:bookmarkEnd w:id="0"/>
    </w:p>
    <w:p w:rsidR="0091773E" w:rsidRDefault="0091773E" w:rsidP="00EC214C">
      <w:pPr>
        <w:pStyle w:val="aa"/>
        <w:ind w:firstLine="851"/>
        <w:jc w:val="center"/>
        <w:rPr>
          <w:rFonts w:ascii="Times New Roman" w:hAnsi="Times New Roman" w:cs="Times New Roman"/>
          <w:b/>
          <w:sz w:val="28"/>
          <w:szCs w:val="28"/>
          <w:lang w:eastAsia="ru-RU"/>
        </w:rPr>
      </w:pPr>
    </w:p>
    <w:p w:rsidR="0091773E" w:rsidRDefault="0091773E" w:rsidP="00EC214C">
      <w:pPr>
        <w:pStyle w:val="aa"/>
        <w:ind w:firstLine="851"/>
        <w:jc w:val="center"/>
        <w:rPr>
          <w:rFonts w:ascii="Times New Roman" w:hAnsi="Times New Roman" w:cs="Times New Roman"/>
          <w:b/>
          <w:sz w:val="28"/>
          <w:szCs w:val="28"/>
          <w:lang w:eastAsia="ru-RU"/>
        </w:rPr>
      </w:pPr>
    </w:p>
    <w:p w:rsidR="0091773E" w:rsidRDefault="0091773E" w:rsidP="00EC214C">
      <w:pPr>
        <w:pStyle w:val="aa"/>
        <w:ind w:firstLine="851"/>
        <w:jc w:val="center"/>
        <w:rPr>
          <w:rFonts w:ascii="Times New Roman" w:hAnsi="Times New Roman" w:cs="Times New Roman"/>
          <w:b/>
          <w:sz w:val="28"/>
          <w:szCs w:val="28"/>
          <w:lang w:eastAsia="ru-RU"/>
        </w:rPr>
      </w:pPr>
    </w:p>
    <w:p w:rsidR="0091773E" w:rsidRDefault="0091773E" w:rsidP="00EC214C">
      <w:pPr>
        <w:pStyle w:val="aa"/>
        <w:ind w:firstLine="851"/>
        <w:jc w:val="center"/>
        <w:rPr>
          <w:rFonts w:ascii="Times New Roman" w:hAnsi="Times New Roman" w:cs="Times New Roman"/>
          <w:b/>
          <w:sz w:val="28"/>
          <w:szCs w:val="28"/>
          <w:lang w:eastAsia="ru-RU"/>
        </w:rPr>
      </w:pPr>
    </w:p>
    <w:p w:rsidR="0091773E" w:rsidRDefault="0091773E" w:rsidP="00EC214C">
      <w:pPr>
        <w:pStyle w:val="aa"/>
        <w:ind w:firstLine="851"/>
        <w:jc w:val="center"/>
        <w:rPr>
          <w:rFonts w:ascii="Times New Roman" w:hAnsi="Times New Roman" w:cs="Times New Roman"/>
          <w:b/>
          <w:sz w:val="28"/>
          <w:szCs w:val="28"/>
          <w:lang w:eastAsia="ru-RU"/>
        </w:rPr>
      </w:pPr>
      <w:r w:rsidRPr="0091773E">
        <w:rPr>
          <w:rFonts w:ascii="Times New Roman" w:hAnsi="Times New Roman" w:cs="Times New Roman"/>
          <w:b/>
          <w:noProof/>
          <w:sz w:val="28"/>
          <w:szCs w:val="28"/>
          <w:lang w:eastAsia="ru-RU"/>
        </w:rPr>
        <w:lastRenderedPageBreak/>
        <w:drawing>
          <wp:inline distT="0" distB="0" distL="0" distR="0">
            <wp:extent cx="5940425" cy="852471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524710"/>
                    </a:xfrm>
                    <a:prstGeom prst="rect">
                      <a:avLst/>
                    </a:prstGeom>
                    <a:noFill/>
                    <a:ln>
                      <a:noFill/>
                    </a:ln>
                  </pic:spPr>
                </pic:pic>
              </a:graphicData>
            </a:graphic>
          </wp:inline>
        </w:drawing>
      </w:r>
    </w:p>
    <w:p w:rsidR="0091773E" w:rsidRDefault="0091773E" w:rsidP="00EC214C">
      <w:pPr>
        <w:pStyle w:val="aa"/>
        <w:ind w:firstLine="851"/>
        <w:jc w:val="center"/>
        <w:rPr>
          <w:rFonts w:ascii="Times New Roman" w:hAnsi="Times New Roman" w:cs="Times New Roman"/>
          <w:b/>
          <w:sz w:val="28"/>
          <w:szCs w:val="28"/>
          <w:lang w:eastAsia="ru-RU"/>
        </w:rPr>
      </w:pPr>
    </w:p>
    <w:p w:rsidR="0091773E" w:rsidRDefault="0091773E" w:rsidP="00EC214C">
      <w:pPr>
        <w:pStyle w:val="aa"/>
        <w:ind w:firstLine="851"/>
        <w:jc w:val="center"/>
        <w:rPr>
          <w:rFonts w:ascii="Times New Roman" w:hAnsi="Times New Roman" w:cs="Times New Roman"/>
          <w:b/>
          <w:sz w:val="28"/>
          <w:szCs w:val="28"/>
          <w:lang w:eastAsia="ru-RU"/>
        </w:rPr>
      </w:pPr>
    </w:p>
    <w:p w:rsidR="0091773E" w:rsidRDefault="0091773E" w:rsidP="00EC214C">
      <w:pPr>
        <w:pStyle w:val="aa"/>
        <w:ind w:firstLine="851"/>
        <w:jc w:val="center"/>
        <w:rPr>
          <w:rFonts w:ascii="Times New Roman" w:hAnsi="Times New Roman" w:cs="Times New Roman"/>
          <w:b/>
          <w:sz w:val="28"/>
          <w:szCs w:val="28"/>
          <w:lang w:eastAsia="ru-RU"/>
        </w:rPr>
      </w:pPr>
    </w:p>
    <w:p w:rsidR="0091773E" w:rsidRDefault="0091773E" w:rsidP="0091773E">
      <w:pPr>
        <w:pStyle w:val="aa"/>
        <w:rPr>
          <w:rFonts w:ascii="Times New Roman" w:hAnsi="Times New Roman" w:cs="Times New Roman"/>
          <w:b/>
          <w:sz w:val="28"/>
          <w:szCs w:val="28"/>
          <w:lang w:eastAsia="ru-RU"/>
        </w:rPr>
      </w:pPr>
    </w:p>
    <w:p w:rsidR="00DA3016" w:rsidRDefault="00031F05" w:rsidP="0091773E">
      <w:pPr>
        <w:pStyle w:val="aa"/>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lastRenderedPageBreak/>
        <w:t>Рабочая программа  предшкольной подготовки</w:t>
      </w:r>
    </w:p>
    <w:p w:rsidR="00031F05" w:rsidRPr="00EC214C" w:rsidRDefault="00E21A68" w:rsidP="00EC214C">
      <w:pPr>
        <w:pStyle w:val="aa"/>
        <w:ind w:firstLine="851"/>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«Школа Развития 6+»</w:t>
      </w:r>
    </w:p>
    <w:p w:rsidR="00DA3016" w:rsidRPr="00EC214C" w:rsidRDefault="00DA3016" w:rsidP="00EC214C">
      <w:pPr>
        <w:pStyle w:val="aa"/>
        <w:ind w:firstLine="851"/>
        <w:jc w:val="center"/>
        <w:rPr>
          <w:rFonts w:ascii="Times New Roman" w:hAnsi="Times New Roman" w:cs="Times New Roman"/>
          <w:b/>
          <w:sz w:val="28"/>
          <w:szCs w:val="28"/>
          <w:lang w:eastAsia="ru-RU"/>
        </w:rPr>
      </w:pPr>
    </w:p>
    <w:p w:rsidR="00DA3016" w:rsidRDefault="00031F05" w:rsidP="00EC214C">
      <w:pPr>
        <w:pStyle w:val="aa"/>
        <w:ind w:firstLine="851"/>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2024 – 2025</w:t>
      </w:r>
      <w:r w:rsidR="00EC214C" w:rsidRPr="00EC214C">
        <w:rPr>
          <w:rFonts w:ascii="Times New Roman" w:hAnsi="Times New Roman" w:cs="Times New Roman"/>
          <w:b/>
          <w:sz w:val="28"/>
          <w:szCs w:val="28"/>
          <w:lang w:eastAsia="ru-RU"/>
        </w:rPr>
        <w:t xml:space="preserve"> учебный</w:t>
      </w:r>
      <w:r w:rsidR="00DA3016" w:rsidRPr="00EC214C">
        <w:rPr>
          <w:rFonts w:ascii="Times New Roman" w:hAnsi="Times New Roman" w:cs="Times New Roman"/>
          <w:b/>
          <w:sz w:val="28"/>
          <w:szCs w:val="28"/>
          <w:lang w:eastAsia="ru-RU"/>
        </w:rPr>
        <w:t xml:space="preserve"> год</w:t>
      </w:r>
    </w:p>
    <w:p w:rsidR="00B45A91" w:rsidRPr="00EC214C" w:rsidRDefault="00B45A91" w:rsidP="00EC214C">
      <w:pPr>
        <w:pStyle w:val="aa"/>
        <w:ind w:firstLine="851"/>
        <w:jc w:val="center"/>
        <w:rPr>
          <w:rFonts w:ascii="Times New Roman" w:hAnsi="Times New Roman" w:cs="Times New Roman"/>
          <w:b/>
          <w:sz w:val="28"/>
          <w:szCs w:val="28"/>
          <w:lang w:eastAsia="ru-RU"/>
        </w:rPr>
      </w:pPr>
    </w:p>
    <w:p w:rsidR="00DA3016" w:rsidRPr="00B45A91" w:rsidRDefault="00533523" w:rsidP="00EC214C">
      <w:pPr>
        <w:pStyle w:val="aa"/>
        <w:ind w:firstLine="851"/>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 </w:t>
      </w:r>
      <w:r w:rsidR="00DA3016" w:rsidRPr="00B45A91">
        <w:rPr>
          <w:rFonts w:ascii="Times New Roman" w:hAnsi="Times New Roman" w:cs="Times New Roman"/>
          <w:b/>
          <w:sz w:val="24"/>
          <w:szCs w:val="24"/>
          <w:lang w:eastAsia="ru-RU"/>
        </w:rPr>
        <w:t>Направленность программы</w:t>
      </w:r>
    </w:p>
    <w:p w:rsidR="00DA3016" w:rsidRPr="00EC214C" w:rsidRDefault="00DA3016" w:rsidP="00EC214C">
      <w:pPr>
        <w:pStyle w:val="aa"/>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 xml:space="preserve">Школа будущего первоклассника представляет собой комплексную дополнительную образовательную услугу по подготовке детей дошкольного возраста к обучению в школе. Большую роль в процессе учебной деятельности школьников начальных классов играет уровень развития познавательных процессов: внимание, восприятие, наблюдение, память, воображение, мышление. Развитие и совершенствование познавательных процессов будет более эффективным при целенаправленной организованной работе, что повлечет за собой и расширение познавательных возможностей детей. </w:t>
      </w:r>
    </w:p>
    <w:p w:rsidR="00DA3016" w:rsidRPr="00B45A91" w:rsidRDefault="00DA3016" w:rsidP="00EC214C">
      <w:pPr>
        <w:pStyle w:val="aa"/>
        <w:ind w:firstLine="851"/>
        <w:jc w:val="both"/>
        <w:rPr>
          <w:rFonts w:ascii="Times New Roman" w:hAnsi="Times New Roman" w:cs="Times New Roman"/>
          <w:b/>
          <w:sz w:val="24"/>
          <w:szCs w:val="24"/>
          <w:lang w:eastAsia="ru-RU"/>
        </w:rPr>
      </w:pPr>
      <w:r w:rsidRPr="00B45A91">
        <w:rPr>
          <w:rFonts w:ascii="Times New Roman" w:hAnsi="Times New Roman" w:cs="Times New Roman"/>
          <w:b/>
          <w:sz w:val="24"/>
          <w:szCs w:val="24"/>
          <w:lang w:eastAsia="ru-RU"/>
        </w:rPr>
        <w:t>Актуальность программы</w:t>
      </w:r>
    </w:p>
    <w:p w:rsidR="00DA3016" w:rsidRPr="00EC214C" w:rsidRDefault="00DA3016" w:rsidP="00EC214C">
      <w:pPr>
        <w:pStyle w:val="aa"/>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В настоящее время школа решает сложную задачу образования и воспитания подрастающего поколения - личностное развитие ребенка (готовность и способность к саморазвитию, сформированность мотивации к учению и познанию) на основе освоения им универсальных учебных действий (регулятивных, познавательных, коммуникативных), познания и освоения мира. В сфере экономических и политических преобразований нашего общества от учителя начальных классов требуется совершенствование всей системы учебно-воспитательного процесса, осуществление преемственности между дошкольным и начальным обучением. Одним из таких направлений является предшкольная подготовка.</w:t>
      </w:r>
    </w:p>
    <w:p w:rsidR="00DA3016" w:rsidRPr="00EC214C" w:rsidRDefault="00DA3016" w:rsidP="00EC214C">
      <w:pPr>
        <w:pStyle w:val="aa"/>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Актуальность программы «Преемственность» состоит в решении вопросов выравнивания стартовых возможностей детей с учетом проблемы разного уровня подготовленности детей, затрудняющего их адаптацию к условиям школьной жизни.</w:t>
      </w:r>
    </w:p>
    <w:p w:rsidR="00DA3016" w:rsidRPr="00EC214C" w:rsidRDefault="00DA3016" w:rsidP="00EC214C">
      <w:pPr>
        <w:pStyle w:val="aa"/>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Образовательная программа «Преемственность» предполагает использование современных педагогических технологий, позволяющих активизировать деятельностные и мыслительные процессы ребёнка, включить его в изменившуюся социальную среду. Программа представляет систему взаимосвязанных занятий, выстроенных в определенной логике, направленных на формирование у дошкольников необходимого уровня психологической готовности к школе, общение со сверстниками и педагогами, мотивационной готовности к школе.</w:t>
      </w:r>
    </w:p>
    <w:p w:rsidR="00DA3016" w:rsidRPr="00B45A91" w:rsidRDefault="00DA3016" w:rsidP="00EC214C">
      <w:pPr>
        <w:pStyle w:val="aa"/>
        <w:ind w:firstLine="851"/>
        <w:jc w:val="both"/>
        <w:rPr>
          <w:rFonts w:ascii="Times New Roman" w:hAnsi="Times New Roman" w:cs="Times New Roman"/>
          <w:b/>
          <w:sz w:val="24"/>
          <w:szCs w:val="24"/>
          <w:lang w:eastAsia="ru-RU"/>
        </w:rPr>
      </w:pPr>
      <w:r w:rsidRPr="00B45A91">
        <w:rPr>
          <w:rFonts w:ascii="Times New Roman" w:hAnsi="Times New Roman" w:cs="Times New Roman"/>
          <w:b/>
          <w:sz w:val="24"/>
          <w:szCs w:val="24"/>
          <w:lang w:eastAsia="ru-RU"/>
        </w:rPr>
        <w:t>Педагогическая целесообразность программы</w:t>
      </w:r>
    </w:p>
    <w:p w:rsidR="00DA3016" w:rsidRPr="00EC214C" w:rsidRDefault="00DA3016" w:rsidP="00EC214C">
      <w:pPr>
        <w:pStyle w:val="aa"/>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Одной из наиболее острых проблем современной школы является рост количества учащихся со школьной дезадаптацией уже в первом классе. Очень часто результатом неуспеваемости, школьных неврозов, повышенной тревожности является неподготовленность ребенка к обучению. Эти явления сохраняются и надолго закрепляются у детей, поступивших в школу. Первый год обучения очень трудный для ребенка: меняется привычный уклад его жизни, он адаптируется к новым социальным условиям, новой деятельности, незнакомым взрослым и сверстникам. Более неблагоприятно адаптация протекает у детей с нарушениями физического и психологического здоровья, а также у тех дошкольников, которые не посещали детские дошкольные учреждения. Поступление ребенка в школу является стартовой точкой нового этапа развития. Педагоги учитывают трудности адаптационного периода и заинтересованы в том, чтобы он прошел для детей менее болезненно. Практика показывает, что наибольшие трудности в начальной школе испытывают не те дети, которые имеют недостаточно большой объем знаний, умений и навыков, а те, которые проявляют интеллектуальную пассивность, у которых отсутствует желание и привычка думать, стремление узнать что-то новое.</w:t>
      </w:r>
    </w:p>
    <w:p w:rsidR="00DA3016" w:rsidRDefault="00DA3016" w:rsidP="00EC214C">
      <w:pPr>
        <w:pStyle w:val="aa"/>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Предшкольная подготовка создает равные стартовые условия для получения начального образования, делает доступным качественное обучение на уровне начального общего образования.</w:t>
      </w:r>
    </w:p>
    <w:p w:rsidR="00B45A91" w:rsidRPr="00EC214C" w:rsidRDefault="00B45A91" w:rsidP="00EC214C">
      <w:pPr>
        <w:pStyle w:val="aa"/>
        <w:ind w:firstLine="851"/>
        <w:jc w:val="both"/>
        <w:rPr>
          <w:rFonts w:ascii="Times New Roman" w:hAnsi="Times New Roman" w:cs="Times New Roman"/>
          <w:sz w:val="24"/>
          <w:szCs w:val="24"/>
          <w:lang w:eastAsia="ru-RU"/>
        </w:rPr>
      </w:pPr>
    </w:p>
    <w:p w:rsidR="00DA3016" w:rsidRPr="00EC214C" w:rsidRDefault="00DA3016" w:rsidP="00EC214C">
      <w:pPr>
        <w:pStyle w:val="aa"/>
        <w:ind w:firstLine="851"/>
        <w:jc w:val="both"/>
        <w:rPr>
          <w:rFonts w:ascii="Times New Roman" w:hAnsi="Times New Roman" w:cs="Times New Roman"/>
          <w:sz w:val="24"/>
          <w:szCs w:val="24"/>
          <w:lang w:eastAsia="ru-RU"/>
        </w:rPr>
      </w:pPr>
      <w:r w:rsidRPr="00B45A91">
        <w:rPr>
          <w:rFonts w:ascii="Times New Roman" w:hAnsi="Times New Roman" w:cs="Times New Roman"/>
          <w:b/>
          <w:i/>
          <w:iCs/>
          <w:sz w:val="24"/>
          <w:szCs w:val="24"/>
          <w:lang w:eastAsia="ru-RU"/>
        </w:rPr>
        <w:t>Цель программы:</w:t>
      </w:r>
      <w:r w:rsidRPr="00EC214C">
        <w:rPr>
          <w:rFonts w:ascii="Times New Roman" w:hAnsi="Times New Roman" w:cs="Times New Roman"/>
          <w:sz w:val="24"/>
          <w:szCs w:val="24"/>
          <w:lang w:eastAsia="ru-RU"/>
        </w:rPr>
        <w:t xml:space="preserve"> всестороннее развитие ребенка, что позволит обеспечить формирование готовности к обучению в начальной школе у будущего школьника, развитие тех интеллектуальных качеств, творческих способностей и свойств личности, которые обеспечивают успешность адаптации первоклассника, достижения в учебе и положительное отношение к школе.</w:t>
      </w:r>
    </w:p>
    <w:p w:rsidR="00DA3016" w:rsidRPr="00B45A91" w:rsidRDefault="00DA3016" w:rsidP="00EC214C">
      <w:pPr>
        <w:pStyle w:val="aa"/>
        <w:ind w:firstLine="851"/>
        <w:jc w:val="both"/>
        <w:rPr>
          <w:rFonts w:ascii="Times New Roman" w:hAnsi="Times New Roman" w:cs="Times New Roman"/>
          <w:b/>
          <w:sz w:val="24"/>
          <w:szCs w:val="24"/>
          <w:lang w:eastAsia="ru-RU"/>
        </w:rPr>
      </w:pPr>
      <w:r w:rsidRPr="00B45A91">
        <w:rPr>
          <w:rFonts w:ascii="Times New Roman" w:hAnsi="Times New Roman" w:cs="Times New Roman"/>
          <w:b/>
          <w:i/>
          <w:iCs/>
          <w:sz w:val="24"/>
          <w:szCs w:val="24"/>
          <w:lang w:eastAsia="ru-RU"/>
        </w:rPr>
        <w:t>Основные задачи программы:</w:t>
      </w:r>
    </w:p>
    <w:p w:rsidR="00DA3016" w:rsidRPr="00EC214C" w:rsidRDefault="00DA3016" w:rsidP="00B45A91">
      <w:pPr>
        <w:pStyle w:val="aa"/>
        <w:numPr>
          <w:ilvl w:val="1"/>
          <w:numId w:val="21"/>
        </w:numPr>
        <w:tabs>
          <w:tab w:val="clear" w:pos="1440"/>
        </w:tabs>
        <w:ind w:left="426" w:hanging="426"/>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lastRenderedPageBreak/>
        <w:t>организация процесса обучения, воспитания и развития детей на этапе предшкольного образования с учетом потребностей и возможностей детей этого возраста;</w:t>
      </w:r>
    </w:p>
    <w:p w:rsidR="00DA3016" w:rsidRPr="00EC214C" w:rsidRDefault="00DA3016" w:rsidP="00B45A91">
      <w:pPr>
        <w:pStyle w:val="aa"/>
        <w:numPr>
          <w:ilvl w:val="1"/>
          <w:numId w:val="21"/>
        </w:numPr>
        <w:tabs>
          <w:tab w:val="clear" w:pos="1440"/>
        </w:tabs>
        <w:ind w:left="426" w:hanging="426"/>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сохранение и укрепление физиче</w:t>
      </w:r>
      <w:r w:rsidRPr="00EC214C">
        <w:rPr>
          <w:rFonts w:ascii="Times New Roman" w:hAnsi="Times New Roman" w:cs="Times New Roman"/>
          <w:sz w:val="24"/>
          <w:szCs w:val="24"/>
          <w:lang w:eastAsia="ru-RU"/>
        </w:rPr>
        <w:softHyphen/>
        <w:t>ского, психического здоровья детей и их эмоционального благополучия;</w:t>
      </w:r>
    </w:p>
    <w:p w:rsidR="00DA3016" w:rsidRPr="00EC214C" w:rsidRDefault="00DA3016" w:rsidP="00B45A91">
      <w:pPr>
        <w:pStyle w:val="aa"/>
        <w:numPr>
          <w:ilvl w:val="1"/>
          <w:numId w:val="21"/>
        </w:numPr>
        <w:tabs>
          <w:tab w:val="clear" w:pos="1440"/>
        </w:tabs>
        <w:ind w:left="426" w:hanging="426"/>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развитие личностных качеств детей;</w:t>
      </w:r>
    </w:p>
    <w:p w:rsidR="00DA3016" w:rsidRPr="00EC214C" w:rsidRDefault="00DA3016" w:rsidP="00B45A91">
      <w:pPr>
        <w:pStyle w:val="aa"/>
        <w:numPr>
          <w:ilvl w:val="1"/>
          <w:numId w:val="21"/>
        </w:numPr>
        <w:tabs>
          <w:tab w:val="clear" w:pos="1440"/>
        </w:tabs>
        <w:ind w:left="426" w:hanging="426"/>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форми</w:t>
      </w:r>
      <w:r w:rsidRPr="00EC214C">
        <w:rPr>
          <w:rFonts w:ascii="Times New Roman" w:hAnsi="Times New Roman" w:cs="Times New Roman"/>
          <w:sz w:val="24"/>
          <w:szCs w:val="24"/>
          <w:lang w:eastAsia="ru-RU"/>
        </w:rPr>
        <w:softHyphen/>
        <w:t>рование у дошкольников ценностных установок и ориента</w:t>
      </w:r>
      <w:r w:rsidRPr="00EC214C">
        <w:rPr>
          <w:rFonts w:ascii="Times New Roman" w:hAnsi="Times New Roman" w:cs="Times New Roman"/>
          <w:sz w:val="24"/>
          <w:szCs w:val="24"/>
          <w:lang w:eastAsia="ru-RU"/>
        </w:rPr>
        <w:softHyphen/>
        <w:t>ций;</w:t>
      </w:r>
    </w:p>
    <w:p w:rsidR="00DA3016" w:rsidRPr="00EC214C" w:rsidRDefault="00DA3016" w:rsidP="00B45A91">
      <w:pPr>
        <w:pStyle w:val="aa"/>
        <w:numPr>
          <w:ilvl w:val="1"/>
          <w:numId w:val="21"/>
        </w:numPr>
        <w:tabs>
          <w:tab w:val="clear" w:pos="1440"/>
        </w:tabs>
        <w:ind w:left="426" w:hanging="426"/>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развитие творческой активности детей;</w:t>
      </w:r>
    </w:p>
    <w:p w:rsidR="00DA3016" w:rsidRPr="00EC214C" w:rsidRDefault="00DA3016" w:rsidP="00B45A91">
      <w:pPr>
        <w:pStyle w:val="aa"/>
        <w:numPr>
          <w:ilvl w:val="1"/>
          <w:numId w:val="21"/>
        </w:numPr>
        <w:tabs>
          <w:tab w:val="clear" w:pos="1440"/>
        </w:tabs>
        <w:ind w:left="426" w:hanging="426"/>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формирование и развитие психических функций познавательной и эмоционально-волевой сферы;</w:t>
      </w:r>
    </w:p>
    <w:p w:rsidR="00DA3016" w:rsidRPr="00EC214C" w:rsidRDefault="00DA3016" w:rsidP="00B45A91">
      <w:pPr>
        <w:pStyle w:val="aa"/>
        <w:numPr>
          <w:ilvl w:val="1"/>
          <w:numId w:val="21"/>
        </w:numPr>
        <w:tabs>
          <w:tab w:val="clear" w:pos="1440"/>
        </w:tabs>
        <w:ind w:left="426" w:hanging="426"/>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формирование предпосылок уни</w:t>
      </w:r>
      <w:r w:rsidRPr="00EC214C">
        <w:rPr>
          <w:rFonts w:ascii="Times New Roman" w:hAnsi="Times New Roman" w:cs="Times New Roman"/>
          <w:sz w:val="24"/>
          <w:szCs w:val="24"/>
          <w:lang w:eastAsia="ru-RU"/>
        </w:rPr>
        <w:softHyphen/>
        <w:t>версальных учебных действий, развитие коммуникатив</w:t>
      </w:r>
      <w:r w:rsidRPr="00EC214C">
        <w:rPr>
          <w:rFonts w:ascii="Times New Roman" w:hAnsi="Times New Roman" w:cs="Times New Roman"/>
          <w:sz w:val="24"/>
          <w:szCs w:val="24"/>
          <w:lang w:eastAsia="ru-RU"/>
        </w:rPr>
        <w:softHyphen/>
        <w:t>ных умений;</w:t>
      </w:r>
    </w:p>
    <w:p w:rsidR="00DA3016" w:rsidRPr="00EC214C" w:rsidRDefault="00DA3016" w:rsidP="00B45A91">
      <w:pPr>
        <w:pStyle w:val="aa"/>
        <w:numPr>
          <w:ilvl w:val="1"/>
          <w:numId w:val="21"/>
        </w:numPr>
        <w:tabs>
          <w:tab w:val="clear" w:pos="1440"/>
        </w:tabs>
        <w:ind w:left="426" w:hanging="426"/>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развитие умений действовать по правилам.</w:t>
      </w:r>
    </w:p>
    <w:p w:rsidR="00DA3016" w:rsidRPr="00EC214C" w:rsidRDefault="00DA3016" w:rsidP="00B45A91">
      <w:pPr>
        <w:pStyle w:val="aa"/>
        <w:numPr>
          <w:ilvl w:val="1"/>
          <w:numId w:val="21"/>
        </w:numPr>
        <w:tabs>
          <w:tab w:val="clear" w:pos="1440"/>
        </w:tabs>
        <w:ind w:left="426" w:hanging="426"/>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формирование социальных черт личности будущего первоклассника, необходимых для благополучной адаптации к школе.</w:t>
      </w:r>
    </w:p>
    <w:p w:rsidR="00DA3016" w:rsidRPr="00B45A91" w:rsidRDefault="00DA3016" w:rsidP="00EC214C">
      <w:pPr>
        <w:pStyle w:val="aa"/>
        <w:ind w:firstLine="851"/>
        <w:jc w:val="both"/>
        <w:rPr>
          <w:rFonts w:ascii="Times New Roman" w:hAnsi="Times New Roman" w:cs="Times New Roman"/>
          <w:b/>
          <w:sz w:val="24"/>
          <w:szCs w:val="24"/>
          <w:lang w:eastAsia="ru-RU"/>
        </w:rPr>
      </w:pPr>
      <w:r w:rsidRPr="00B45A91">
        <w:rPr>
          <w:rFonts w:ascii="Times New Roman" w:hAnsi="Times New Roman" w:cs="Times New Roman"/>
          <w:b/>
          <w:sz w:val="24"/>
          <w:szCs w:val="24"/>
          <w:lang w:eastAsia="ru-RU"/>
        </w:rPr>
        <w:t>Адаптация к школьному обучению</w:t>
      </w:r>
    </w:p>
    <w:p w:rsidR="00DA3016" w:rsidRPr="00EC214C" w:rsidRDefault="00DA3016" w:rsidP="00EC214C">
      <w:pPr>
        <w:pStyle w:val="aa"/>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Адаптация - естественное состояние человека, проявляющееся в приспособ</w:t>
      </w:r>
      <w:r w:rsidRPr="00EC214C">
        <w:rPr>
          <w:rFonts w:ascii="Times New Roman" w:hAnsi="Times New Roman" w:cs="Times New Roman"/>
          <w:sz w:val="24"/>
          <w:szCs w:val="24"/>
          <w:lang w:eastAsia="ru-RU"/>
        </w:rPr>
        <w:softHyphen/>
        <w:t>лении (привыкании) к новым условиям жизни, новой деятельности, новым социаль</w:t>
      </w:r>
      <w:r w:rsidRPr="00EC214C">
        <w:rPr>
          <w:rFonts w:ascii="Times New Roman" w:hAnsi="Times New Roman" w:cs="Times New Roman"/>
          <w:sz w:val="24"/>
          <w:szCs w:val="24"/>
          <w:lang w:eastAsia="ru-RU"/>
        </w:rPr>
        <w:softHyphen/>
        <w:t>ным контактам, новым социальным ролям. Значение этого периода вхождения в не</w:t>
      </w:r>
      <w:r w:rsidRPr="00EC214C">
        <w:rPr>
          <w:rFonts w:ascii="Times New Roman" w:hAnsi="Times New Roman" w:cs="Times New Roman"/>
          <w:sz w:val="24"/>
          <w:szCs w:val="24"/>
          <w:lang w:eastAsia="ru-RU"/>
        </w:rPr>
        <w:softHyphen/>
        <w:t>привычную для детей жизненную ситуацию проявляется в том, что от благополучности его протекания зависит не только успешность овладения учебной деятельно</w:t>
      </w:r>
      <w:r w:rsidRPr="00EC214C">
        <w:rPr>
          <w:rFonts w:ascii="Times New Roman" w:hAnsi="Times New Roman" w:cs="Times New Roman"/>
          <w:sz w:val="24"/>
          <w:szCs w:val="24"/>
          <w:lang w:eastAsia="ru-RU"/>
        </w:rPr>
        <w:softHyphen/>
        <w:t xml:space="preserve">стью, но и комфортность пребывания в школе, здоровье ребенка, его отношение к школе и учению. </w:t>
      </w:r>
    </w:p>
    <w:p w:rsidR="00DA3016" w:rsidRPr="00EC214C" w:rsidRDefault="00DA3016" w:rsidP="00EC214C">
      <w:pPr>
        <w:pStyle w:val="aa"/>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Адаптация к школьному обучению проходит через:</w:t>
      </w:r>
    </w:p>
    <w:p w:rsidR="00DA3016" w:rsidRPr="00EC214C" w:rsidRDefault="00DA3016" w:rsidP="00B45A91">
      <w:pPr>
        <w:pStyle w:val="aa"/>
        <w:numPr>
          <w:ilvl w:val="1"/>
          <w:numId w:val="22"/>
        </w:numPr>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формирование базовых умений, необходимых для обучения в школе;</w:t>
      </w:r>
    </w:p>
    <w:p w:rsidR="00DA3016" w:rsidRPr="00EC214C" w:rsidRDefault="00DA3016" w:rsidP="00B45A91">
      <w:pPr>
        <w:pStyle w:val="aa"/>
        <w:numPr>
          <w:ilvl w:val="1"/>
          <w:numId w:val="22"/>
        </w:numPr>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расширение знаний об окружающем предметном мире, природной и социальной среде;</w:t>
      </w:r>
    </w:p>
    <w:p w:rsidR="00DA3016" w:rsidRPr="00EC214C" w:rsidRDefault="00DA3016" w:rsidP="00B45A91">
      <w:pPr>
        <w:pStyle w:val="aa"/>
        <w:numPr>
          <w:ilvl w:val="1"/>
          <w:numId w:val="22"/>
        </w:numPr>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обогащение активного словаря ребенка, связной речи;</w:t>
      </w:r>
    </w:p>
    <w:p w:rsidR="00DA3016" w:rsidRPr="00EC214C" w:rsidRDefault="00DA3016" w:rsidP="00B45A91">
      <w:pPr>
        <w:pStyle w:val="aa"/>
        <w:numPr>
          <w:ilvl w:val="1"/>
          <w:numId w:val="22"/>
        </w:numPr>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логическую и символическую пропедевтику.</w:t>
      </w:r>
    </w:p>
    <w:p w:rsidR="00DA3016" w:rsidRPr="00EC214C" w:rsidRDefault="00DA3016" w:rsidP="00EC214C">
      <w:pPr>
        <w:pStyle w:val="aa"/>
        <w:ind w:firstLine="851"/>
        <w:jc w:val="both"/>
        <w:rPr>
          <w:rFonts w:ascii="Times New Roman" w:hAnsi="Times New Roman" w:cs="Times New Roman"/>
          <w:sz w:val="24"/>
          <w:szCs w:val="24"/>
          <w:lang w:eastAsia="ru-RU"/>
        </w:rPr>
      </w:pPr>
      <w:r w:rsidRPr="00EC214C">
        <w:rPr>
          <w:rFonts w:ascii="Times New Roman" w:hAnsi="Times New Roman" w:cs="Times New Roman"/>
          <w:i/>
          <w:iCs/>
          <w:sz w:val="24"/>
          <w:szCs w:val="24"/>
          <w:lang w:eastAsia="ru-RU"/>
        </w:rPr>
        <w:t xml:space="preserve">Планируемый результат: </w:t>
      </w:r>
      <w:r w:rsidRPr="00EC214C">
        <w:rPr>
          <w:rFonts w:ascii="Times New Roman" w:hAnsi="Times New Roman" w:cs="Times New Roman"/>
          <w:sz w:val="24"/>
          <w:szCs w:val="24"/>
          <w:lang w:eastAsia="ru-RU"/>
        </w:rPr>
        <w:t>благоприятное течение адаптации первоклассни</w:t>
      </w:r>
      <w:r w:rsidRPr="00EC214C">
        <w:rPr>
          <w:rFonts w:ascii="Times New Roman" w:hAnsi="Times New Roman" w:cs="Times New Roman"/>
          <w:sz w:val="24"/>
          <w:szCs w:val="24"/>
          <w:lang w:eastAsia="ru-RU"/>
        </w:rPr>
        <w:softHyphen/>
        <w:t>ков к обучению в школе.</w:t>
      </w:r>
    </w:p>
    <w:p w:rsidR="00DA3016" w:rsidRDefault="00DA3016" w:rsidP="00EC214C">
      <w:pPr>
        <w:pStyle w:val="aa"/>
        <w:ind w:firstLine="851"/>
        <w:rPr>
          <w:rFonts w:ascii="Times New Roman" w:hAnsi="Times New Roman" w:cs="Times New Roman"/>
          <w:sz w:val="24"/>
          <w:szCs w:val="24"/>
          <w:lang w:eastAsia="ru-RU"/>
        </w:rPr>
      </w:pPr>
      <w:r w:rsidRPr="00EC214C">
        <w:rPr>
          <w:rFonts w:ascii="Times New Roman" w:hAnsi="Times New Roman" w:cs="Times New Roman"/>
          <w:i/>
          <w:iCs/>
          <w:sz w:val="24"/>
          <w:szCs w:val="24"/>
          <w:lang w:eastAsia="ru-RU"/>
        </w:rPr>
        <w:t>Основные показатели благоприятной адаптации ребенка:</w:t>
      </w:r>
      <w:r w:rsidRPr="00EC214C">
        <w:rPr>
          <w:rFonts w:ascii="Times New Roman" w:hAnsi="Times New Roman" w:cs="Times New Roman"/>
          <w:sz w:val="24"/>
          <w:szCs w:val="24"/>
          <w:lang w:eastAsia="ru-RU"/>
        </w:rPr>
        <w:br/>
        <w:t>•     сохранение физического, психического и социального здоровья детей;</w:t>
      </w:r>
      <w:r w:rsidRPr="00EC214C">
        <w:rPr>
          <w:rFonts w:ascii="Times New Roman" w:hAnsi="Times New Roman" w:cs="Times New Roman"/>
          <w:sz w:val="24"/>
          <w:szCs w:val="24"/>
          <w:lang w:eastAsia="ru-RU"/>
        </w:rPr>
        <w:br/>
        <w:t>•     установление контакта с учащимися, с учителем;</w:t>
      </w:r>
      <w:r w:rsidRPr="00EC214C">
        <w:rPr>
          <w:rFonts w:ascii="Times New Roman" w:hAnsi="Times New Roman" w:cs="Times New Roman"/>
          <w:sz w:val="24"/>
          <w:szCs w:val="24"/>
          <w:lang w:eastAsia="ru-RU"/>
        </w:rPr>
        <w:br/>
        <w:t>•     формирование адекватного поведения;</w:t>
      </w:r>
      <w:r w:rsidRPr="00EC214C">
        <w:rPr>
          <w:rFonts w:ascii="Times New Roman" w:hAnsi="Times New Roman" w:cs="Times New Roman"/>
          <w:sz w:val="24"/>
          <w:szCs w:val="24"/>
          <w:lang w:eastAsia="ru-RU"/>
        </w:rPr>
        <w:br/>
        <w:t>•     овладение навыками учебной деятельности.</w:t>
      </w:r>
    </w:p>
    <w:p w:rsidR="00B45A91" w:rsidRPr="00EC214C" w:rsidRDefault="00B45A91" w:rsidP="00EC214C">
      <w:pPr>
        <w:pStyle w:val="aa"/>
        <w:ind w:firstLine="851"/>
        <w:rPr>
          <w:rFonts w:ascii="Times New Roman" w:hAnsi="Times New Roman" w:cs="Times New Roman"/>
          <w:sz w:val="24"/>
          <w:szCs w:val="24"/>
          <w:lang w:eastAsia="ru-RU"/>
        </w:rPr>
      </w:pPr>
    </w:p>
    <w:p w:rsidR="00DA3016" w:rsidRDefault="00DA3016" w:rsidP="00B45A91">
      <w:pPr>
        <w:pStyle w:val="aa"/>
        <w:ind w:firstLine="851"/>
        <w:jc w:val="center"/>
        <w:rPr>
          <w:rFonts w:ascii="Times New Roman" w:hAnsi="Times New Roman" w:cs="Times New Roman"/>
          <w:b/>
          <w:sz w:val="24"/>
          <w:szCs w:val="24"/>
          <w:lang w:eastAsia="ru-RU"/>
        </w:rPr>
      </w:pPr>
      <w:r w:rsidRPr="00B45A91">
        <w:rPr>
          <w:rFonts w:ascii="Times New Roman" w:hAnsi="Times New Roman" w:cs="Times New Roman"/>
          <w:b/>
          <w:sz w:val="24"/>
          <w:szCs w:val="24"/>
          <w:lang w:eastAsia="ru-RU"/>
        </w:rPr>
        <w:t>Возрастные особенности детей 5-7 лет.</w:t>
      </w:r>
    </w:p>
    <w:p w:rsidR="00B45A91" w:rsidRPr="00B45A91" w:rsidRDefault="00B45A91" w:rsidP="00B45A91">
      <w:pPr>
        <w:pStyle w:val="aa"/>
        <w:ind w:firstLine="851"/>
        <w:jc w:val="center"/>
        <w:rPr>
          <w:rFonts w:ascii="Times New Roman" w:hAnsi="Times New Roman" w:cs="Times New Roman"/>
          <w:b/>
          <w:sz w:val="24"/>
          <w:szCs w:val="24"/>
          <w:lang w:eastAsia="ru-RU"/>
        </w:rPr>
      </w:pPr>
    </w:p>
    <w:p w:rsidR="00DA3016" w:rsidRPr="00EC214C" w:rsidRDefault="00106593" w:rsidP="00EC214C">
      <w:pPr>
        <w:pStyle w:val="aa"/>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Программа </w:t>
      </w:r>
      <w:r w:rsidR="00DA3016" w:rsidRPr="00EC214C">
        <w:rPr>
          <w:rFonts w:ascii="Times New Roman" w:hAnsi="Times New Roman" w:cs="Times New Roman"/>
          <w:sz w:val="24"/>
          <w:szCs w:val="24"/>
          <w:lang w:eastAsia="ru-RU"/>
        </w:rPr>
        <w:t xml:space="preserve"> рассчитана на детей 5-7 летнего возраста. В этом возрасте происходит интенсивное развитие интеллектуальной, нравственно-волевой и эмоциональной сфер личности. Развитие личности и деятельности характеризуется появлением новых качеств и потребностей: расширяются знания о предметах и явлениях, которые ребенок не наблюдал непосредственно. Детей интересуют связи, существующие между предметами и явлениями. Проникновение ребенка в эти связи во многом определяет его развитие. Педагог формирует стремление к решению новых, более сложных задач познания, общения, деятельности.</w:t>
      </w:r>
    </w:p>
    <w:p w:rsidR="00DA3016" w:rsidRPr="00EC214C" w:rsidRDefault="00DA3016" w:rsidP="00EC214C">
      <w:pPr>
        <w:pStyle w:val="aa"/>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Опираясь на характерную для старших дошкольников потребность в самоутверждении и признании их возможностей со стороны взрослых, педагог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их волю, поддерживает желание преодолевать трудности, доводить начатое дело до конца, нацеливает на поиск новых, творческих решений. Важно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действий.</w:t>
      </w:r>
    </w:p>
    <w:p w:rsidR="00DA3016" w:rsidRPr="00EC214C" w:rsidRDefault="00DA3016" w:rsidP="00EC214C">
      <w:pPr>
        <w:pStyle w:val="aa"/>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 xml:space="preserve">Развитию самостоятельности способствует освоение детьми умения поставить цель (или принять ее от педагога), обдумать путь к ее достижению, осуществить свой замысел, оценить </w:t>
      </w:r>
      <w:r w:rsidRPr="00EC214C">
        <w:rPr>
          <w:rFonts w:ascii="Times New Roman" w:hAnsi="Times New Roman" w:cs="Times New Roman"/>
          <w:sz w:val="24"/>
          <w:szCs w:val="24"/>
          <w:lang w:eastAsia="ru-RU"/>
        </w:rPr>
        <w:lastRenderedPageBreak/>
        <w:t>полученный результат с позиции цели. Задача развития данных умений создает основу для активного овладения детьми всеми видами деятельности.</w:t>
      </w:r>
    </w:p>
    <w:p w:rsidR="00DA3016" w:rsidRPr="00EC214C" w:rsidRDefault="00DA3016" w:rsidP="00EC214C">
      <w:pPr>
        <w:pStyle w:val="aa"/>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Высшей формой самостоятельности детей является творчество. Задача программы - пробудить интерес к творчеству. Этому способствует создание творческих ситуаций в игровой, театральной, художественно</w:t>
      </w:r>
      <w:r w:rsidRPr="00EC214C">
        <w:rPr>
          <w:rFonts w:ascii="Times New Roman" w:hAnsi="Times New Roman" w:cs="Times New Roman"/>
          <w:sz w:val="24"/>
          <w:szCs w:val="24"/>
          <w:lang w:eastAsia="ru-RU"/>
        </w:rPr>
        <w:softHyphen/>
        <w:t xml:space="preserve"> изобразительной деятельности, в ручном труде, словесное творчество. Особое внимание уделяется развитию познавательной активности и интересов детей. Педагог обращает внимание на новые, необычные черты объекта, строит догадки, обращается к детям за помощью, нацеливает на экспериментирование, рассуждение, предположение.</w:t>
      </w:r>
    </w:p>
    <w:p w:rsidR="00DA3016" w:rsidRPr="00EC214C" w:rsidRDefault="00DA3016" w:rsidP="00EC214C">
      <w:pPr>
        <w:pStyle w:val="aa"/>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В этом возрасте дети начинают проявлять интерес к будущему школьному обучению. Главное - связать развивающийся интерес детей к новой социальной позиции («Хочу стать школьником») с ощущением роста своих достижений, с потребностью познания и освоения нового. Педагог стремится развить внимание и память детей, формирует элементарный самоконтроль, способность к саморегуляции своих действий. Этому помогают разнообразные игры, требующие от детей сравнения объектов по нескольким признакам, поиска ошибок, запоминания, применения общего правила, выполнения действий с условиями. Условием полноценного развития старших дошкольников является содержательное общение со сверстниками и взрослыми.</w:t>
      </w:r>
    </w:p>
    <w:p w:rsidR="00DA3016" w:rsidRDefault="00DA3016" w:rsidP="00EC214C">
      <w:pPr>
        <w:pStyle w:val="aa"/>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В процессе взаимодействия с внешним миром дошкольник, выступая активно действующим лицом, познает его, а вместе с тем познает и себя. Через самопознание ребенок приходит к определенному знанию о самом себе и окружающем его мире. Опыт самопознания создает предпосылки для становления у дошкольников способности к преодолению негативных отношений со сверстниками, конфликтных ситуаций. Знание своих возможностей и особенностей помогает прийти к пониманию ценности окружающих людей.</w:t>
      </w:r>
    </w:p>
    <w:p w:rsidR="00B45A91" w:rsidRPr="00EC214C" w:rsidRDefault="00B45A91" w:rsidP="00EC214C">
      <w:pPr>
        <w:pStyle w:val="aa"/>
        <w:ind w:firstLine="851"/>
        <w:jc w:val="both"/>
        <w:rPr>
          <w:rFonts w:ascii="Times New Roman" w:hAnsi="Times New Roman" w:cs="Times New Roman"/>
          <w:sz w:val="24"/>
          <w:szCs w:val="24"/>
          <w:lang w:eastAsia="ru-RU"/>
        </w:rPr>
      </w:pPr>
    </w:p>
    <w:p w:rsidR="00DA3016" w:rsidRPr="00B45A91" w:rsidRDefault="00DA3016" w:rsidP="00B45A91">
      <w:pPr>
        <w:pStyle w:val="aa"/>
        <w:ind w:firstLine="851"/>
        <w:jc w:val="center"/>
        <w:rPr>
          <w:rFonts w:ascii="Times New Roman" w:hAnsi="Times New Roman" w:cs="Times New Roman"/>
          <w:b/>
          <w:sz w:val="24"/>
          <w:szCs w:val="24"/>
          <w:lang w:eastAsia="ru-RU"/>
        </w:rPr>
      </w:pPr>
      <w:r w:rsidRPr="00B45A91">
        <w:rPr>
          <w:rFonts w:ascii="Times New Roman" w:hAnsi="Times New Roman" w:cs="Times New Roman"/>
          <w:b/>
          <w:sz w:val="24"/>
          <w:szCs w:val="24"/>
          <w:lang w:eastAsia="ru-RU"/>
        </w:rPr>
        <w:t>Отличительные особенности программы</w:t>
      </w:r>
    </w:p>
    <w:p w:rsidR="00DA3016" w:rsidRPr="00EC214C" w:rsidRDefault="00DA3016" w:rsidP="00EC214C">
      <w:pPr>
        <w:pStyle w:val="aa"/>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 xml:space="preserve">Программа разработана на основе учебно-методического комплекса «Школа России». Данный УМК построен таким образом, что все его важнейшие компоненты: предметное содержание, дидактическое обеспечение, методическое сопровождение и художественно – </w:t>
      </w:r>
      <w:r w:rsidRPr="00EC214C">
        <w:rPr>
          <w:rFonts w:ascii="Times New Roman" w:hAnsi="Times New Roman" w:cs="Times New Roman"/>
          <w:sz w:val="24"/>
          <w:szCs w:val="24"/>
          <w:lang w:eastAsia="ru-RU"/>
        </w:rPr>
        <w:softHyphen/>
        <w:t>полиграфическое  исполнение направлены на достижение результатов освоения основной образовательной программы начального общего образования, учитывают требования к ее структуре и содержанию, отраженные в ФГОС.</w:t>
      </w:r>
    </w:p>
    <w:p w:rsidR="00DA3016" w:rsidRPr="00EC214C" w:rsidRDefault="00DA3016" w:rsidP="00EC214C">
      <w:pPr>
        <w:pStyle w:val="aa"/>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Программа «Школа России» доступна для дошкольников, гарантирует достижение положительного результата в обучении и реальные возможности личностного развития, так как построена на таких принципах как: учет возрастных особенностей, постепенное наращивание трудностей, открытость новому.</w:t>
      </w:r>
    </w:p>
    <w:p w:rsidR="00DA3016" w:rsidRPr="00EC214C" w:rsidRDefault="00DA3016" w:rsidP="00EC214C">
      <w:pPr>
        <w:pStyle w:val="aa"/>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Концепция программы подготовки будущих первоклассников основана на следующей идее: дошкольники только готовятся к систематическому обучению и этим определяется выбор содержания, методов и форм организации образования детей.</w:t>
      </w:r>
    </w:p>
    <w:p w:rsidR="00DA3016" w:rsidRPr="00EC214C" w:rsidRDefault="00DA3016" w:rsidP="00EC214C">
      <w:pPr>
        <w:pStyle w:val="aa"/>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Концепция программы «Преемственность» рассматривает дошкольное и начальное обучение в системе непрерывного образования, предлагает личностно-ориентированную модель подготовки к школе и позволяют организовать системную подготовку детей к обучению в начальных классах. Программа «Преемственность» и комплект пособий подготовлены ведущими специалистами дошкольного и начального образования. Пособия комплекта позволяют обеспечить психическое и физическое развитие детей на том уровне, который необходим для их успешного включения в учебную деятельность и дальнейшего обучения в школе. Комплект «Преемственность» не допускает дублирования материалов первого класса общеобразовательной школы и дает возможность подготовить ребенка к обучению по любой системе.</w:t>
      </w:r>
    </w:p>
    <w:p w:rsidR="00DA3016" w:rsidRPr="00EC214C" w:rsidRDefault="00DA3016" w:rsidP="00EC214C">
      <w:pPr>
        <w:pStyle w:val="aa"/>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Основными принципами подготовки к обучению являются:</w:t>
      </w:r>
    </w:p>
    <w:p w:rsidR="00DA3016" w:rsidRPr="00EC214C" w:rsidRDefault="00DA3016" w:rsidP="00EC214C">
      <w:pPr>
        <w:pStyle w:val="aa"/>
        <w:rPr>
          <w:rFonts w:ascii="Times New Roman" w:hAnsi="Times New Roman" w:cs="Times New Roman"/>
          <w:i/>
          <w:iCs/>
          <w:sz w:val="24"/>
          <w:szCs w:val="24"/>
          <w:lang w:eastAsia="ru-RU"/>
        </w:rPr>
      </w:pPr>
      <w:r w:rsidRPr="00EC214C">
        <w:rPr>
          <w:rFonts w:ascii="Times New Roman" w:hAnsi="Times New Roman" w:cs="Times New Roman"/>
          <w:i/>
          <w:iCs/>
          <w:sz w:val="24"/>
          <w:szCs w:val="24"/>
          <w:lang w:eastAsia="ru-RU"/>
        </w:rPr>
        <w:t>-         единство развития, обучения и воспитания;</w:t>
      </w:r>
    </w:p>
    <w:p w:rsidR="00DA3016" w:rsidRPr="00EC214C" w:rsidRDefault="00DA3016" w:rsidP="00EC214C">
      <w:pPr>
        <w:pStyle w:val="aa"/>
        <w:rPr>
          <w:rFonts w:ascii="Times New Roman" w:hAnsi="Times New Roman" w:cs="Times New Roman"/>
          <w:i/>
          <w:iCs/>
          <w:sz w:val="24"/>
          <w:szCs w:val="24"/>
          <w:lang w:eastAsia="ru-RU"/>
        </w:rPr>
      </w:pPr>
      <w:r w:rsidRPr="00EC214C">
        <w:rPr>
          <w:rFonts w:ascii="Times New Roman" w:hAnsi="Times New Roman" w:cs="Times New Roman"/>
          <w:i/>
          <w:iCs/>
          <w:sz w:val="24"/>
          <w:szCs w:val="24"/>
          <w:lang w:eastAsia="ru-RU"/>
        </w:rPr>
        <w:t>-         учет возрастных и индивидуальных особенностей детей;</w:t>
      </w:r>
      <w:r w:rsidRPr="00EC214C">
        <w:rPr>
          <w:rFonts w:ascii="Times New Roman" w:hAnsi="Times New Roman" w:cs="Times New Roman"/>
          <w:i/>
          <w:iCs/>
          <w:sz w:val="24"/>
          <w:szCs w:val="24"/>
          <w:lang w:eastAsia="ru-RU"/>
        </w:rPr>
        <w:br/>
        <w:t>-         комплексный подход;</w:t>
      </w:r>
      <w:r w:rsidRPr="00EC214C">
        <w:rPr>
          <w:rFonts w:ascii="Times New Roman" w:hAnsi="Times New Roman" w:cs="Times New Roman"/>
          <w:i/>
          <w:iCs/>
          <w:sz w:val="24"/>
          <w:szCs w:val="24"/>
          <w:lang w:eastAsia="ru-RU"/>
        </w:rPr>
        <w:br/>
        <w:t>-         систематичность и последовательность;</w:t>
      </w:r>
      <w:r w:rsidRPr="00EC214C">
        <w:rPr>
          <w:rFonts w:ascii="Times New Roman" w:hAnsi="Times New Roman" w:cs="Times New Roman"/>
          <w:i/>
          <w:iCs/>
          <w:sz w:val="24"/>
          <w:szCs w:val="24"/>
          <w:lang w:eastAsia="ru-RU"/>
        </w:rPr>
        <w:br/>
        <w:t>-         вариативность и вариантность;</w:t>
      </w:r>
      <w:r w:rsidRPr="00EC214C">
        <w:rPr>
          <w:rFonts w:ascii="Times New Roman" w:hAnsi="Times New Roman" w:cs="Times New Roman"/>
          <w:i/>
          <w:iCs/>
          <w:sz w:val="24"/>
          <w:szCs w:val="24"/>
          <w:lang w:eastAsia="ru-RU"/>
        </w:rPr>
        <w:br/>
      </w:r>
      <w:r w:rsidRPr="00EC214C">
        <w:rPr>
          <w:rFonts w:ascii="Times New Roman" w:hAnsi="Times New Roman" w:cs="Times New Roman"/>
          <w:i/>
          <w:iCs/>
          <w:sz w:val="24"/>
          <w:szCs w:val="24"/>
          <w:lang w:eastAsia="ru-RU"/>
        </w:rPr>
        <w:lastRenderedPageBreak/>
        <w:t>-         сознательность и творческая активность;</w:t>
      </w:r>
      <w:r w:rsidRPr="00EC214C">
        <w:rPr>
          <w:rFonts w:ascii="Times New Roman" w:hAnsi="Times New Roman" w:cs="Times New Roman"/>
          <w:i/>
          <w:iCs/>
          <w:sz w:val="24"/>
          <w:szCs w:val="24"/>
          <w:lang w:eastAsia="ru-RU"/>
        </w:rPr>
        <w:br/>
        <w:t>-         наглядность.</w:t>
      </w:r>
    </w:p>
    <w:p w:rsidR="00DA3016" w:rsidRPr="00B45A91" w:rsidRDefault="00DA3016" w:rsidP="00B45A91">
      <w:pPr>
        <w:pStyle w:val="aa"/>
        <w:ind w:firstLine="851"/>
        <w:jc w:val="center"/>
        <w:rPr>
          <w:rFonts w:ascii="Times New Roman" w:hAnsi="Times New Roman" w:cs="Times New Roman"/>
          <w:b/>
          <w:sz w:val="24"/>
          <w:szCs w:val="24"/>
          <w:lang w:eastAsia="ru-RU"/>
        </w:rPr>
      </w:pPr>
      <w:r w:rsidRPr="00B45A91">
        <w:rPr>
          <w:rFonts w:ascii="Times New Roman" w:hAnsi="Times New Roman" w:cs="Times New Roman"/>
          <w:b/>
          <w:sz w:val="24"/>
          <w:szCs w:val="24"/>
          <w:lang w:eastAsia="ru-RU"/>
        </w:rPr>
        <w:t>Общая характеристика программы</w:t>
      </w:r>
    </w:p>
    <w:p w:rsidR="00DA3016" w:rsidRPr="00EC214C" w:rsidRDefault="00DA3016" w:rsidP="00EC214C">
      <w:pPr>
        <w:pStyle w:val="aa"/>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Содержание программы предусматривает комплекс занятий, включающих следующие направления деятельности: ознакомление с окружающим миром, совершенствование и развитие устной речи и графических навыков, введение в математику.</w:t>
      </w:r>
    </w:p>
    <w:p w:rsidR="00DA3016" w:rsidRPr="00EC214C" w:rsidRDefault="00DA3016" w:rsidP="00EC214C">
      <w:pPr>
        <w:pStyle w:val="aa"/>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В процессе изучения данных разделов программы дети получат знания об окружающем мире и практических способах взаимодействия с ним. Программа направлена на общее психическое развитие и активизацию воображения. В ходе реализации содержания программы у детей будут формироваться приемы умственных действий: сравнения, обобщения, классификации. Сформируются навыки произвольной деятельности, навыки наблюдения за объектом. Продолжится развитие речи, мелкой моторики и графических навыков, развитие умения составлять небольшой рассказ по картинке, умения произвольно удерживать внимание на предмете обсуждения, расширится словарный запас и общий кругозор детей, развитие ассоциативного мышления как основы эстетической реакции, развитие эстетического вкуса и общей культуры ребенка.</w:t>
      </w:r>
    </w:p>
    <w:p w:rsidR="00DA3016" w:rsidRPr="00EC214C" w:rsidRDefault="00DA3016" w:rsidP="00EC214C">
      <w:pPr>
        <w:pStyle w:val="aa"/>
        <w:ind w:firstLine="851"/>
        <w:jc w:val="both"/>
        <w:rPr>
          <w:rFonts w:ascii="Times New Roman" w:hAnsi="Times New Roman" w:cs="Times New Roman"/>
          <w:sz w:val="24"/>
          <w:szCs w:val="24"/>
          <w:lang w:eastAsia="ru-RU"/>
        </w:rPr>
      </w:pPr>
      <w:r w:rsidRPr="00EC214C">
        <w:rPr>
          <w:rFonts w:ascii="Times New Roman" w:hAnsi="Times New Roman" w:cs="Times New Roman"/>
          <w:sz w:val="24"/>
          <w:szCs w:val="24"/>
          <w:lang w:eastAsia="ru-RU"/>
        </w:rPr>
        <w:t>Игровая форма занятий и атмосфера доброжелательности позволят ребенку избежать стресса. Задания подобраны с учетом индивидуальных особенностей детей и создают ситуации успеха для них. День за днем ребенок будет самостоятельно делать «открытия» и активно участвовать в обучении. В ходе реализации программы у детей через творчество, умение придумывать, создавать новое наилучшим образом формируется личность ребенка, развивается его самостоятельность и познавательный мир. Таким образом, во время работы школы будущего первоклассника, происходит не только знакомство учителя и ученика, но и решается главная задача программы: сокращение адаптационного периода при поступлении ребенка в школу.</w:t>
      </w:r>
    </w:p>
    <w:p w:rsidR="0002181C" w:rsidRDefault="0002181C" w:rsidP="0002181C">
      <w:pPr>
        <w:pStyle w:val="aa"/>
        <w:jc w:val="center"/>
        <w:rPr>
          <w:rFonts w:ascii="Times New Roman" w:hAnsi="Times New Roman" w:cs="Times New Roman"/>
          <w:b/>
          <w:sz w:val="28"/>
          <w:szCs w:val="28"/>
          <w:lang w:eastAsia="ru-RU"/>
        </w:rPr>
      </w:pPr>
    </w:p>
    <w:p w:rsidR="00D97890" w:rsidRDefault="00D97890" w:rsidP="0002181C">
      <w:pPr>
        <w:pStyle w:val="aa"/>
        <w:jc w:val="center"/>
        <w:rPr>
          <w:rFonts w:ascii="Times New Roman" w:hAnsi="Times New Roman" w:cs="Times New Roman"/>
          <w:b/>
          <w:sz w:val="28"/>
          <w:szCs w:val="28"/>
          <w:lang w:eastAsia="ru-RU"/>
        </w:rPr>
      </w:pPr>
    </w:p>
    <w:p w:rsidR="00D97890" w:rsidRDefault="00D97890" w:rsidP="0002181C">
      <w:pPr>
        <w:pStyle w:val="aa"/>
        <w:jc w:val="center"/>
        <w:rPr>
          <w:rFonts w:ascii="Times New Roman" w:hAnsi="Times New Roman" w:cs="Times New Roman"/>
          <w:b/>
          <w:sz w:val="28"/>
          <w:szCs w:val="28"/>
          <w:lang w:eastAsia="ru-RU"/>
        </w:rPr>
      </w:pPr>
    </w:p>
    <w:p w:rsidR="00D97890" w:rsidRDefault="00D97890" w:rsidP="0002181C">
      <w:pPr>
        <w:pStyle w:val="aa"/>
        <w:jc w:val="center"/>
        <w:rPr>
          <w:rFonts w:ascii="Times New Roman" w:hAnsi="Times New Roman" w:cs="Times New Roman"/>
          <w:b/>
          <w:sz w:val="28"/>
          <w:szCs w:val="28"/>
          <w:lang w:eastAsia="ru-RU"/>
        </w:rPr>
      </w:pPr>
    </w:p>
    <w:p w:rsidR="00D97890" w:rsidRDefault="00D97890" w:rsidP="0002181C">
      <w:pPr>
        <w:pStyle w:val="aa"/>
        <w:jc w:val="center"/>
        <w:rPr>
          <w:rFonts w:ascii="Times New Roman" w:hAnsi="Times New Roman" w:cs="Times New Roman"/>
          <w:b/>
          <w:sz w:val="28"/>
          <w:szCs w:val="28"/>
          <w:lang w:eastAsia="ru-RU"/>
        </w:rPr>
      </w:pPr>
    </w:p>
    <w:p w:rsidR="00D97890" w:rsidRDefault="00D97890" w:rsidP="0002181C">
      <w:pPr>
        <w:pStyle w:val="aa"/>
        <w:jc w:val="center"/>
        <w:rPr>
          <w:rFonts w:ascii="Times New Roman" w:hAnsi="Times New Roman" w:cs="Times New Roman"/>
          <w:b/>
          <w:sz w:val="28"/>
          <w:szCs w:val="28"/>
          <w:lang w:eastAsia="ru-RU"/>
        </w:rPr>
      </w:pPr>
    </w:p>
    <w:p w:rsidR="00D97890" w:rsidRDefault="00D97890" w:rsidP="0002181C">
      <w:pPr>
        <w:pStyle w:val="aa"/>
        <w:jc w:val="center"/>
        <w:rPr>
          <w:rFonts w:ascii="Times New Roman" w:hAnsi="Times New Roman" w:cs="Times New Roman"/>
          <w:b/>
          <w:sz w:val="28"/>
          <w:szCs w:val="28"/>
          <w:lang w:eastAsia="ru-RU"/>
        </w:rPr>
      </w:pPr>
    </w:p>
    <w:p w:rsidR="0002181C" w:rsidRDefault="0002181C" w:rsidP="0002181C">
      <w:pPr>
        <w:pStyle w:val="aa"/>
        <w:jc w:val="center"/>
        <w:rPr>
          <w:rFonts w:ascii="Times New Roman" w:hAnsi="Times New Roman" w:cs="Times New Roman"/>
          <w:b/>
          <w:sz w:val="28"/>
          <w:szCs w:val="28"/>
          <w:lang w:eastAsia="ru-RU"/>
        </w:rPr>
      </w:pPr>
      <w:r w:rsidRPr="00E27DEE">
        <w:rPr>
          <w:rFonts w:ascii="Times New Roman" w:hAnsi="Times New Roman" w:cs="Times New Roman"/>
          <w:b/>
          <w:sz w:val="28"/>
          <w:szCs w:val="28"/>
          <w:lang w:eastAsia="ru-RU"/>
        </w:rPr>
        <w:t>Содержание программы</w:t>
      </w:r>
    </w:p>
    <w:p w:rsidR="0002181C" w:rsidRPr="00E27DEE" w:rsidRDefault="0002181C" w:rsidP="0002181C">
      <w:pPr>
        <w:pStyle w:val="aa"/>
        <w:jc w:val="center"/>
        <w:rPr>
          <w:rFonts w:ascii="Times New Roman" w:hAnsi="Times New Roman" w:cs="Times New Roman"/>
          <w:b/>
          <w:sz w:val="28"/>
          <w:szCs w:val="28"/>
          <w:lang w:eastAsia="ru-RU"/>
        </w:rPr>
      </w:pPr>
    </w:p>
    <w:p w:rsidR="0002181C" w:rsidRPr="00E27DEE" w:rsidRDefault="0002181C" w:rsidP="0002181C">
      <w:pPr>
        <w:pStyle w:val="aa"/>
        <w:jc w:val="center"/>
        <w:rPr>
          <w:rFonts w:ascii="Times New Roman" w:hAnsi="Times New Roman" w:cs="Times New Roman"/>
          <w:b/>
          <w:sz w:val="24"/>
          <w:szCs w:val="24"/>
          <w:lang w:eastAsia="ru-RU"/>
        </w:rPr>
      </w:pPr>
      <w:r w:rsidRPr="00E27DEE">
        <w:rPr>
          <w:rFonts w:ascii="Times New Roman" w:hAnsi="Times New Roman" w:cs="Times New Roman"/>
          <w:b/>
          <w:sz w:val="24"/>
          <w:szCs w:val="24"/>
          <w:lang w:eastAsia="ru-RU"/>
        </w:rPr>
        <w:t>Модуль: Развитие речи. Подготовка к обучению чтению и письму</w:t>
      </w:r>
    </w:p>
    <w:p w:rsidR="0002181C" w:rsidRDefault="00106593" w:rsidP="0002181C">
      <w:pPr>
        <w:pStyle w:val="aa"/>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Тренажер по чтению 6-7 лет «Школа для дошколят»</w:t>
      </w:r>
    </w:p>
    <w:p w:rsidR="0002181C" w:rsidRPr="00E27DEE" w:rsidRDefault="0002181C" w:rsidP="0002181C">
      <w:pPr>
        <w:pStyle w:val="aa"/>
        <w:jc w:val="center"/>
        <w:rPr>
          <w:rFonts w:ascii="Times New Roman" w:hAnsi="Times New Roman" w:cs="Times New Roman"/>
          <w:b/>
          <w:sz w:val="24"/>
          <w:szCs w:val="24"/>
          <w:lang w:eastAsia="ru-RU"/>
        </w:rPr>
      </w:pPr>
    </w:p>
    <w:tbl>
      <w:tblPr>
        <w:tblStyle w:val="ac"/>
        <w:tblW w:w="0" w:type="auto"/>
        <w:tblLook w:val="04A0" w:firstRow="1" w:lastRow="0" w:firstColumn="1" w:lastColumn="0" w:noHBand="0" w:noVBand="1"/>
      </w:tblPr>
      <w:tblGrid>
        <w:gridCol w:w="704"/>
        <w:gridCol w:w="6946"/>
        <w:gridCol w:w="1695"/>
      </w:tblGrid>
      <w:tr w:rsidR="0002181C" w:rsidRPr="00E27DEE" w:rsidTr="008301B9">
        <w:trPr>
          <w:trHeight w:val="454"/>
        </w:trPr>
        <w:tc>
          <w:tcPr>
            <w:tcW w:w="704" w:type="dxa"/>
            <w:vAlign w:val="center"/>
          </w:tcPr>
          <w:p w:rsidR="0002181C" w:rsidRPr="00E27DEE" w:rsidRDefault="0002181C" w:rsidP="008301B9">
            <w:pPr>
              <w:pStyle w:val="aa"/>
              <w:jc w:val="center"/>
              <w:rPr>
                <w:b/>
                <w:lang w:eastAsia="ru-RU"/>
              </w:rPr>
            </w:pPr>
            <w:r w:rsidRPr="00E27DEE">
              <w:rPr>
                <w:b/>
                <w:lang w:eastAsia="ru-RU"/>
              </w:rPr>
              <w:t>№</w:t>
            </w:r>
          </w:p>
        </w:tc>
        <w:tc>
          <w:tcPr>
            <w:tcW w:w="6946" w:type="dxa"/>
            <w:vAlign w:val="center"/>
          </w:tcPr>
          <w:p w:rsidR="0002181C" w:rsidRPr="00E27DEE" w:rsidRDefault="0002181C" w:rsidP="008301B9">
            <w:pPr>
              <w:pStyle w:val="aa"/>
              <w:jc w:val="center"/>
              <w:rPr>
                <w:rFonts w:ascii="Times New Roman" w:hAnsi="Times New Roman" w:cs="Times New Roman"/>
                <w:b/>
                <w:lang w:eastAsia="ru-RU"/>
              </w:rPr>
            </w:pPr>
            <w:r w:rsidRPr="00E27DEE">
              <w:rPr>
                <w:rFonts w:ascii="Times New Roman" w:hAnsi="Times New Roman" w:cs="Times New Roman"/>
                <w:b/>
                <w:lang w:eastAsia="ru-RU"/>
              </w:rPr>
              <w:t>Наименование разделов</w:t>
            </w:r>
          </w:p>
        </w:tc>
        <w:tc>
          <w:tcPr>
            <w:tcW w:w="1695" w:type="dxa"/>
            <w:vAlign w:val="center"/>
          </w:tcPr>
          <w:p w:rsidR="0002181C" w:rsidRPr="00E27DEE" w:rsidRDefault="0002181C" w:rsidP="008301B9">
            <w:pPr>
              <w:pStyle w:val="aa"/>
              <w:jc w:val="center"/>
              <w:rPr>
                <w:rFonts w:ascii="Times New Roman" w:hAnsi="Times New Roman" w:cs="Times New Roman"/>
                <w:b/>
                <w:lang w:eastAsia="ru-RU"/>
              </w:rPr>
            </w:pPr>
            <w:r w:rsidRPr="00E27DEE">
              <w:rPr>
                <w:rFonts w:ascii="Times New Roman" w:hAnsi="Times New Roman" w:cs="Times New Roman"/>
                <w:b/>
                <w:lang w:eastAsia="ru-RU"/>
              </w:rPr>
              <w:t>Всего часов</w:t>
            </w:r>
          </w:p>
        </w:tc>
      </w:tr>
      <w:tr w:rsidR="0002181C" w:rsidRPr="00E27DEE" w:rsidTr="008301B9">
        <w:trPr>
          <w:trHeight w:val="454"/>
        </w:trPr>
        <w:tc>
          <w:tcPr>
            <w:tcW w:w="704" w:type="dxa"/>
            <w:vAlign w:val="center"/>
          </w:tcPr>
          <w:p w:rsidR="0002181C" w:rsidRDefault="0002181C" w:rsidP="008301B9">
            <w:pPr>
              <w:pStyle w:val="aa"/>
              <w:jc w:val="center"/>
              <w:rPr>
                <w:lang w:eastAsia="ru-RU"/>
              </w:rPr>
            </w:pPr>
            <w:r>
              <w:rPr>
                <w:lang w:eastAsia="ru-RU"/>
              </w:rPr>
              <w:t>1</w:t>
            </w:r>
          </w:p>
        </w:tc>
        <w:tc>
          <w:tcPr>
            <w:tcW w:w="6946" w:type="dxa"/>
            <w:vAlign w:val="center"/>
          </w:tcPr>
          <w:p w:rsidR="0002181C" w:rsidRPr="00E27DEE" w:rsidRDefault="0002181C" w:rsidP="008301B9">
            <w:pPr>
              <w:pStyle w:val="aa"/>
              <w:rPr>
                <w:rFonts w:ascii="Times New Roman" w:hAnsi="Times New Roman" w:cs="Times New Roman"/>
                <w:lang w:eastAsia="ru-RU"/>
              </w:rPr>
            </w:pPr>
            <w:r w:rsidRPr="00D76DB7">
              <w:rPr>
                <w:rFonts w:ascii="Times New Roman" w:hAnsi="Times New Roman" w:cs="Times New Roman"/>
                <w:color w:val="000000"/>
                <w:sz w:val="24"/>
                <w:szCs w:val="24"/>
                <w:lang w:eastAsia="ru-RU"/>
              </w:rPr>
              <w:t>Совершенствование и развитие устной речи</w:t>
            </w:r>
          </w:p>
        </w:tc>
        <w:tc>
          <w:tcPr>
            <w:tcW w:w="1695" w:type="dxa"/>
            <w:vAlign w:val="center"/>
          </w:tcPr>
          <w:p w:rsidR="0002181C" w:rsidRPr="00E27DEE" w:rsidRDefault="004D6F04" w:rsidP="008301B9">
            <w:pPr>
              <w:pStyle w:val="aa"/>
              <w:jc w:val="center"/>
              <w:rPr>
                <w:rFonts w:ascii="Times New Roman" w:hAnsi="Times New Roman" w:cs="Times New Roman"/>
                <w:lang w:eastAsia="ru-RU"/>
              </w:rPr>
            </w:pPr>
            <w:r>
              <w:rPr>
                <w:rFonts w:ascii="Times New Roman" w:hAnsi="Times New Roman" w:cs="Times New Roman"/>
                <w:lang w:eastAsia="ru-RU"/>
              </w:rPr>
              <w:t>1</w:t>
            </w:r>
            <w:r w:rsidR="0002181C">
              <w:rPr>
                <w:rFonts w:ascii="Times New Roman" w:hAnsi="Times New Roman" w:cs="Times New Roman"/>
                <w:lang w:eastAsia="ru-RU"/>
              </w:rPr>
              <w:t>8</w:t>
            </w:r>
          </w:p>
        </w:tc>
      </w:tr>
      <w:tr w:rsidR="0002181C" w:rsidRPr="00E27DEE" w:rsidTr="008301B9">
        <w:trPr>
          <w:trHeight w:val="454"/>
        </w:trPr>
        <w:tc>
          <w:tcPr>
            <w:tcW w:w="704" w:type="dxa"/>
            <w:vAlign w:val="center"/>
          </w:tcPr>
          <w:p w:rsidR="0002181C" w:rsidRDefault="0002181C" w:rsidP="008301B9">
            <w:pPr>
              <w:pStyle w:val="aa"/>
              <w:jc w:val="center"/>
              <w:rPr>
                <w:lang w:eastAsia="ru-RU"/>
              </w:rPr>
            </w:pPr>
            <w:r>
              <w:rPr>
                <w:lang w:eastAsia="ru-RU"/>
              </w:rPr>
              <w:t>2</w:t>
            </w:r>
          </w:p>
        </w:tc>
        <w:tc>
          <w:tcPr>
            <w:tcW w:w="6946" w:type="dxa"/>
            <w:vAlign w:val="center"/>
          </w:tcPr>
          <w:p w:rsidR="0002181C" w:rsidRPr="00E27DEE" w:rsidRDefault="0002181C" w:rsidP="008301B9">
            <w:pPr>
              <w:pStyle w:val="aa"/>
              <w:rPr>
                <w:rFonts w:ascii="Times New Roman" w:hAnsi="Times New Roman" w:cs="Times New Roman"/>
                <w:lang w:eastAsia="ru-RU"/>
              </w:rPr>
            </w:pPr>
            <w:r w:rsidRPr="00D76DB7">
              <w:rPr>
                <w:rFonts w:ascii="Times New Roman" w:hAnsi="Times New Roman" w:cs="Times New Roman"/>
                <w:color w:val="000000"/>
                <w:sz w:val="24"/>
                <w:szCs w:val="24"/>
                <w:lang w:eastAsia="ru-RU"/>
              </w:rPr>
              <w:t>Подготовка к обучению чтению и письму</w:t>
            </w:r>
          </w:p>
        </w:tc>
        <w:tc>
          <w:tcPr>
            <w:tcW w:w="1695" w:type="dxa"/>
            <w:vAlign w:val="center"/>
          </w:tcPr>
          <w:p w:rsidR="0002181C" w:rsidRPr="00E27DEE" w:rsidRDefault="004D6F04" w:rsidP="008301B9">
            <w:pPr>
              <w:pStyle w:val="aa"/>
              <w:jc w:val="center"/>
              <w:rPr>
                <w:rFonts w:ascii="Times New Roman" w:hAnsi="Times New Roman" w:cs="Times New Roman"/>
                <w:lang w:eastAsia="ru-RU"/>
              </w:rPr>
            </w:pPr>
            <w:r>
              <w:rPr>
                <w:rFonts w:ascii="Times New Roman" w:hAnsi="Times New Roman" w:cs="Times New Roman"/>
                <w:lang w:eastAsia="ru-RU"/>
              </w:rPr>
              <w:t>1</w:t>
            </w:r>
            <w:r w:rsidR="0002181C">
              <w:rPr>
                <w:rFonts w:ascii="Times New Roman" w:hAnsi="Times New Roman" w:cs="Times New Roman"/>
                <w:lang w:eastAsia="ru-RU"/>
              </w:rPr>
              <w:t>8</w:t>
            </w:r>
          </w:p>
        </w:tc>
      </w:tr>
      <w:tr w:rsidR="0002181C" w:rsidRPr="00E27DEE" w:rsidTr="008301B9">
        <w:trPr>
          <w:trHeight w:val="454"/>
        </w:trPr>
        <w:tc>
          <w:tcPr>
            <w:tcW w:w="7650" w:type="dxa"/>
            <w:gridSpan w:val="2"/>
            <w:vAlign w:val="center"/>
          </w:tcPr>
          <w:p w:rsidR="0002181C" w:rsidRPr="00E27DEE" w:rsidRDefault="0002181C" w:rsidP="008301B9">
            <w:pPr>
              <w:pStyle w:val="aa"/>
              <w:jc w:val="right"/>
              <w:rPr>
                <w:rFonts w:ascii="Times New Roman" w:hAnsi="Times New Roman" w:cs="Times New Roman"/>
                <w:b/>
                <w:lang w:eastAsia="ru-RU"/>
              </w:rPr>
            </w:pPr>
            <w:r w:rsidRPr="00E27DEE">
              <w:rPr>
                <w:rFonts w:ascii="Times New Roman" w:hAnsi="Times New Roman" w:cs="Times New Roman"/>
                <w:b/>
                <w:lang w:eastAsia="ru-RU"/>
              </w:rPr>
              <w:t>ИТОГО:</w:t>
            </w:r>
          </w:p>
        </w:tc>
        <w:tc>
          <w:tcPr>
            <w:tcW w:w="1695" w:type="dxa"/>
            <w:vAlign w:val="center"/>
          </w:tcPr>
          <w:p w:rsidR="0002181C" w:rsidRPr="00E27DEE" w:rsidRDefault="004D6F04" w:rsidP="008301B9">
            <w:pPr>
              <w:pStyle w:val="aa"/>
              <w:jc w:val="center"/>
              <w:rPr>
                <w:rFonts w:ascii="Times New Roman" w:hAnsi="Times New Roman" w:cs="Times New Roman"/>
                <w:b/>
                <w:lang w:eastAsia="ru-RU"/>
              </w:rPr>
            </w:pPr>
            <w:r>
              <w:rPr>
                <w:rFonts w:ascii="Times New Roman" w:hAnsi="Times New Roman" w:cs="Times New Roman"/>
                <w:b/>
                <w:lang w:eastAsia="ru-RU"/>
              </w:rPr>
              <w:t>36</w:t>
            </w:r>
          </w:p>
        </w:tc>
      </w:tr>
    </w:tbl>
    <w:p w:rsidR="00B45A91" w:rsidRDefault="00B45A91" w:rsidP="00DA3016">
      <w:pPr>
        <w:spacing w:before="240" w:after="240" w:line="360" w:lineRule="auto"/>
        <w:jc w:val="center"/>
        <w:rPr>
          <w:rFonts w:ascii="Arial" w:eastAsia="Times New Roman" w:hAnsi="Arial" w:cs="Arial"/>
          <w:color w:val="333333"/>
          <w:sz w:val="18"/>
          <w:szCs w:val="18"/>
          <w:lang w:eastAsia="ru-RU"/>
        </w:rPr>
      </w:pPr>
    </w:p>
    <w:p w:rsidR="0002181C" w:rsidRPr="00E27DEE" w:rsidRDefault="0002181C" w:rsidP="0002181C">
      <w:pPr>
        <w:pStyle w:val="aa"/>
        <w:jc w:val="center"/>
        <w:rPr>
          <w:rFonts w:ascii="Times New Roman" w:hAnsi="Times New Roman" w:cs="Times New Roman"/>
          <w:b/>
          <w:sz w:val="24"/>
          <w:szCs w:val="24"/>
          <w:lang w:eastAsia="ru-RU"/>
        </w:rPr>
      </w:pPr>
      <w:r w:rsidRPr="00E27DEE">
        <w:rPr>
          <w:rFonts w:ascii="Times New Roman" w:hAnsi="Times New Roman" w:cs="Times New Roman"/>
          <w:b/>
          <w:sz w:val="24"/>
          <w:szCs w:val="24"/>
          <w:lang w:eastAsia="ru-RU"/>
        </w:rPr>
        <w:t>Модуль: «Введение в математику»</w:t>
      </w:r>
    </w:p>
    <w:p w:rsidR="0002181C" w:rsidRDefault="00106593" w:rsidP="0002181C">
      <w:pPr>
        <w:pStyle w:val="aa"/>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«Готовимся к школе » К.В.Шевелев</w:t>
      </w:r>
    </w:p>
    <w:p w:rsidR="0002181C" w:rsidRDefault="0002181C" w:rsidP="0002181C">
      <w:pPr>
        <w:pStyle w:val="aa"/>
        <w:jc w:val="center"/>
        <w:rPr>
          <w:rFonts w:ascii="Times New Roman" w:hAnsi="Times New Roman" w:cs="Times New Roman"/>
          <w:b/>
          <w:sz w:val="24"/>
          <w:szCs w:val="24"/>
          <w:lang w:eastAsia="ru-RU"/>
        </w:rPr>
      </w:pPr>
    </w:p>
    <w:tbl>
      <w:tblPr>
        <w:tblStyle w:val="ac"/>
        <w:tblW w:w="0" w:type="auto"/>
        <w:tblLook w:val="04A0" w:firstRow="1" w:lastRow="0" w:firstColumn="1" w:lastColumn="0" w:noHBand="0" w:noVBand="1"/>
      </w:tblPr>
      <w:tblGrid>
        <w:gridCol w:w="704"/>
        <w:gridCol w:w="6946"/>
        <w:gridCol w:w="1695"/>
      </w:tblGrid>
      <w:tr w:rsidR="0002181C" w:rsidRPr="00E27DEE" w:rsidTr="008301B9">
        <w:trPr>
          <w:trHeight w:val="454"/>
        </w:trPr>
        <w:tc>
          <w:tcPr>
            <w:tcW w:w="704" w:type="dxa"/>
            <w:vAlign w:val="center"/>
          </w:tcPr>
          <w:p w:rsidR="0002181C" w:rsidRPr="00E27DEE" w:rsidRDefault="0002181C" w:rsidP="008301B9">
            <w:pPr>
              <w:pStyle w:val="aa"/>
              <w:jc w:val="center"/>
              <w:rPr>
                <w:b/>
                <w:lang w:eastAsia="ru-RU"/>
              </w:rPr>
            </w:pPr>
            <w:r w:rsidRPr="00E27DEE">
              <w:rPr>
                <w:b/>
                <w:lang w:eastAsia="ru-RU"/>
              </w:rPr>
              <w:t>№</w:t>
            </w:r>
          </w:p>
        </w:tc>
        <w:tc>
          <w:tcPr>
            <w:tcW w:w="6946" w:type="dxa"/>
            <w:vAlign w:val="center"/>
          </w:tcPr>
          <w:p w:rsidR="0002181C" w:rsidRPr="00E27DEE" w:rsidRDefault="0002181C" w:rsidP="008301B9">
            <w:pPr>
              <w:pStyle w:val="aa"/>
              <w:jc w:val="center"/>
              <w:rPr>
                <w:rFonts w:ascii="Times New Roman" w:hAnsi="Times New Roman" w:cs="Times New Roman"/>
                <w:b/>
                <w:lang w:eastAsia="ru-RU"/>
              </w:rPr>
            </w:pPr>
            <w:r w:rsidRPr="00E27DEE">
              <w:rPr>
                <w:rFonts w:ascii="Times New Roman" w:hAnsi="Times New Roman" w:cs="Times New Roman"/>
                <w:b/>
                <w:lang w:eastAsia="ru-RU"/>
              </w:rPr>
              <w:t>Наименование разделов</w:t>
            </w:r>
          </w:p>
        </w:tc>
        <w:tc>
          <w:tcPr>
            <w:tcW w:w="1695" w:type="dxa"/>
            <w:vAlign w:val="center"/>
          </w:tcPr>
          <w:p w:rsidR="0002181C" w:rsidRPr="00E27DEE" w:rsidRDefault="0002181C" w:rsidP="008301B9">
            <w:pPr>
              <w:pStyle w:val="aa"/>
              <w:jc w:val="center"/>
              <w:rPr>
                <w:rFonts w:ascii="Times New Roman" w:hAnsi="Times New Roman" w:cs="Times New Roman"/>
                <w:b/>
                <w:lang w:eastAsia="ru-RU"/>
              </w:rPr>
            </w:pPr>
            <w:r w:rsidRPr="00E27DEE">
              <w:rPr>
                <w:rFonts w:ascii="Times New Roman" w:hAnsi="Times New Roman" w:cs="Times New Roman"/>
                <w:b/>
                <w:lang w:eastAsia="ru-RU"/>
              </w:rPr>
              <w:t>Всего часов</w:t>
            </w:r>
          </w:p>
        </w:tc>
      </w:tr>
      <w:tr w:rsidR="0002181C" w:rsidRPr="00E27DEE" w:rsidTr="008301B9">
        <w:trPr>
          <w:trHeight w:val="454"/>
        </w:trPr>
        <w:tc>
          <w:tcPr>
            <w:tcW w:w="704" w:type="dxa"/>
            <w:vAlign w:val="center"/>
          </w:tcPr>
          <w:p w:rsidR="0002181C" w:rsidRDefault="0002181C" w:rsidP="008301B9">
            <w:pPr>
              <w:pStyle w:val="aa"/>
              <w:jc w:val="center"/>
              <w:rPr>
                <w:lang w:eastAsia="ru-RU"/>
              </w:rPr>
            </w:pPr>
            <w:r>
              <w:rPr>
                <w:lang w:eastAsia="ru-RU"/>
              </w:rPr>
              <w:t>1</w:t>
            </w:r>
          </w:p>
        </w:tc>
        <w:tc>
          <w:tcPr>
            <w:tcW w:w="6946" w:type="dxa"/>
            <w:vAlign w:val="center"/>
          </w:tcPr>
          <w:p w:rsidR="0002181C" w:rsidRPr="00E27DEE" w:rsidRDefault="0002181C" w:rsidP="008301B9">
            <w:pPr>
              <w:pStyle w:val="aa"/>
              <w:rPr>
                <w:rFonts w:ascii="Times New Roman" w:hAnsi="Times New Roman" w:cs="Times New Roman"/>
                <w:lang w:eastAsia="ru-RU"/>
              </w:rPr>
            </w:pPr>
            <w:r w:rsidRPr="00D76DB7">
              <w:rPr>
                <w:rFonts w:ascii="Times New Roman" w:hAnsi="Times New Roman" w:cs="Times New Roman"/>
                <w:color w:val="000000"/>
                <w:sz w:val="24"/>
                <w:szCs w:val="24"/>
                <w:lang w:eastAsia="ru-RU"/>
              </w:rPr>
              <w:t>Пространственные и временные представления. Подготовка к изучению числа.</w:t>
            </w:r>
          </w:p>
        </w:tc>
        <w:tc>
          <w:tcPr>
            <w:tcW w:w="1695" w:type="dxa"/>
            <w:vAlign w:val="center"/>
          </w:tcPr>
          <w:p w:rsidR="0002181C" w:rsidRPr="00E27DEE" w:rsidRDefault="004D6F04" w:rsidP="008301B9">
            <w:pPr>
              <w:pStyle w:val="aa"/>
              <w:jc w:val="center"/>
              <w:rPr>
                <w:rFonts w:ascii="Times New Roman" w:hAnsi="Times New Roman" w:cs="Times New Roman"/>
                <w:lang w:eastAsia="ru-RU"/>
              </w:rPr>
            </w:pPr>
            <w:r>
              <w:rPr>
                <w:rFonts w:ascii="Times New Roman" w:hAnsi="Times New Roman" w:cs="Times New Roman"/>
                <w:lang w:eastAsia="ru-RU"/>
              </w:rPr>
              <w:t>14</w:t>
            </w:r>
          </w:p>
        </w:tc>
      </w:tr>
      <w:tr w:rsidR="0002181C" w:rsidRPr="00E27DEE" w:rsidTr="008301B9">
        <w:trPr>
          <w:trHeight w:val="454"/>
        </w:trPr>
        <w:tc>
          <w:tcPr>
            <w:tcW w:w="704" w:type="dxa"/>
            <w:vAlign w:val="center"/>
          </w:tcPr>
          <w:p w:rsidR="0002181C" w:rsidRDefault="0002181C" w:rsidP="008301B9">
            <w:pPr>
              <w:pStyle w:val="aa"/>
              <w:jc w:val="center"/>
              <w:rPr>
                <w:lang w:eastAsia="ru-RU"/>
              </w:rPr>
            </w:pPr>
            <w:r>
              <w:rPr>
                <w:lang w:eastAsia="ru-RU"/>
              </w:rPr>
              <w:lastRenderedPageBreak/>
              <w:t>2</w:t>
            </w:r>
          </w:p>
        </w:tc>
        <w:tc>
          <w:tcPr>
            <w:tcW w:w="6946" w:type="dxa"/>
            <w:vAlign w:val="center"/>
          </w:tcPr>
          <w:p w:rsidR="0002181C" w:rsidRPr="00E27DEE" w:rsidRDefault="0002181C" w:rsidP="008301B9">
            <w:pPr>
              <w:pStyle w:val="aa"/>
              <w:rPr>
                <w:rFonts w:ascii="Times New Roman" w:hAnsi="Times New Roman" w:cs="Times New Roman"/>
                <w:lang w:eastAsia="ru-RU"/>
              </w:rPr>
            </w:pPr>
            <w:r w:rsidRPr="00D76DB7">
              <w:rPr>
                <w:rFonts w:ascii="Times New Roman" w:hAnsi="Times New Roman" w:cs="Times New Roman"/>
                <w:color w:val="000000"/>
                <w:sz w:val="24"/>
                <w:szCs w:val="24"/>
                <w:lang w:eastAsia="ru-RU"/>
              </w:rPr>
              <w:t>Числа от 1 до 10. Сложение и вычитание чисел</w:t>
            </w:r>
          </w:p>
        </w:tc>
        <w:tc>
          <w:tcPr>
            <w:tcW w:w="1695" w:type="dxa"/>
            <w:vAlign w:val="center"/>
          </w:tcPr>
          <w:p w:rsidR="0002181C" w:rsidRPr="00E27DEE" w:rsidRDefault="0002181C" w:rsidP="008301B9">
            <w:pPr>
              <w:pStyle w:val="aa"/>
              <w:jc w:val="center"/>
              <w:rPr>
                <w:rFonts w:ascii="Times New Roman" w:hAnsi="Times New Roman" w:cs="Times New Roman"/>
                <w:lang w:eastAsia="ru-RU"/>
              </w:rPr>
            </w:pPr>
            <w:r>
              <w:rPr>
                <w:rFonts w:ascii="Times New Roman" w:hAnsi="Times New Roman" w:cs="Times New Roman"/>
                <w:lang w:eastAsia="ru-RU"/>
              </w:rPr>
              <w:t>22</w:t>
            </w:r>
          </w:p>
        </w:tc>
      </w:tr>
      <w:tr w:rsidR="0002181C" w:rsidRPr="00E27DEE" w:rsidTr="008301B9">
        <w:trPr>
          <w:trHeight w:val="454"/>
        </w:trPr>
        <w:tc>
          <w:tcPr>
            <w:tcW w:w="7650" w:type="dxa"/>
            <w:gridSpan w:val="2"/>
            <w:vAlign w:val="center"/>
          </w:tcPr>
          <w:p w:rsidR="0002181C" w:rsidRPr="00E27DEE" w:rsidRDefault="0002181C" w:rsidP="008301B9">
            <w:pPr>
              <w:pStyle w:val="aa"/>
              <w:jc w:val="right"/>
              <w:rPr>
                <w:rFonts w:ascii="Times New Roman" w:hAnsi="Times New Roman" w:cs="Times New Roman"/>
                <w:b/>
                <w:lang w:eastAsia="ru-RU"/>
              </w:rPr>
            </w:pPr>
            <w:r w:rsidRPr="00E27DEE">
              <w:rPr>
                <w:rFonts w:ascii="Times New Roman" w:hAnsi="Times New Roman" w:cs="Times New Roman"/>
                <w:b/>
                <w:lang w:eastAsia="ru-RU"/>
              </w:rPr>
              <w:t>ИТОГО:</w:t>
            </w:r>
          </w:p>
        </w:tc>
        <w:tc>
          <w:tcPr>
            <w:tcW w:w="1695" w:type="dxa"/>
            <w:vAlign w:val="center"/>
          </w:tcPr>
          <w:p w:rsidR="0002181C" w:rsidRPr="00E27DEE" w:rsidRDefault="004D6F04" w:rsidP="008301B9">
            <w:pPr>
              <w:pStyle w:val="aa"/>
              <w:jc w:val="center"/>
              <w:rPr>
                <w:rFonts w:ascii="Times New Roman" w:hAnsi="Times New Roman" w:cs="Times New Roman"/>
                <w:b/>
                <w:lang w:eastAsia="ru-RU"/>
              </w:rPr>
            </w:pPr>
            <w:r>
              <w:rPr>
                <w:rFonts w:ascii="Times New Roman" w:hAnsi="Times New Roman" w:cs="Times New Roman"/>
                <w:b/>
                <w:lang w:eastAsia="ru-RU"/>
              </w:rPr>
              <w:t>36</w:t>
            </w:r>
          </w:p>
        </w:tc>
      </w:tr>
    </w:tbl>
    <w:p w:rsidR="0002181C" w:rsidRPr="00E27DEE" w:rsidRDefault="0002181C" w:rsidP="0002181C">
      <w:pPr>
        <w:pStyle w:val="aa"/>
        <w:jc w:val="center"/>
        <w:rPr>
          <w:rFonts w:ascii="Times New Roman" w:hAnsi="Times New Roman" w:cs="Times New Roman"/>
          <w:b/>
          <w:sz w:val="24"/>
          <w:szCs w:val="24"/>
          <w:lang w:eastAsia="ru-RU"/>
        </w:rPr>
      </w:pPr>
    </w:p>
    <w:p w:rsidR="0002181C" w:rsidRPr="00E27DEE" w:rsidRDefault="0002181C" w:rsidP="0002181C">
      <w:pPr>
        <w:pStyle w:val="aa"/>
        <w:jc w:val="center"/>
        <w:rPr>
          <w:rFonts w:ascii="Times New Roman" w:hAnsi="Times New Roman" w:cs="Times New Roman"/>
          <w:b/>
          <w:sz w:val="24"/>
          <w:szCs w:val="24"/>
        </w:rPr>
      </w:pPr>
    </w:p>
    <w:p w:rsidR="0002181C" w:rsidRPr="00E27DEE" w:rsidRDefault="0002181C" w:rsidP="0002181C">
      <w:pPr>
        <w:pStyle w:val="aa"/>
        <w:jc w:val="center"/>
        <w:rPr>
          <w:rFonts w:ascii="Times New Roman" w:hAnsi="Times New Roman" w:cs="Times New Roman"/>
          <w:b/>
          <w:sz w:val="24"/>
          <w:szCs w:val="24"/>
        </w:rPr>
      </w:pPr>
    </w:p>
    <w:p w:rsidR="0002181C" w:rsidRPr="00E27DEE" w:rsidRDefault="0002181C" w:rsidP="0002181C">
      <w:pPr>
        <w:pStyle w:val="aa"/>
        <w:jc w:val="center"/>
        <w:rPr>
          <w:rFonts w:ascii="Times New Roman" w:hAnsi="Times New Roman" w:cs="Times New Roman"/>
          <w:b/>
          <w:sz w:val="24"/>
          <w:szCs w:val="24"/>
        </w:rPr>
      </w:pPr>
      <w:r w:rsidRPr="00E27DEE">
        <w:rPr>
          <w:rFonts w:ascii="Times New Roman" w:hAnsi="Times New Roman" w:cs="Times New Roman"/>
          <w:b/>
          <w:sz w:val="24"/>
          <w:szCs w:val="24"/>
        </w:rPr>
        <w:t>Модуль: «Развитие познавательных способностей»</w:t>
      </w:r>
    </w:p>
    <w:p w:rsidR="0002181C" w:rsidRDefault="004D6F04" w:rsidP="0002181C">
      <w:pPr>
        <w:pStyle w:val="aa"/>
        <w:jc w:val="center"/>
        <w:rPr>
          <w:rFonts w:ascii="Times New Roman" w:hAnsi="Times New Roman" w:cs="Times New Roman"/>
          <w:b/>
          <w:sz w:val="24"/>
          <w:szCs w:val="24"/>
        </w:rPr>
      </w:pPr>
      <w:r>
        <w:rPr>
          <w:rFonts w:ascii="Times New Roman" w:hAnsi="Times New Roman" w:cs="Times New Roman"/>
          <w:b/>
          <w:sz w:val="24"/>
          <w:szCs w:val="24"/>
        </w:rPr>
        <w:t xml:space="preserve">«30 занятий для успешной подготовки» </w:t>
      </w:r>
    </w:p>
    <w:p w:rsidR="0002181C" w:rsidRPr="00E27DEE" w:rsidRDefault="0002181C" w:rsidP="0002181C">
      <w:pPr>
        <w:pStyle w:val="aa"/>
        <w:jc w:val="center"/>
        <w:rPr>
          <w:rFonts w:ascii="Times New Roman" w:hAnsi="Times New Roman" w:cs="Times New Roman"/>
          <w:b/>
          <w:sz w:val="24"/>
          <w:szCs w:val="24"/>
        </w:rPr>
      </w:pPr>
    </w:p>
    <w:tbl>
      <w:tblPr>
        <w:tblStyle w:val="ac"/>
        <w:tblW w:w="0" w:type="auto"/>
        <w:tblLook w:val="04A0" w:firstRow="1" w:lastRow="0" w:firstColumn="1" w:lastColumn="0" w:noHBand="0" w:noVBand="1"/>
      </w:tblPr>
      <w:tblGrid>
        <w:gridCol w:w="704"/>
        <w:gridCol w:w="6946"/>
        <w:gridCol w:w="1695"/>
      </w:tblGrid>
      <w:tr w:rsidR="0002181C" w:rsidTr="008301B9">
        <w:trPr>
          <w:trHeight w:val="454"/>
        </w:trPr>
        <w:tc>
          <w:tcPr>
            <w:tcW w:w="704" w:type="dxa"/>
            <w:vAlign w:val="center"/>
          </w:tcPr>
          <w:p w:rsidR="0002181C" w:rsidRPr="00E27DEE" w:rsidRDefault="0002181C" w:rsidP="008301B9">
            <w:pPr>
              <w:pStyle w:val="aa"/>
              <w:jc w:val="center"/>
              <w:rPr>
                <w:b/>
                <w:lang w:eastAsia="ru-RU"/>
              </w:rPr>
            </w:pPr>
            <w:r w:rsidRPr="00E27DEE">
              <w:rPr>
                <w:b/>
                <w:lang w:eastAsia="ru-RU"/>
              </w:rPr>
              <w:t>№</w:t>
            </w:r>
          </w:p>
        </w:tc>
        <w:tc>
          <w:tcPr>
            <w:tcW w:w="6946" w:type="dxa"/>
            <w:vAlign w:val="center"/>
          </w:tcPr>
          <w:p w:rsidR="0002181C" w:rsidRPr="00E27DEE" w:rsidRDefault="0002181C" w:rsidP="008301B9">
            <w:pPr>
              <w:pStyle w:val="aa"/>
              <w:jc w:val="center"/>
              <w:rPr>
                <w:rFonts w:ascii="Times New Roman" w:hAnsi="Times New Roman" w:cs="Times New Roman"/>
                <w:b/>
                <w:lang w:eastAsia="ru-RU"/>
              </w:rPr>
            </w:pPr>
            <w:r w:rsidRPr="00E27DEE">
              <w:rPr>
                <w:rFonts w:ascii="Times New Roman" w:hAnsi="Times New Roman" w:cs="Times New Roman"/>
                <w:b/>
                <w:lang w:eastAsia="ru-RU"/>
              </w:rPr>
              <w:t>Наименование разделов</w:t>
            </w:r>
          </w:p>
        </w:tc>
        <w:tc>
          <w:tcPr>
            <w:tcW w:w="1695" w:type="dxa"/>
            <w:vAlign w:val="center"/>
          </w:tcPr>
          <w:p w:rsidR="0002181C" w:rsidRPr="00E27DEE" w:rsidRDefault="0002181C" w:rsidP="008301B9">
            <w:pPr>
              <w:pStyle w:val="aa"/>
              <w:jc w:val="center"/>
              <w:rPr>
                <w:rFonts w:ascii="Times New Roman" w:hAnsi="Times New Roman" w:cs="Times New Roman"/>
                <w:b/>
                <w:lang w:eastAsia="ru-RU"/>
              </w:rPr>
            </w:pPr>
            <w:r w:rsidRPr="00E27DEE">
              <w:rPr>
                <w:rFonts w:ascii="Times New Roman" w:hAnsi="Times New Roman" w:cs="Times New Roman"/>
                <w:b/>
                <w:lang w:eastAsia="ru-RU"/>
              </w:rPr>
              <w:t>Всего часов</w:t>
            </w:r>
          </w:p>
        </w:tc>
      </w:tr>
      <w:tr w:rsidR="0002181C" w:rsidTr="008301B9">
        <w:trPr>
          <w:trHeight w:val="454"/>
        </w:trPr>
        <w:tc>
          <w:tcPr>
            <w:tcW w:w="704" w:type="dxa"/>
            <w:vAlign w:val="center"/>
          </w:tcPr>
          <w:p w:rsidR="0002181C" w:rsidRDefault="0002181C" w:rsidP="008301B9">
            <w:pPr>
              <w:pStyle w:val="aa"/>
              <w:jc w:val="center"/>
              <w:rPr>
                <w:lang w:eastAsia="ru-RU"/>
              </w:rPr>
            </w:pPr>
            <w:r>
              <w:rPr>
                <w:lang w:eastAsia="ru-RU"/>
              </w:rPr>
              <w:t>1</w:t>
            </w:r>
          </w:p>
        </w:tc>
        <w:tc>
          <w:tcPr>
            <w:tcW w:w="6946" w:type="dxa"/>
            <w:vAlign w:val="center"/>
          </w:tcPr>
          <w:p w:rsidR="0002181C" w:rsidRPr="00E27DEE" w:rsidRDefault="0002181C" w:rsidP="008301B9">
            <w:pPr>
              <w:pStyle w:val="aa"/>
              <w:rPr>
                <w:rFonts w:ascii="Times New Roman" w:hAnsi="Times New Roman" w:cs="Times New Roman"/>
                <w:lang w:eastAsia="ru-RU"/>
              </w:rPr>
            </w:pPr>
            <w:r w:rsidRPr="00E27DEE">
              <w:rPr>
                <w:rFonts w:ascii="Times New Roman" w:hAnsi="Times New Roman" w:cs="Times New Roman"/>
                <w:sz w:val="24"/>
                <w:szCs w:val="24"/>
              </w:rPr>
              <w:t>Развитие внимания</w:t>
            </w:r>
          </w:p>
        </w:tc>
        <w:tc>
          <w:tcPr>
            <w:tcW w:w="1695" w:type="dxa"/>
            <w:vAlign w:val="center"/>
          </w:tcPr>
          <w:p w:rsidR="0002181C" w:rsidRPr="00E27DEE" w:rsidRDefault="0002181C" w:rsidP="008301B9">
            <w:pPr>
              <w:pStyle w:val="aa"/>
              <w:jc w:val="center"/>
              <w:rPr>
                <w:rFonts w:ascii="Times New Roman" w:hAnsi="Times New Roman" w:cs="Times New Roman"/>
                <w:lang w:eastAsia="ru-RU"/>
              </w:rPr>
            </w:pPr>
            <w:r w:rsidRPr="00E27DEE">
              <w:rPr>
                <w:rFonts w:ascii="Times New Roman" w:hAnsi="Times New Roman" w:cs="Times New Roman"/>
                <w:lang w:eastAsia="ru-RU"/>
              </w:rPr>
              <w:t>8</w:t>
            </w:r>
          </w:p>
        </w:tc>
      </w:tr>
      <w:tr w:rsidR="0002181C" w:rsidTr="008301B9">
        <w:trPr>
          <w:trHeight w:val="454"/>
        </w:trPr>
        <w:tc>
          <w:tcPr>
            <w:tcW w:w="704" w:type="dxa"/>
            <w:vAlign w:val="center"/>
          </w:tcPr>
          <w:p w:rsidR="0002181C" w:rsidRDefault="0002181C" w:rsidP="008301B9">
            <w:pPr>
              <w:pStyle w:val="aa"/>
              <w:jc w:val="center"/>
              <w:rPr>
                <w:lang w:eastAsia="ru-RU"/>
              </w:rPr>
            </w:pPr>
            <w:r>
              <w:rPr>
                <w:lang w:eastAsia="ru-RU"/>
              </w:rPr>
              <w:t>2</w:t>
            </w:r>
          </w:p>
        </w:tc>
        <w:tc>
          <w:tcPr>
            <w:tcW w:w="6946" w:type="dxa"/>
            <w:vAlign w:val="center"/>
          </w:tcPr>
          <w:p w:rsidR="0002181C" w:rsidRPr="00E27DEE" w:rsidRDefault="0002181C" w:rsidP="008301B9">
            <w:pPr>
              <w:pStyle w:val="aa"/>
              <w:rPr>
                <w:rFonts w:ascii="Times New Roman" w:hAnsi="Times New Roman" w:cs="Times New Roman"/>
                <w:lang w:eastAsia="ru-RU"/>
              </w:rPr>
            </w:pPr>
            <w:r w:rsidRPr="00E27DEE">
              <w:rPr>
                <w:rFonts w:ascii="Times New Roman" w:hAnsi="Times New Roman" w:cs="Times New Roman"/>
                <w:sz w:val="24"/>
                <w:szCs w:val="24"/>
              </w:rPr>
              <w:t>Развитие памяти</w:t>
            </w:r>
          </w:p>
        </w:tc>
        <w:tc>
          <w:tcPr>
            <w:tcW w:w="1695" w:type="dxa"/>
            <w:vAlign w:val="center"/>
          </w:tcPr>
          <w:p w:rsidR="0002181C" w:rsidRPr="00E27DEE" w:rsidRDefault="004D6F04" w:rsidP="008301B9">
            <w:pPr>
              <w:pStyle w:val="aa"/>
              <w:jc w:val="center"/>
              <w:rPr>
                <w:rFonts w:ascii="Times New Roman" w:hAnsi="Times New Roman" w:cs="Times New Roman"/>
                <w:lang w:eastAsia="ru-RU"/>
              </w:rPr>
            </w:pPr>
            <w:r>
              <w:rPr>
                <w:rFonts w:ascii="Times New Roman" w:hAnsi="Times New Roman" w:cs="Times New Roman"/>
                <w:lang w:eastAsia="ru-RU"/>
              </w:rPr>
              <w:t>8</w:t>
            </w:r>
          </w:p>
        </w:tc>
      </w:tr>
      <w:tr w:rsidR="0002181C" w:rsidTr="008301B9">
        <w:trPr>
          <w:trHeight w:val="454"/>
        </w:trPr>
        <w:tc>
          <w:tcPr>
            <w:tcW w:w="704" w:type="dxa"/>
            <w:vAlign w:val="center"/>
          </w:tcPr>
          <w:p w:rsidR="0002181C" w:rsidRDefault="0002181C" w:rsidP="008301B9">
            <w:pPr>
              <w:pStyle w:val="aa"/>
              <w:jc w:val="center"/>
              <w:rPr>
                <w:lang w:eastAsia="ru-RU"/>
              </w:rPr>
            </w:pPr>
            <w:r>
              <w:rPr>
                <w:lang w:eastAsia="ru-RU"/>
              </w:rPr>
              <w:t>3</w:t>
            </w:r>
          </w:p>
        </w:tc>
        <w:tc>
          <w:tcPr>
            <w:tcW w:w="6946" w:type="dxa"/>
            <w:vAlign w:val="center"/>
          </w:tcPr>
          <w:p w:rsidR="0002181C" w:rsidRPr="00E27DEE" w:rsidRDefault="0002181C" w:rsidP="008301B9">
            <w:pPr>
              <w:pStyle w:val="aa"/>
              <w:rPr>
                <w:rFonts w:ascii="Times New Roman" w:hAnsi="Times New Roman" w:cs="Times New Roman"/>
                <w:lang w:eastAsia="ru-RU"/>
              </w:rPr>
            </w:pPr>
            <w:r w:rsidRPr="00E27DEE">
              <w:rPr>
                <w:rFonts w:ascii="Times New Roman" w:hAnsi="Times New Roman" w:cs="Times New Roman"/>
                <w:sz w:val="24"/>
                <w:szCs w:val="24"/>
              </w:rPr>
              <w:t>Развитие воображения</w:t>
            </w:r>
          </w:p>
        </w:tc>
        <w:tc>
          <w:tcPr>
            <w:tcW w:w="1695" w:type="dxa"/>
            <w:vAlign w:val="center"/>
          </w:tcPr>
          <w:p w:rsidR="0002181C" w:rsidRPr="00E27DEE" w:rsidRDefault="0002181C" w:rsidP="008301B9">
            <w:pPr>
              <w:pStyle w:val="aa"/>
              <w:jc w:val="center"/>
              <w:rPr>
                <w:rFonts w:ascii="Times New Roman" w:hAnsi="Times New Roman" w:cs="Times New Roman"/>
                <w:lang w:eastAsia="ru-RU"/>
              </w:rPr>
            </w:pPr>
            <w:r w:rsidRPr="00E27DEE">
              <w:rPr>
                <w:rFonts w:ascii="Times New Roman" w:hAnsi="Times New Roman" w:cs="Times New Roman"/>
                <w:lang w:eastAsia="ru-RU"/>
              </w:rPr>
              <w:t>6</w:t>
            </w:r>
          </w:p>
        </w:tc>
      </w:tr>
      <w:tr w:rsidR="0002181C" w:rsidTr="008301B9">
        <w:trPr>
          <w:trHeight w:val="454"/>
        </w:trPr>
        <w:tc>
          <w:tcPr>
            <w:tcW w:w="704" w:type="dxa"/>
            <w:vAlign w:val="center"/>
          </w:tcPr>
          <w:p w:rsidR="0002181C" w:rsidRDefault="0002181C" w:rsidP="008301B9">
            <w:pPr>
              <w:pStyle w:val="aa"/>
              <w:jc w:val="center"/>
              <w:rPr>
                <w:lang w:eastAsia="ru-RU"/>
              </w:rPr>
            </w:pPr>
            <w:r>
              <w:rPr>
                <w:lang w:eastAsia="ru-RU"/>
              </w:rPr>
              <w:t>4</w:t>
            </w:r>
          </w:p>
        </w:tc>
        <w:tc>
          <w:tcPr>
            <w:tcW w:w="6946" w:type="dxa"/>
            <w:vAlign w:val="center"/>
          </w:tcPr>
          <w:p w:rsidR="0002181C" w:rsidRPr="00E27DEE" w:rsidRDefault="0002181C" w:rsidP="008301B9">
            <w:pPr>
              <w:pStyle w:val="aa"/>
              <w:rPr>
                <w:rFonts w:ascii="Times New Roman" w:hAnsi="Times New Roman" w:cs="Times New Roman"/>
                <w:lang w:eastAsia="ru-RU"/>
              </w:rPr>
            </w:pPr>
            <w:r w:rsidRPr="00E27DEE">
              <w:rPr>
                <w:rFonts w:ascii="Times New Roman" w:hAnsi="Times New Roman" w:cs="Times New Roman"/>
                <w:sz w:val="24"/>
                <w:szCs w:val="24"/>
              </w:rPr>
              <w:t>Развитие мышления</w:t>
            </w:r>
          </w:p>
        </w:tc>
        <w:tc>
          <w:tcPr>
            <w:tcW w:w="1695" w:type="dxa"/>
            <w:vAlign w:val="center"/>
          </w:tcPr>
          <w:p w:rsidR="0002181C" w:rsidRPr="00E27DEE" w:rsidRDefault="004D6F04" w:rsidP="008301B9">
            <w:pPr>
              <w:pStyle w:val="aa"/>
              <w:jc w:val="center"/>
              <w:rPr>
                <w:rFonts w:ascii="Times New Roman" w:hAnsi="Times New Roman" w:cs="Times New Roman"/>
                <w:lang w:eastAsia="ru-RU"/>
              </w:rPr>
            </w:pPr>
            <w:r>
              <w:rPr>
                <w:rFonts w:ascii="Times New Roman" w:hAnsi="Times New Roman" w:cs="Times New Roman"/>
                <w:lang w:eastAsia="ru-RU"/>
              </w:rPr>
              <w:t>14</w:t>
            </w:r>
          </w:p>
        </w:tc>
      </w:tr>
      <w:tr w:rsidR="0002181C" w:rsidTr="008301B9">
        <w:trPr>
          <w:trHeight w:val="454"/>
        </w:trPr>
        <w:tc>
          <w:tcPr>
            <w:tcW w:w="7650" w:type="dxa"/>
            <w:gridSpan w:val="2"/>
            <w:vAlign w:val="center"/>
          </w:tcPr>
          <w:p w:rsidR="0002181C" w:rsidRPr="00E27DEE" w:rsidRDefault="0002181C" w:rsidP="008301B9">
            <w:pPr>
              <w:pStyle w:val="aa"/>
              <w:jc w:val="right"/>
              <w:rPr>
                <w:rFonts w:ascii="Times New Roman" w:hAnsi="Times New Roman" w:cs="Times New Roman"/>
                <w:b/>
                <w:lang w:eastAsia="ru-RU"/>
              </w:rPr>
            </w:pPr>
            <w:r w:rsidRPr="00E27DEE">
              <w:rPr>
                <w:rFonts w:ascii="Times New Roman" w:hAnsi="Times New Roman" w:cs="Times New Roman"/>
                <w:b/>
                <w:lang w:eastAsia="ru-RU"/>
              </w:rPr>
              <w:t>ИТОГО:</w:t>
            </w:r>
          </w:p>
        </w:tc>
        <w:tc>
          <w:tcPr>
            <w:tcW w:w="1695" w:type="dxa"/>
            <w:vAlign w:val="center"/>
          </w:tcPr>
          <w:p w:rsidR="0002181C" w:rsidRPr="00E27DEE" w:rsidRDefault="004D6F04" w:rsidP="008301B9">
            <w:pPr>
              <w:pStyle w:val="aa"/>
              <w:jc w:val="center"/>
              <w:rPr>
                <w:rFonts w:ascii="Times New Roman" w:hAnsi="Times New Roman" w:cs="Times New Roman"/>
                <w:b/>
                <w:lang w:eastAsia="ru-RU"/>
              </w:rPr>
            </w:pPr>
            <w:r>
              <w:rPr>
                <w:rFonts w:ascii="Times New Roman" w:hAnsi="Times New Roman" w:cs="Times New Roman"/>
                <w:b/>
                <w:lang w:eastAsia="ru-RU"/>
              </w:rPr>
              <w:t>36</w:t>
            </w:r>
          </w:p>
        </w:tc>
      </w:tr>
    </w:tbl>
    <w:p w:rsidR="00B45A91" w:rsidRDefault="00B45A91" w:rsidP="00DA3016">
      <w:pPr>
        <w:spacing w:before="240" w:after="240" w:line="360" w:lineRule="auto"/>
        <w:jc w:val="center"/>
        <w:rPr>
          <w:rFonts w:ascii="Arial" w:eastAsia="Times New Roman" w:hAnsi="Arial" w:cs="Arial"/>
          <w:color w:val="333333"/>
          <w:sz w:val="18"/>
          <w:szCs w:val="18"/>
          <w:lang w:eastAsia="ru-RU"/>
        </w:rPr>
      </w:pPr>
    </w:p>
    <w:p w:rsidR="00B45A91" w:rsidRDefault="00B45A91" w:rsidP="00DA3016">
      <w:pPr>
        <w:spacing w:before="240" w:after="240" w:line="360" w:lineRule="auto"/>
        <w:jc w:val="center"/>
        <w:rPr>
          <w:rFonts w:ascii="Arial" w:eastAsia="Times New Roman" w:hAnsi="Arial" w:cs="Arial"/>
          <w:color w:val="333333"/>
          <w:sz w:val="18"/>
          <w:szCs w:val="18"/>
          <w:lang w:eastAsia="ru-RU"/>
        </w:rPr>
      </w:pPr>
    </w:p>
    <w:p w:rsidR="00B45A91" w:rsidRDefault="00B45A91" w:rsidP="00DA3016">
      <w:pPr>
        <w:spacing w:before="240" w:after="240" w:line="360" w:lineRule="auto"/>
        <w:jc w:val="center"/>
        <w:rPr>
          <w:rFonts w:ascii="Arial" w:eastAsia="Times New Roman" w:hAnsi="Arial" w:cs="Arial"/>
          <w:color w:val="333333"/>
          <w:sz w:val="18"/>
          <w:szCs w:val="18"/>
          <w:lang w:eastAsia="ru-RU"/>
        </w:rPr>
      </w:pPr>
    </w:p>
    <w:p w:rsidR="00B45A91" w:rsidRDefault="00B45A91" w:rsidP="00DA3016">
      <w:pPr>
        <w:spacing w:before="240" w:after="240" w:line="360" w:lineRule="auto"/>
        <w:jc w:val="center"/>
        <w:rPr>
          <w:rFonts w:ascii="Arial" w:eastAsia="Times New Roman" w:hAnsi="Arial" w:cs="Arial"/>
          <w:color w:val="333333"/>
          <w:sz w:val="18"/>
          <w:szCs w:val="18"/>
          <w:lang w:eastAsia="ru-RU"/>
        </w:rPr>
      </w:pPr>
    </w:p>
    <w:p w:rsidR="00B45A91" w:rsidRDefault="00B45A91" w:rsidP="00DA3016">
      <w:pPr>
        <w:spacing w:before="240" w:after="240" w:line="360" w:lineRule="auto"/>
        <w:jc w:val="center"/>
        <w:rPr>
          <w:rFonts w:ascii="Arial" w:eastAsia="Times New Roman" w:hAnsi="Arial" w:cs="Arial"/>
          <w:color w:val="333333"/>
          <w:sz w:val="18"/>
          <w:szCs w:val="18"/>
          <w:lang w:eastAsia="ru-RU"/>
        </w:rPr>
      </w:pPr>
    </w:p>
    <w:p w:rsidR="00B45A91" w:rsidRDefault="00B45A91" w:rsidP="00DA3016">
      <w:pPr>
        <w:spacing w:before="240" w:after="240" w:line="360" w:lineRule="auto"/>
        <w:jc w:val="center"/>
        <w:rPr>
          <w:rFonts w:ascii="Arial" w:eastAsia="Times New Roman" w:hAnsi="Arial" w:cs="Arial"/>
          <w:color w:val="333333"/>
          <w:sz w:val="18"/>
          <w:szCs w:val="18"/>
          <w:lang w:eastAsia="ru-RU"/>
        </w:rPr>
      </w:pPr>
    </w:p>
    <w:p w:rsidR="00B45A91" w:rsidRDefault="00B45A91" w:rsidP="00DA3016">
      <w:pPr>
        <w:spacing w:before="240" w:after="240" w:line="360" w:lineRule="auto"/>
        <w:jc w:val="center"/>
        <w:rPr>
          <w:rFonts w:ascii="Arial" w:eastAsia="Times New Roman" w:hAnsi="Arial" w:cs="Arial"/>
          <w:color w:val="333333"/>
          <w:sz w:val="18"/>
          <w:szCs w:val="18"/>
          <w:lang w:eastAsia="ru-RU"/>
        </w:rPr>
      </w:pPr>
    </w:p>
    <w:p w:rsidR="00B45A91" w:rsidRDefault="00B45A91" w:rsidP="00DA3016">
      <w:pPr>
        <w:spacing w:before="240" w:after="240" w:line="360" w:lineRule="auto"/>
        <w:jc w:val="center"/>
        <w:rPr>
          <w:rFonts w:ascii="Arial" w:eastAsia="Times New Roman" w:hAnsi="Arial" w:cs="Arial"/>
          <w:color w:val="333333"/>
          <w:sz w:val="18"/>
          <w:szCs w:val="18"/>
          <w:lang w:eastAsia="ru-RU"/>
        </w:rPr>
      </w:pPr>
    </w:p>
    <w:p w:rsidR="00B45A91" w:rsidRDefault="00B45A91" w:rsidP="00DA3016">
      <w:pPr>
        <w:spacing w:before="240" w:after="240" w:line="360" w:lineRule="auto"/>
        <w:jc w:val="center"/>
        <w:rPr>
          <w:rFonts w:ascii="Arial" w:eastAsia="Times New Roman" w:hAnsi="Arial" w:cs="Arial"/>
          <w:color w:val="333333"/>
          <w:sz w:val="18"/>
          <w:szCs w:val="18"/>
          <w:lang w:eastAsia="ru-RU"/>
        </w:rPr>
      </w:pPr>
    </w:p>
    <w:p w:rsidR="00B45A91" w:rsidRDefault="00B45A91" w:rsidP="00DA3016">
      <w:pPr>
        <w:spacing w:before="240" w:after="240" w:line="360" w:lineRule="auto"/>
        <w:jc w:val="center"/>
        <w:rPr>
          <w:rFonts w:ascii="Arial" w:eastAsia="Times New Roman" w:hAnsi="Arial" w:cs="Arial"/>
          <w:color w:val="333333"/>
          <w:sz w:val="18"/>
          <w:szCs w:val="18"/>
          <w:lang w:eastAsia="ru-RU"/>
        </w:rPr>
      </w:pPr>
    </w:p>
    <w:p w:rsidR="00B45A91" w:rsidRDefault="00B45A91" w:rsidP="00DA3016">
      <w:pPr>
        <w:spacing w:before="240" w:after="240" w:line="360" w:lineRule="auto"/>
        <w:jc w:val="center"/>
        <w:rPr>
          <w:rFonts w:ascii="Arial" w:eastAsia="Times New Roman" w:hAnsi="Arial" w:cs="Arial"/>
          <w:color w:val="333333"/>
          <w:sz w:val="18"/>
          <w:szCs w:val="18"/>
          <w:lang w:eastAsia="ru-RU"/>
        </w:rPr>
      </w:pPr>
    </w:p>
    <w:p w:rsidR="00B45A91" w:rsidRDefault="00B45A91" w:rsidP="00DA3016">
      <w:pPr>
        <w:spacing w:before="240" w:after="240" w:line="360" w:lineRule="auto"/>
        <w:jc w:val="center"/>
        <w:rPr>
          <w:rFonts w:ascii="Arial" w:eastAsia="Times New Roman" w:hAnsi="Arial" w:cs="Arial"/>
          <w:color w:val="333333"/>
          <w:sz w:val="18"/>
          <w:szCs w:val="18"/>
          <w:lang w:eastAsia="ru-RU"/>
        </w:rPr>
      </w:pPr>
    </w:p>
    <w:p w:rsidR="00B45A91" w:rsidRDefault="00B45A91" w:rsidP="00DA3016">
      <w:pPr>
        <w:spacing w:before="240" w:after="240" w:line="360" w:lineRule="auto"/>
        <w:jc w:val="center"/>
        <w:rPr>
          <w:rFonts w:ascii="Arial" w:eastAsia="Times New Roman" w:hAnsi="Arial" w:cs="Arial"/>
          <w:color w:val="333333"/>
          <w:sz w:val="18"/>
          <w:szCs w:val="18"/>
          <w:lang w:eastAsia="ru-RU"/>
        </w:rPr>
      </w:pPr>
    </w:p>
    <w:p w:rsidR="0002181C" w:rsidRDefault="0002181C" w:rsidP="00DA3016">
      <w:pPr>
        <w:spacing w:before="240" w:after="240" w:line="360" w:lineRule="auto"/>
        <w:jc w:val="center"/>
        <w:rPr>
          <w:rFonts w:ascii="Arial" w:eastAsia="Times New Roman" w:hAnsi="Arial" w:cs="Arial"/>
          <w:color w:val="333333"/>
          <w:sz w:val="18"/>
          <w:szCs w:val="18"/>
          <w:lang w:eastAsia="ru-RU"/>
        </w:rPr>
      </w:pPr>
    </w:p>
    <w:p w:rsidR="0002181C" w:rsidRDefault="0002181C" w:rsidP="00DA3016">
      <w:pPr>
        <w:spacing w:before="240" w:after="240" w:line="360" w:lineRule="auto"/>
        <w:jc w:val="center"/>
        <w:rPr>
          <w:rFonts w:ascii="Arial" w:eastAsia="Times New Roman" w:hAnsi="Arial" w:cs="Arial"/>
          <w:color w:val="333333"/>
          <w:sz w:val="18"/>
          <w:szCs w:val="18"/>
          <w:lang w:eastAsia="ru-RU"/>
        </w:rPr>
      </w:pPr>
    </w:p>
    <w:p w:rsidR="0002181C" w:rsidRDefault="0002181C" w:rsidP="00DA3016">
      <w:pPr>
        <w:spacing w:before="240" w:after="240" w:line="360" w:lineRule="auto"/>
        <w:jc w:val="center"/>
        <w:rPr>
          <w:rFonts w:ascii="Arial" w:eastAsia="Times New Roman" w:hAnsi="Arial" w:cs="Arial"/>
          <w:color w:val="333333"/>
          <w:sz w:val="18"/>
          <w:szCs w:val="18"/>
          <w:lang w:eastAsia="ru-RU"/>
        </w:rPr>
      </w:pPr>
    </w:p>
    <w:p w:rsidR="0002181C" w:rsidRDefault="0002181C" w:rsidP="00DA3016">
      <w:pPr>
        <w:spacing w:before="240" w:after="240" w:line="360" w:lineRule="auto"/>
        <w:jc w:val="center"/>
        <w:rPr>
          <w:rFonts w:ascii="Arial" w:eastAsia="Times New Roman" w:hAnsi="Arial" w:cs="Arial"/>
          <w:color w:val="333333"/>
          <w:sz w:val="18"/>
          <w:szCs w:val="18"/>
          <w:lang w:eastAsia="ru-RU"/>
        </w:rPr>
      </w:pPr>
    </w:p>
    <w:p w:rsidR="0002181C" w:rsidRDefault="0002181C" w:rsidP="00DA3016">
      <w:pPr>
        <w:spacing w:before="240" w:after="240" w:line="360" w:lineRule="auto"/>
        <w:jc w:val="center"/>
        <w:rPr>
          <w:rFonts w:ascii="Arial" w:eastAsia="Times New Roman" w:hAnsi="Arial" w:cs="Arial"/>
          <w:color w:val="333333"/>
          <w:sz w:val="18"/>
          <w:szCs w:val="18"/>
          <w:lang w:eastAsia="ru-RU"/>
        </w:rPr>
      </w:pPr>
    </w:p>
    <w:p w:rsidR="0002181C" w:rsidRPr="00DA3016" w:rsidRDefault="0002181C" w:rsidP="00DA3016">
      <w:pPr>
        <w:spacing w:before="240" w:after="240" w:line="360" w:lineRule="auto"/>
        <w:jc w:val="center"/>
        <w:rPr>
          <w:rFonts w:ascii="Arial" w:eastAsia="Times New Roman" w:hAnsi="Arial" w:cs="Arial"/>
          <w:color w:val="333333"/>
          <w:sz w:val="18"/>
          <w:szCs w:val="18"/>
          <w:lang w:eastAsia="ru-RU"/>
        </w:rPr>
      </w:pPr>
    </w:p>
    <w:p w:rsidR="00E27DEE" w:rsidRPr="00E27DEE" w:rsidRDefault="00E27DEE" w:rsidP="00E27DEE">
      <w:pPr>
        <w:pStyle w:val="aa"/>
        <w:jc w:val="center"/>
        <w:rPr>
          <w:rFonts w:ascii="Times New Roman" w:hAnsi="Times New Roman" w:cs="Times New Roman"/>
          <w:b/>
          <w:sz w:val="28"/>
          <w:szCs w:val="28"/>
          <w:lang w:eastAsia="ru-RU"/>
        </w:rPr>
      </w:pPr>
    </w:p>
    <w:p w:rsidR="00DA3016" w:rsidRDefault="00DE42A5" w:rsidP="00E27DEE">
      <w:pPr>
        <w:pStyle w:val="aa"/>
        <w:jc w:val="center"/>
        <w:rPr>
          <w:rFonts w:ascii="Times New Roman" w:hAnsi="Times New Roman" w:cs="Times New Roman"/>
          <w:b/>
          <w:sz w:val="28"/>
          <w:szCs w:val="28"/>
          <w:lang w:eastAsia="ru-RU"/>
        </w:rPr>
      </w:pPr>
      <w:r w:rsidRPr="0002181C">
        <w:rPr>
          <w:rFonts w:ascii="Times New Roman" w:hAnsi="Times New Roman" w:cs="Times New Roman"/>
          <w:b/>
          <w:sz w:val="28"/>
          <w:szCs w:val="28"/>
          <w:lang w:eastAsia="ru-RU"/>
        </w:rPr>
        <w:t>Модуль:</w:t>
      </w:r>
      <w:r w:rsidR="00DA3016" w:rsidRPr="0002181C">
        <w:rPr>
          <w:rFonts w:ascii="Times New Roman" w:hAnsi="Times New Roman" w:cs="Times New Roman"/>
          <w:b/>
          <w:sz w:val="28"/>
          <w:szCs w:val="28"/>
          <w:lang w:eastAsia="ru-RU"/>
        </w:rPr>
        <w:t xml:space="preserve"> </w:t>
      </w:r>
      <w:r w:rsidR="004C0BB9">
        <w:rPr>
          <w:rFonts w:ascii="Times New Roman" w:hAnsi="Times New Roman" w:cs="Times New Roman"/>
          <w:b/>
          <w:sz w:val="28"/>
          <w:szCs w:val="28"/>
          <w:lang w:eastAsia="ru-RU"/>
        </w:rPr>
        <w:t>«</w:t>
      </w:r>
      <w:r w:rsidR="00DA3016" w:rsidRPr="0002181C">
        <w:rPr>
          <w:rFonts w:ascii="Times New Roman" w:hAnsi="Times New Roman" w:cs="Times New Roman"/>
          <w:b/>
          <w:sz w:val="28"/>
          <w:szCs w:val="28"/>
          <w:lang w:eastAsia="ru-RU"/>
        </w:rPr>
        <w:t>Развитие речи. Подготовка к обучению чтению и письму</w:t>
      </w:r>
      <w:r w:rsidR="004C0BB9">
        <w:rPr>
          <w:rFonts w:ascii="Times New Roman" w:hAnsi="Times New Roman" w:cs="Times New Roman"/>
          <w:b/>
          <w:sz w:val="28"/>
          <w:szCs w:val="28"/>
          <w:lang w:eastAsia="ru-RU"/>
        </w:rPr>
        <w:t>»</w:t>
      </w:r>
    </w:p>
    <w:p w:rsidR="004C0BB9" w:rsidRPr="0002181C" w:rsidRDefault="004C0BB9" w:rsidP="00E27DEE">
      <w:pPr>
        <w:pStyle w:val="aa"/>
        <w:jc w:val="center"/>
        <w:rPr>
          <w:rFonts w:ascii="Times New Roman" w:hAnsi="Times New Roman" w:cs="Times New Roman"/>
          <w:b/>
          <w:sz w:val="28"/>
          <w:szCs w:val="28"/>
          <w:lang w:eastAsia="ru-RU"/>
        </w:rPr>
      </w:pPr>
    </w:p>
    <w:p w:rsidR="00DE42A5" w:rsidRPr="00E27DEE" w:rsidRDefault="004D6F04" w:rsidP="00E27DEE">
      <w:pPr>
        <w:pStyle w:val="aa"/>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Е.В.Колесникова «Прописи для дошкольников </w:t>
      </w:r>
      <w:r w:rsidR="00DE42A5" w:rsidRPr="00E27DEE">
        <w:rPr>
          <w:rFonts w:ascii="Times New Roman" w:hAnsi="Times New Roman" w:cs="Times New Roman"/>
          <w:b/>
          <w:sz w:val="24"/>
          <w:szCs w:val="24"/>
          <w:lang w:eastAsia="ru-RU"/>
        </w:rPr>
        <w:t>»</w:t>
      </w:r>
    </w:p>
    <w:p w:rsidR="00E27DEE" w:rsidRPr="00E27DEE" w:rsidRDefault="00E27DEE" w:rsidP="00E27DEE">
      <w:pPr>
        <w:pStyle w:val="aa"/>
        <w:jc w:val="center"/>
        <w:rPr>
          <w:rFonts w:ascii="Times New Roman" w:hAnsi="Times New Roman" w:cs="Times New Roman"/>
          <w:b/>
          <w:sz w:val="24"/>
          <w:szCs w:val="24"/>
          <w:lang w:eastAsia="ru-RU"/>
        </w:rPr>
      </w:pPr>
    </w:p>
    <w:tbl>
      <w:tblPr>
        <w:tblStyle w:val="ac"/>
        <w:tblW w:w="0" w:type="auto"/>
        <w:tblLook w:val="04A0" w:firstRow="1" w:lastRow="0" w:firstColumn="1" w:lastColumn="0" w:noHBand="0" w:noVBand="1"/>
      </w:tblPr>
      <w:tblGrid>
        <w:gridCol w:w="704"/>
        <w:gridCol w:w="6946"/>
        <w:gridCol w:w="1695"/>
      </w:tblGrid>
      <w:tr w:rsidR="00E27DEE" w:rsidRPr="00E27DEE" w:rsidTr="008301B9">
        <w:trPr>
          <w:trHeight w:val="454"/>
        </w:trPr>
        <w:tc>
          <w:tcPr>
            <w:tcW w:w="704" w:type="dxa"/>
            <w:vAlign w:val="center"/>
          </w:tcPr>
          <w:p w:rsidR="00E27DEE" w:rsidRPr="00E27DEE" w:rsidRDefault="00E27DEE" w:rsidP="008301B9">
            <w:pPr>
              <w:pStyle w:val="aa"/>
              <w:jc w:val="center"/>
              <w:rPr>
                <w:b/>
                <w:lang w:eastAsia="ru-RU"/>
              </w:rPr>
            </w:pPr>
            <w:r w:rsidRPr="00E27DEE">
              <w:rPr>
                <w:b/>
                <w:lang w:eastAsia="ru-RU"/>
              </w:rPr>
              <w:t>№</w:t>
            </w:r>
          </w:p>
        </w:tc>
        <w:tc>
          <w:tcPr>
            <w:tcW w:w="6946" w:type="dxa"/>
            <w:vAlign w:val="center"/>
          </w:tcPr>
          <w:p w:rsidR="00E27DEE" w:rsidRPr="00E27DEE" w:rsidRDefault="00E27DEE" w:rsidP="008301B9">
            <w:pPr>
              <w:pStyle w:val="aa"/>
              <w:jc w:val="center"/>
              <w:rPr>
                <w:rFonts w:ascii="Times New Roman" w:hAnsi="Times New Roman" w:cs="Times New Roman"/>
                <w:b/>
                <w:lang w:eastAsia="ru-RU"/>
              </w:rPr>
            </w:pPr>
            <w:r w:rsidRPr="00E27DEE">
              <w:rPr>
                <w:rFonts w:ascii="Times New Roman" w:hAnsi="Times New Roman" w:cs="Times New Roman"/>
                <w:b/>
                <w:lang w:eastAsia="ru-RU"/>
              </w:rPr>
              <w:t>Наименование разделов</w:t>
            </w:r>
          </w:p>
        </w:tc>
        <w:tc>
          <w:tcPr>
            <w:tcW w:w="1695" w:type="dxa"/>
            <w:vAlign w:val="center"/>
          </w:tcPr>
          <w:p w:rsidR="00E27DEE" w:rsidRPr="00E27DEE" w:rsidRDefault="00E27DEE" w:rsidP="008301B9">
            <w:pPr>
              <w:pStyle w:val="aa"/>
              <w:jc w:val="center"/>
              <w:rPr>
                <w:rFonts w:ascii="Times New Roman" w:hAnsi="Times New Roman" w:cs="Times New Roman"/>
                <w:b/>
                <w:lang w:eastAsia="ru-RU"/>
              </w:rPr>
            </w:pPr>
            <w:r w:rsidRPr="00E27DEE">
              <w:rPr>
                <w:rFonts w:ascii="Times New Roman" w:hAnsi="Times New Roman" w:cs="Times New Roman"/>
                <w:b/>
                <w:lang w:eastAsia="ru-RU"/>
              </w:rPr>
              <w:t>Всего часов</w:t>
            </w:r>
          </w:p>
        </w:tc>
      </w:tr>
      <w:tr w:rsidR="00E27DEE" w:rsidRPr="00E27DEE" w:rsidTr="00010766">
        <w:trPr>
          <w:trHeight w:val="454"/>
        </w:trPr>
        <w:tc>
          <w:tcPr>
            <w:tcW w:w="704" w:type="dxa"/>
            <w:vAlign w:val="center"/>
          </w:tcPr>
          <w:p w:rsidR="00E27DEE" w:rsidRDefault="00E27DEE" w:rsidP="008301B9">
            <w:pPr>
              <w:pStyle w:val="aa"/>
              <w:jc w:val="center"/>
              <w:rPr>
                <w:lang w:eastAsia="ru-RU"/>
              </w:rPr>
            </w:pPr>
            <w:r>
              <w:rPr>
                <w:lang w:eastAsia="ru-RU"/>
              </w:rPr>
              <w:t>1</w:t>
            </w:r>
          </w:p>
        </w:tc>
        <w:tc>
          <w:tcPr>
            <w:tcW w:w="6946" w:type="dxa"/>
            <w:vAlign w:val="center"/>
          </w:tcPr>
          <w:p w:rsidR="00E27DEE" w:rsidRPr="00E27DEE" w:rsidRDefault="00010766" w:rsidP="00010766">
            <w:pPr>
              <w:pStyle w:val="aa"/>
              <w:rPr>
                <w:rFonts w:ascii="Times New Roman" w:hAnsi="Times New Roman" w:cs="Times New Roman"/>
                <w:lang w:eastAsia="ru-RU"/>
              </w:rPr>
            </w:pPr>
            <w:r w:rsidRPr="00010766">
              <w:rPr>
                <w:rFonts w:ascii="Times New Roman" w:hAnsi="Times New Roman" w:cs="Times New Roman"/>
                <w:color w:val="000000"/>
                <w:sz w:val="24"/>
                <w:szCs w:val="24"/>
                <w:lang w:eastAsia="ru-RU"/>
              </w:rPr>
              <w:t>Совершенствование и развитие устной речи, обучение чтению</w:t>
            </w:r>
          </w:p>
        </w:tc>
        <w:tc>
          <w:tcPr>
            <w:tcW w:w="1695" w:type="dxa"/>
            <w:vAlign w:val="center"/>
          </w:tcPr>
          <w:p w:rsidR="00E27DEE" w:rsidRPr="00E27DEE" w:rsidRDefault="009C3C95" w:rsidP="0002181C">
            <w:pPr>
              <w:pStyle w:val="aa"/>
              <w:jc w:val="center"/>
              <w:rPr>
                <w:rFonts w:ascii="Times New Roman" w:hAnsi="Times New Roman" w:cs="Times New Roman"/>
                <w:lang w:eastAsia="ru-RU"/>
              </w:rPr>
            </w:pPr>
            <w:r>
              <w:rPr>
                <w:rFonts w:ascii="Times New Roman" w:hAnsi="Times New Roman" w:cs="Times New Roman"/>
                <w:lang w:eastAsia="ru-RU"/>
              </w:rPr>
              <w:t>1</w:t>
            </w:r>
            <w:r w:rsidR="0002181C">
              <w:rPr>
                <w:rFonts w:ascii="Times New Roman" w:hAnsi="Times New Roman" w:cs="Times New Roman"/>
                <w:lang w:eastAsia="ru-RU"/>
              </w:rPr>
              <w:t>8</w:t>
            </w:r>
          </w:p>
        </w:tc>
      </w:tr>
      <w:tr w:rsidR="00E27DEE" w:rsidRPr="00E27DEE" w:rsidTr="008301B9">
        <w:trPr>
          <w:trHeight w:val="454"/>
        </w:trPr>
        <w:tc>
          <w:tcPr>
            <w:tcW w:w="704" w:type="dxa"/>
            <w:vAlign w:val="center"/>
          </w:tcPr>
          <w:p w:rsidR="00E27DEE" w:rsidRDefault="00E27DEE" w:rsidP="008301B9">
            <w:pPr>
              <w:pStyle w:val="aa"/>
              <w:jc w:val="center"/>
              <w:rPr>
                <w:lang w:eastAsia="ru-RU"/>
              </w:rPr>
            </w:pPr>
            <w:r>
              <w:rPr>
                <w:lang w:eastAsia="ru-RU"/>
              </w:rPr>
              <w:t>2</w:t>
            </w:r>
          </w:p>
        </w:tc>
        <w:tc>
          <w:tcPr>
            <w:tcW w:w="6946" w:type="dxa"/>
            <w:vAlign w:val="center"/>
          </w:tcPr>
          <w:p w:rsidR="00E27DEE" w:rsidRPr="00E27DEE" w:rsidRDefault="00E27DEE" w:rsidP="008301B9">
            <w:pPr>
              <w:pStyle w:val="aa"/>
              <w:rPr>
                <w:rFonts w:ascii="Times New Roman" w:hAnsi="Times New Roman" w:cs="Times New Roman"/>
                <w:lang w:eastAsia="ru-RU"/>
              </w:rPr>
            </w:pPr>
            <w:r w:rsidRPr="00D76DB7">
              <w:rPr>
                <w:rFonts w:ascii="Times New Roman" w:hAnsi="Times New Roman" w:cs="Times New Roman"/>
                <w:color w:val="000000"/>
                <w:sz w:val="24"/>
                <w:szCs w:val="24"/>
                <w:lang w:eastAsia="ru-RU"/>
              </w:rPr>
              <w:t>Подготовка к обучению чтению и письму</w:t>
            </w:r>
          </w:p>
        </w:tc>
        <w:tc>
          <w:tcPr>
            <w:tcW w:w="1695" w:type="dxa"/>
            <w:vAlign w:val="center"/>
          </w:tcPr>
          <w:p w:rsidR="00E27DEE" w:rsidRPr="00E27DEE" w:rsidRDefault="009C3C95" w:rsidP="0002181C">
            <w:pPr>
              <w:pStyle w:val="aa"/>
              <w:jc w:val="center"/>
              <w:rPr>
                <w:rFonts w:ascii="Times New Roman" w:hAnsi="Times New Roman" w:cs="Times New Roman"/>
                <w:lang w:eastAsia="ru-RU"/>
              </w:rPr>
            </w:pPr>
            <w:r>
              <w:rPr>
                <w:rFonts w:ascii="Times New Roman" w:hAnsi="Times New Roman" w:cs="Times New Roman"/>
                <w:lang w:eastAsia="ru-RU"/>
              </w:rPr>
              <w:t>1</w:t>
            </w:r>
            <w:r w:rsidR="0002181C">
              <w:rPr>
                <w:rFonts w:ascii="Times New Roman" w:hAnsi="Times New Roman" w:cs="Times New Roman"/>
                <w:lang w:eastAsia="ru-RU"/>
              </w:rPr>
              <w:t>8</w:t>
            </w:r>
          </w:p>
        </w:tc>
      </w:tr>
      <w:tr w:rsidR="00E27DEE" w:rsidRPr="00E27DEE" w:rsidTr="008301B9">
        <w:trPr>
          <w:trHeight w:val="454"/>
        </w:trPr>
        <w:tc>
          <w:tcPr>
            <w:tcW w:w="7650" w:type="dxa"/>
            <w:gridSpan w:val="2"/>
            <w:vAlign w:val="center"/>
          </w:tcPr>
          <w:p w:rsidR="00E27DEE" w:rsidRPr="00E27DEE" w:rsidRDefault="00E27DEE" w:rsidP="008301B9">
            <w:pPr>
              <w:pStyle w:val="aa"/>
              <w:jc w:val="right"/>
              <w:rPr>
                <w:rFonts w:ascii="Times New Roman" w:hAnsi="Times New Roman" w:cs="Times New Roman"/>
                <w:b/>
                <w:lang w:eastAsia="ru-RU"/>
              </w:rPr>
            </w:pPr>
            <w:r w:rsidRPr="00E27DEE">
              <w:rPr>
                <w:rFonts w:ascii="Times New Roman" w:hAnsi="Times New Roman" w:cs="Times New Roman"/>
                <w:b/>
                <w:lang w:eastAsia="ru-RU"/>
              </w:rPr>
              <w:t>ИТОГО:</w:t>
            </w:r>
          </w:p>
        </w:tc>
        <w:tc>
          <w:tcPr>
            <w:tcW w:w="1695" w:type="dxa"/>
            <w:vAlign w:val="center"/>
          </w:tcPr>
          <w:p w:rsidR="00E27DEE" w:rsidRPr="00E27DEE" w:rsidRDefault="009C3C95" w:rsidP="0002181C">
            <w:pPr>
              <w:pStyle w:val="aa"/>
              <w:jc w:val="center"/>
              <w:rPr>
                <w:rFonts w:ascii="Times New Roman" w:hAnsi="Times New Roman" w:cs="Times New Roman"/>
                <w:b/>
                <w:lang w:eastAsia="ru-RU"/>
              </w:rPr>
            </w:pPr>
            <w:r>
              <w:rPr>
                <w:rFonts w:ascii="Times New Roman" w:hAnsi="Times New Roman" w:cs="Times New Roman"/>
                <w:b/>
                <w:lang w:eastAsia="ru-RU"/>
              </w:rPr>
              <w:t>36</w:t>
            </w:r>
          </w:p>
        </w:tc>
      </w:tr>
    </w:tbl>
    <w:p w:rsidR="00E27DEE" w:rsidRPr="00D76DB7" w:rsidRDefault="00E27DEE" w:rsidP="00D76DB7">
      <w:pPr>
        <w:pStyle w:val="aa"/>
        <w:rPr>
          <w:rFonts w:ascii="Times New Roman" w:hAnsi="Times New Roman" w:cs="Times New Roman"/>
          <w:sz w:val="24"/>
          <w:szCs w:val="24"/>
          <w:lang w:eastAsia="ru-RU"/>
        </w:rPr>
      </w:pPr>
    </w:p>
    <w:p w:rsidR="00E27DEE" w:rsidRPr="00E27DEE" w:rsidRDefault="00DA3016" w:rsidP="0002181C">
      <w:pPr>
        <w:pStyle w:val="aa"/>
        <w:ind w:firstLine="709"/>
        <w:jc w:val="both"/>
        <w:rPr>
          <w:rFonts w:ascii="Times New Roman" w:hAnsi="Times New Roman" w:cs="Times New Roman"/>
          <w:sz w:val="24"/>
          <w:szCs w:val="24"/>
          <w:lang w:eastAsia="ru-RU"/>
        </w:rPr>
      </w:pPr>
      <w:r w:rsidRPr="00D76DB7">
        <w:rPr>
          <w:rFonts w:ascii="Times New Roman" w:hAnsi="Times New Roman" w:cs="Times New Roman"/>
          <w:sz w:val="24"/>
          <w:szCs w:val="24"/>
          <w:lang w:eastAsia="ru-RU"/>
        </w:rPr>
        <w:t> </w:t>
      </w:r>
      <w:r w:rsidR="00E27DEE" w:rsidRPr="00E27DEE">
        <w:rPr>
          <w:rFonts w:ascii="Times New Roman" w:hAnsi="Times New Roman" w:cs="Times New Roman"/>
          <w:sz w:val="24"/>
          <w:szCs w:val="24"/>
          <w:lang w:eastAsia="ru-RU"/>
        </w:rPr>
        <w:t xml:space="preserve">Рабочая программа рассчитана на </w:t>
      </w:r>
      <w:r w:rsidR="009C3C95">
        <w:rPr>
          <w:rFonts w:ascii="Times New Roman" w:hAnsi="Times New Roman" w:cs="Times New Roman"/>
          <w:sz w:val="24"/>
          <w:szCs w:val="24"/>
          <w:lang w:eastAsia="ru-RU"/>
        </w:rPr>
        <w:t>36 часов в год (1</w:t>
      </w:r>
      <w:r w:rsidR="00E27DEE" w:rsidRPr="00E27DEE">
        <w:rPr>
          <w:rFonts w:ascii="Times New Roman" w:hAnsi="Times New Roman" w:cs="Times New Roman"/>
          <w:sz w:val="24"/>
          <w:szCs w:val="24"/>
          <w:lang w:eastAsia="ru-RU"/>
        </w:rPr>
        <w:t xml:space="preserve"> </w:t>
      </w:r>
      <w:r w:rsidR="009C3C95">
        <w:rPr>
          <w:rFonts w:ascii="Times New Roman" w:hAnsi="Times New Roman" w:cs="Times New Roman"/>
          <w:sz w:val="24"/>
          <w:szCs w:val="24"/>
          <w:lang w:eastAsia="ru-RU"/>
        </w:rPr>
        <w:t xml:space="preserve"> занятие в неделю продолжительностью 25</w:t>
      </w:r>
      <w:r w:rsidR="00E27DEE" w:rsidRPr="00E27DEE">
        <w:rPr>
          <w:rFonts w:ascii="Times New Roman" w:hAnsi="Times New Roman" w:cs="Times New Roman"/>
          <w:sz w:val="24"/>
          <w:szCs w:val="24"/>
          <w:lang w:eastAsia="ru-RU"/>
        </w:rPr>
        <w:t xml:space="preserve"> минут).</w:t>
      </w:r>
    </w:p>
    <w:p w:rsidR="00E27DEE" w:rsidRPr="00E27DEE" w:rsidRDefault="00E27DEE" w:rsidP="0002181C">
      <w:pPr>
        <w:pStyle w:val="aa"/>
        <w:ind w:firstLine="709"/>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Программа нацелена на разностороннее развитие ребенка посредством различных видов деятельности, выполняющей функции развития связанной речи, фонематического слуха, творческого мышления, координации и мелкой моторики движений, мышц двигательного аппарата пишущей руки, зрительных и двигательных факторов как единого целого действия. Курс ведет подготовку к обучению чтению, письму и формирует элементарные навыки культуры речи.</w:t>
      </w:r>
    </w:p>
    <w:p w:rsidR="00E27DEE" w:rsidRPr="00E27DEE" w:rsidRDefault="00E27DEE" w:rsidP="0002181C">
      <w:pPr>
        <w:pStyle w:val="aa"/>
        <w:ind w:firstLine="709"/>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Содержание программы направлено на общее развитие ребенка, посредством которого создается прочная основа для успешного изучения русского языка.</w:t>
      </w:r>
    </w:p>
    <w:p w:rsidR="00E27DEE" w:rsidRPr="0002181C" w:rsidRDefault="00E27DEE" w:rsidP="0002181C">
      <w:pPr>
        <w:pStyle w:val="aa"/>
        <w:ind w:firstLine="709"/>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Содержание ориентировано на решение следующих задач:</w:t>
      </w:r>
    </w:p>
    <w:p w:rsidR="00E27DEE" w:rsidRPr="00E27DEE" w:rsidRDefault="00E27DEE" w:rsidP="0002181C">
      <w:pPr>
        <w:pStyle w:val="aa"/>
        <w:numPr>
          <w:ilvl w:val="0"/>
          <w:numId w:val="24"/>
        </w:numPr>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создание условий для формирования многосторонне развитой личности ребенка (интеллектуальное, духовно-нравственное, эстетическое, эмоциональное развитие), создания предпосылок положительной мотивации учения в школе;</w:t>
      </w:r>
    </w:p>
    <w:p w:rsidR="00E27DEE" w:rsidRPr="00E27DEE" w:rsidRDefault="00E27DEE" w:rsidP="0002181C">
      <w:pPr>
        <w:pStyle w:val="aa"/>
        <w:numPr>
          <w:ilvl w:val="0"/>
          <w:numId w:val="24"/>
        </w:numPr>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практическая подготовка детей к обучению чтению и письму;</w:t>
      </w:r>
    </w:p>
    <w:p w:rsidR="00E27DEE" w:rsidRPr="00E27DEE" w:rsidRDefault="00E27DEE" w:rsidP="0002181C">
      <w:pPr>
        <w:pStyle w:val="aa"/>
        <w:numPr>
          <w:ilvl w:val="0"/>
          <w:numId w:val="24"/>
        </w:numPr>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формирование элементарной культуры речи, совершенствование на доступном уровне навыков связной устной речи детей.</w:t>
      </w:r>
    </w:p>
    <w:p w:rsidR="00E27DEE" w:rsidRPr="00E27DEE" w:rsidRDefault="00E27DEE" w:rsidP="0002181C">
      <w:pPr>
        <w:pStyle w:val="aa"/>
        <w:ind w:firstLine="709"/>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Отличительной чертой данного раздела программы, по сравнению с уже существующими, является осуществление интеграции работы по подготовке детей к обучению чтению с работой по развитию их устной связной речи и с подготовкой к обучению письму.</w:t>
      </w:r>
    </w:p>
    <w:p w:rsidR="00E27DEE" w:rsidRPr="0002181C" w:rsidRDefault="00E27DEE" w:rsidP="0002181C">
      <w:pPr>
        <w:pStyle w:val="aa"/>
        <w:ind w:firstLine="709"/>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Основными задачами развития речи на подготовительном этапе являются:</w:t>
      </w:r>
    </w:p>
    <w:p w:rsidR="00E27DEE" w:rsidRPr="00E27DEE" w:rsidRDefault="00E27DEE" w:rsidP="0002181C">
      <w:pPr>
        <w:pStyle w:val="aa"/>
        <w:numPr>
          <w:ilvl w:val="0"/>
          <w:numId w:val="25"/>
        </w:numPr>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расширение, обогащение и активизация словарного запаса детей;</w:t>
      </w:r>
    </w:p>
    <w:p w:rsidR="00E27DEE" w:rsidRPr="00E27DEE" w:rsidRDefault="00E27DEE" w:rsidP="0002181C">
      <w:pPr>
        <w:pStyle w:val="aa"/>
        <w:numPr>
          <w:ilvl w:val="0"/>
          <w:numId w:val="25"/>
        </w:numPr>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формирование грамматического строя речи ребенка;</w:t>
      </w:r>
    </w:p>
    <w:p w:rsidR="00E27DEE" w:rsidRPr="00E27DEE" w:rsidRDefault="00E27DEE" w:rsidP="0002181C">
      <w:pPr>
        <w:pStyle w:val="aa"/>
        <w:numPr>
          <w:ilvl w:val="0"/>
          <w:numId w:val="25"/>
        </w:numPr>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совершенствование навыков устной связной речи, монологической и диалогической (ответы на вопросы, пересказ рассказа, сказки, составление рассказа по картине, рисункам и иллюстрациям к произведению, рассказ по личным наблюдениям и впечатлениям, составление загадок, рассказов, словесное рисование и т.д.);</w:t>
      </w:r>
    </w:p>
    <w:p w:rsidR="00E27DEE" w:rsidRPr="00E27DEE" w:rsidRDefault="00E27DEE" w:rsidP="0002181C">
      <w:pPr>
        <w:pStyle w:val="aa"/>
        <w:numPr>
          <w:ilvl w:val="0"/>
          <w:numId w:val="25"/>
        </w:numPr>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создание речевых высказываний различных типов: описания (человека, животных, предметов, помещения); рассуждения (прочитай свое любимое стихотворение. Чем оно тебе нравится? Расскажи свою любимую сказку. Почему она тебе нравится больше других? и т. д.); повествования (различные виды пересказа, рассказа).</w:t>
      </w:r>
    </w:p>
    <w:p w:rsidR="00E27DEE" w:rsidRPr="00E27DEE" w:rsidRDefault="00E27DEE" w:rsidP="0002181C">
      <w:pPr>
        <w:pStyle w:val="aa"/>
        <w:ind w:firstLine="769"/>
        <w:jc w:val="both"/>
        <w:rPr>
          <w:rFonts w:ascii="Times New Roman" w:hAnsi="Times New Roman" w:cs="Times New Roman"/>
          <w:sz w:val="24"/>
          <w:szCs w:val="24"/>
          <w:lang w:eastAsia="ru-RU"/>
        </w:rPr>
      </w:pPr>
    </w:p>
    <w:p w:rsidR="00E27DEE" w:rsidRPr="00E27DEE" w:rsidRDefault="00E27DEE" w:rsidP="0002181C">
      <w:pPr>
        <w:pStyle w:val="aa"/>
        <w:ind w:firstLine="709"/>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 xml:space="preserve">Развитие речи осуществляется в значительной степени на произведениях художественной литературы, что способствует обогащению речи детей, расширению их словарного запаса, их духовно-нравственному и эстетическому развитию, подготавливает к адекватному восприятию литературных произведений в курсе «Литературное чтение» в начальной школе и курса «Литература» в основной школе, стимулирует развитие читательского интереса, воспитывает читателя, что является одной из </w:t>
      </w:r>
      <w:r w:rsidRPr="00E27DEE">
        <w:rPr>
          <w:rFonts w:ascii="Times New Roman" w:hAnsi="Times New Roman" w:cs="Times New Roman"/>
          <w:sz w:val="24"/>
          <w:szCs w:val="24"/>
          <w:lang w:eastAsia="ru-RU"/>
        </w:rPr>
        <w:lastRenderedPageBreak/>
        <w:t>актуальных задач современной школы. Помимо этого, материалом для занятий, содействующих речевому развитию детей, являются окружающий ребенка мир, явления живой и неживой природы, произведения различных видов искусства (музыка, живопись) и др.</w:t>
      </w:r>
    </w:p>
    <w:p w:rsidR="00E27DEE" w:rsidRPr="0002181C" w:rsidRDefault="00E27DEE" w:rsidP="0002181C">
      <w:pPr>
        <w:pStyle w:val="aa"/>
        <w:ind w:firstLine="709"/>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Целью подготовки к обучению чтению является создание условий для осмысленного и осознанного чтения, воспитания эстетически развитого и эмоционального читателя.</w:t>
      </w:r>
    </w:p>
    <w:p w:rsidR="00E27DEE" w:rsidRPr="00E27DEE" w:rsidRDefault="00E27DEE" w:rsidP="0002181C">
      <w:pPr>
        <w:pStyle w:val="aa"/>
        <w:ind w:firstLine="709"/>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В процессе чтения (слушания) произведений устного народного творчества и литературных произведений происходит интенсивное многостороннее развитие ребенка:  интеллектуальное, нравственное, эмоциональное, эстетическое, речевое; у детей формируется стабильное внимание к слову в художественном тексте (что является основой работы по изучению литературы в начальной и основной школе), умение воспринимать слово как основной элемент художественного произведения.</w:t>
      </w:r>
    </w:p>
    <w:p w:rsidR="00E27DEE" w:rsidRPr="00E27DEE" w:rsidRDefault="00E27DEE" w:rsidP="0002181C">
      <w:pPr>
        <w:pStyle w:val="aa"/>
        <w:ind w:firstLine="709"/>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Непременным условием успешной работы по подготовке к чтению является создание условий для формирования у дошкольников стойкого и стабильного интереса к произведениям художественной литературы. Это достигается несколькими путями. Прежде всего, тщательно продуманным отбором произведений для чтения: это должны быть произведения, представляющие собой образцы детской художественной литературы, отвечающие возрастным и психологическим особенностям детей, представляющие разные литературные жанры (сказки, рассказы, стихотворения, загадки, пословицы, поговорки). Кроме того, использованием преимущественно игровых форм работы (инсценирование эпизодов, игровые импровизации по сюжетам литературных произведений, различные конкурсы и пр.).</w:t>
      </w:r>
    </w:p>
    <w:p w:rsidR="00E27DEE" w:rsidRPr="00E27DEE" w:rsidRDefault="00E27DEE" w:rsidP="0002181C">
      <w:pPr>
        <w:pStyle w:val="aa"/>
        <w:ind w:firstLine="709"/>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Ведется работа по коррекции и развитию фонематического слуха, по выработке отчетливого и ясного произношения звуков, слогов, слов.</w:t>
      </w:r>
    </w:p>
    <w:p w:rsidR="00E27DEE" w:rsidRPr="00E27DEE" w:rsidRDefault="00E27DEE" w:rsidP="0002181C">
      <w:pPr>
        <w:pStyle w:val="aa"/>
        <w:ind w:firstLine="709"/>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При подготовке к обучению значительное время отводится работе над звуковым анализом слов, вводятся понятия «гласные звуки» и «согласные звуки», которые фиксируются с помощью различных фишек.</w:t>
      </w:r>
    </w:p>
    <w:p w:rsidR="00E27DEE" w:rsidRPr="00E27DEE" w:rsidRDefault="00E27DEE" w:rsidP="0002181C">
      <w:pPr>
        <w:pStyle w:val="aa"/>
        <w:ind w:firstLine="709"/>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Если в основе подготовки к обучению чтению и работы над совершенствованием устной речи лежат слуховые ощущения, то при подготовке к обучению письму преобладают технические действия.</w:t>
      </w:r>
    </w:p>
    <w:p w:rsidR="00E27DEE" w:rsidRPr="00E27DEE" w:rsidRDefault="00E27DEE" w:rsidP="0002181C">
      <w:pPr>
        <w:pStyle w:val="aa"/>
        <w:ind w:firstLine="709"/>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Подготовка к обучению письму - процесс довольно сложный, так как, кроме развитых слуховых ощущений, у ребенка должен быть хорошо подготовлен двигательный аппарат, особенно мелкая мускулатура руки; развиты координация движений, тонкая моторика и такие процессы, как восприятие пространства, внимание, воображение, память, мышление.</w:t>
      </w:r>
    </w:p>
    <w:p w:rsidR="00E27DEE" w:rsidRPr="00E27DEE" w:rsidRDefault="00E27DEE" w:rsidP="0002181C">
      <w:pPr>
        <w:pStyle w:val="aa"/>
        <w:ind w:firstLine="709"/>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При письме возникает проблема взаимодействия зрительных и двигательных анализаторов, так как движения глаза и руки совершаются в пределах контура воспринимаемого предмета одновременно.</w:t>
      </w:r>
    </w:p>
    <w:p w:rsidR="00E27DEE" w:rsidRPr="00E27DEE" w:rsidRDefault="00E27DEE" w:rsidP="0002181C">
      <w:pPr>
        <w:pStyle w:val="aa"/>
        <w:ind w:firstLine="709"/>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Таким образом, программа  решает задачи подготовки детей к обучению чтению, письму и совершенствует их речь.</w:t>
      </w:r>
    </w:p>
    <w:p w:rsidR="00E27DEE" w:rsidRPr="00E27DEE" w:rsidRDefault="00E27DEE" w:rsidP="0002181C">
      <w:pPr>
        <w:pStyle w:val="aa"/>
        <w:ind w:firstLine="709"/>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Обучение строится на игровой деятельности и носит практический характер. Особое значение при подготовке детей к обучению родному языку приобретают речевые игры, конструирование, работа по формированию тонкой моторики и развитию координации движений. Речевые игры развивают мышление, речь, внимание, воображение. Это, например, игры «Подскажи словечко», «Составь слово», «Угадай слово», «Составь загадку», «Продолжи сказку», «Продолжи рассказ», «Повтори быстро и правильно», «Расскажи об игрушке (цвет, форма, размер)», «Назови звук», «Подбери слова на заданный звук», «Угадай слово» и др.</w:t>
      </w:r>
    </w:p>
    <w:p w:rsidR="00E27DEE" w:rsidRPr="0002181C" w:rsidRDefault="00E27DEE" w:rsidP="0002181C">
      <w:pPr>
        <w:pStyle w:val="aa"/>
        <w:ind w:firstLine="709"/>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В содержание работы по подготовке детей к обучению чтению входят:</w:t>
      </w:r>
    </w:p>
    <w:p w:rsidR="00E27DEE" w:rsidRPr="00E27DEE" w:rsidRDefault="00E27DEE" w:rsidP="0002181C">
      <w:pPr>
        <w:pStyle w:val="aa"/>
        <w:numPr>
          <w:ilvl w:val="0"/>
          <w:numId w:val="26"/>
        </w:numPr>
        <w:ind w:left="567" w:hanging="567"/>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развитие звуковой культуры речи в целях подготовки к обучению грамоте и чтению (умение вслушиваться в речь, в отдельные звуки, работа по правильному произнесению звуков, обучение правильному интонированию, управлению темпом речи). Работа по развитию артикуляционного аппарата (развитие правильной дикции, силы голоса, выделение особо значимых слов и пр.);</w:t>
      </w:r>
    </w:p>
    <w:p w:rsidR="00E27DEE" w:rsidRPr="00E27DEE" w:rsidRDefault="00E27DEE" w:rsidP="0002181C">
      <w:pPr>
        <w:pStyle w:val="aa"/>
        <w:numPr>
          <w:ilvl w:val="0"/>
          <w:numId w:val="26"/>
        </w:numPr>
        <w:ind w:left="567" w:hanging="567"/>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чтение стихотворений русских и зарубежных поэтов, сказок, рассказов, пословиц, поговорок, загадок;</w:t>
      </w:r>
    </w:p>
    <w:p w:rsidR="00E27DEE" w:rsidRPr="00E27DEE" w:rsidRDefault="00E27DEE" w:rsidP="0002181C">
      <w:pPr>
        <w:pStyle w:val="aa"/>
        <w:numPr>
          <w:ilvl w:val="0"/>
          <w:numId w:val="26"/>
        </w:numPr>
        <w:ind w:left="567" w:hanging="567"/>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t>беседа о прочитанном по вопросам воспитателя (ответы на вопросы, связанные с эмоциональным восприятием произведения, пониманием сюжета, характеров основных действующих лиц, умением услышать, воспринять на слух выразительные языковые средства - эпитеты, сравнения, разумеется, без использования терминологии);</w:t>
      </w:r>
    </w:p>
    <w:p w:rsidR="00E27DEE" w:rsidRPr="00E27DEE" w:rsidRDefault="00E27DEE" w:rsidP="0002181C">
      <w:pPr>
        <w:pStyle w:val="aa"/>
        <w:numPr>
          <w:ilvl w:val="0"/>
          <w:numId w:val="26"/>
        </w:numPr>
        <w:ind w:left="567" w:hanging="567"/>
        <w:jc w:val="both"/>
        <w:rPr>
          <w:rFonts w:ascii="Times New Roman" w:hAnsi="Times New Roman" w:cs="Times New Roman"/>
          <w:sz w:val="24"/>
          <w:szCs w:val="24"/>
          <w:lang w:eastAsia="ru-RU"/>
        </w:rPr>
      </w:pPr>
      <w:r w:rsidRPr="00E27DEE">
        <w:rPr>
          <w:rFonts w:ascii="Times New Roman" w:hAnsi="Times New Roman" w:cs="Times New Roman"/>
          <w:sz w:val="24"/>
          <w:szCs w:val="24"/>
          <w:lang w:eastAsia="ru-RU"/>
        </w:rPr>
        <w:lastRenderedPageBreak/>
        <w:t>разучивание наизусть и выразительное чтение.</w:t>
      </w:r>
    </w:p>
    <w:p w:rsidR="00E27DEE" w:rsidRPr="0002181C" w:rsidRDefault="00E27DEE" w:rsidP="0002181C">
      <w:pPr>
        <w:pStyle w:val="aa"/>
        <w:ind w:firstLine="709"/>
        <w:jc w:val="both"/>
        <w:rPr>
          <w:rFonts w:ascii="Times New Roman" w:hAnsi="Times New Roman" w:cs="Times New Roman"/>
          <w:b/>
          <w:sz w:val="24"/>
          <w:szCs w:val="24"/>
          <w:lang w:eastAsia="ru-RU"/>
        </w:rPr>
      </w:pPr>
      <w:r w:rsidRPr="0002181C">
        <w:rPr>
          <w:rFonts w:ascii="Times New Roman" w:hAnsi="Times New Roman" w:cs="Times New Roman"/>
          <w:b/>
          <w:sz w:val="24"/>
          <w:szCs w:val="24"/>
          <w:lang w:eastAsia="ru-RU"/>
        </w:rPr>
        <w:t>Планируемые результаты:</w:t>
      </w:r>
    </w:p>
    <w:p w:rsidR="00E27DEE" w:rsidRPr="0002181C" w:rsidRDefault="00E27DEE" w:rsidP="0002181C">
      <w:pPr>
        <w:pStyle w:val="aa"/>
        <w:numPr>
          <w:ilvl w:val="0"/>
          <w:numId w:val="27"/>
        </w:numPr>
        <w:ind w:left="426" w:hanging="426"/>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ориентироваться в ситуациях, соответствующих различным сферам общения;</w:t>
      </w:r>
    </w:p>
    <w:p w:rsidR="00E27DEE" w:rsidRPr="0002181C" w:rsidRDefault="00E27DEE" w:rsidP="0002181C">
      <w:pPr>
        <w:pStyle w:val="aa"/>
        <w:numPr>
          <w:ilvl w:val="0"/>
          <w:numId w:val="27"/>
        </w:numPr>
        <w:ind w:left="426" w:hanging="426"/>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знать и употреблять вежливые слова (начало и завершение общения);</w:t>
      </w:r>
    </w:p>
    <w:p w:rsidR="00E27DEE" w:rsidRPr="0002181C" w:rsidRDefault="00E27DEE" w:rsidP="0002181C">
      <w:pPr>
        <w:pStyle w:val="aa"/>
        <w:numPr>
          <w:ilvl w:val="0"/>
          <w:numId w:val="27"/>
        </w:numPr>
        <w:ind w:left="426" w:hanging="426"/>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знать устойчивые формулы речевого этикета - приветствие, прощание, благодарность, просьба;</w:t>
      </w:r>
    </w:p>
    <w:p w:rsidR="00E27DEE" w:rsidRPr="0002181C" w:rsidRDefault="00E27DEE" w:rsidP="0002181C">
      <w:pPr>
        <w:pStyle w:val="aa"/>
        <w:numPr>
          <w:ilvl w:val="0"/>
          <w:numId w:val="27"/>
        </w:numPr>
        <w:ind w:left="426" w:hanging="426"/>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осознавать, что в различных ситуациях говорить можно по-разному: громко - тихо, быстро - медленно, весело - грустно и т. д.;</w:t>
      </w:r>
    </w:p>
    <w:p w:rsidR="00E27DEE" w:rsidRPr="0002181C" w:rsidRDefault="00E27DEE" w:rsidP="0002181C">
      <w:pPr>
        <w:pStyle w:val="aa"/>
        <w:numPr>
          <w:ilvl w:val="0"/>
          <w:numId w:val="27"/>
        </w:numPr>
        <w:ind w:left="426" w:hanging="426"/>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артикулировать звуки русской речи, понимать, что правильная артикуляция, хорошая дикция способствуют эффективному общению;</w:t>
      </w:r>
    </w:p>
    <w:p w:rsidR="00E27DEE" w:rsidRPr="0002181C" w:rsidRDefault="00E27DEE" w:rsidP="0002181C">
      <w:pPr>
        <w:pStyle w:val="aa"/>
        <w:numPr>
          <w:ilvl w:val="0"/>
          <w:numId w:val="27"/>
        </w:numPr>
        <w:ind w:left="426" w:hanging="426"/>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оценивать звучание своего голоса с точки зрения произношения, темпа, громкости;</w:t>
      </w:r>
    </w:p>
    <w:p w:rsidR="00E27DEE" w:rsidRPr="0002181C" w:rsidRDefault="00E27DEE" w:rsidP="0002181C">
      <w:pPr>
        <w:pStyle w:val="aa"/>
        <w:numPr>
          <w:ilvl w:val="0"/>
          <w:numId w:val="27"/>
        </w:numPr>
        <w:ind w:left="426" w:hanging="426"/>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обращаться к собеседнику тогда, когда это уместно, отвечать на обращение;</w:t>
      </w:r>
    </w:p>
    <w:p w:rsidR="00E27DEE" w:rsidRPr="0002181C" w:rsidRDefault="00E27DEE" w:rsidP="0002181C">
      <w:pPr>
        <w:pStyle w:val="aa"/>
        <w:numPr>
          <w:ilvl w:val="0"/>
          <w:numId w:val="27"/>
        </w:numPr>
        <w:ind w:left="426" w:hanging="426"/>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использовать соответствующие ситуации, темп, громкость;</w:t>
      </w:r>
    </w:p>
    <w:p w:rsidR="00E27DEE" w:rsidRPr="0002181C" w:rsidRDefault="00E27DEE" w:rsidP="0002181C">
      <w:pPr>
        <w:pStyle w:val="aa"/>
        <w:numPr>
          <w:ilvl w:val="0"/>
          <w:numId w:val="27"/>
        </w:numPr>
        <w:ind w:left="426" w:hanging="426"/>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следовать принятым в обществе правилам поведения при разговоре;</w:t>
      </w:r>
    </w:p>
    <w:p w:rsidR="00E27DEE" w:rsidRPr="0002181C" w:rsidRDefault="00E27DEE" w:rsidP="0002181C">
      <w:pPr>
        <w:pStyle w:val="aa"/>
        <w:numPr>
          <w:ilvl w:val="0"/>
          <w:numId w:val="27"/>
        </w:numPr>
        <w:ind w:left="426" w:hanging="426"/>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смотреть на собеседника, не перебивать говорящего, использовать мимику и жесты, не мешающие, а помогающие собеседнику понять сказанное;</w:t>
      </w:r>
    </w:p>
    <w:p w:rsidR="00E27DEE" w:rsidRPr="0002181C" w:rsidRDefault="00E27DEE" w:rsidP="0002181C">
      <w:pPr>
        <w:pStyle w:val="aa"/>
        <w:numPr>
          <w:ilvl w:val="0"/>
          <w:numId w:val="27"/>
        </w:numPr>
        <w:ind w:left="426" w:hanging="426"/>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сообщать определенную информацию, договариваться о совместной деятельности;</w:t>
      </w:r>
    </w:p>
    <w:p w:rsidR="00E27DEE" w:rsidRPr="0002181C" w:rsidRDefault="00E27DEE" w:rsidP="0002181C">
      <w:pPr>
        <w:pStyle w:val="aa"/>
        <w:numPr>
          <w:ilvl w:val="0"/>
          <w:numId w:val="27"/>
        </w:numPr>
        <w:ind w:left="426" w:hanging="426"/>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соблюдать культуру слушания: вежливое слушание, внимательное слушание;</w:t>
      </w:r>
    </w:p>
    <w:p w:rsidR="00E27DEE" w:rsidRPr="0002181C" w:rsidRDefault="00E27DEE" w:rsidP="0002181C">
      <w:pPr>
        <w:pStyle w:val="aa"/>
        <w:numPr>
          <w:ilvl w:val="0"/>
          <w:numId w:val="27"/>
        </w:numPr>
        <w:ind w:left="426" w:hanging="426"/>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правильно произносить все звуки;</w:t>
      </w:r>
    </w:p>
    <w:p w:rsidR="00E27DEE" w:rsidRPr="0002181C" w:rsidRDefault="00E27DEE" w:rsidP="0002181C">
      <w:pPr>
        <w:pStyle w:val="aa"/>
        <w:numPr>
          <w:ilvl w:val="0"/>
          <w:numId w:val="27"/>
        </w:numPr>
        <w:ind w:left="426" w:hanging="426"/>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отчетливо и ясно произносить слова;</w:t>
      </w:r>
    </w:p>
    <w:p w:rsidR="00E27DEE" w:rsidRPr="0002181C" w:rsidRDefault="00E27DEE" w:rsidP="0002181C">
      <w:pPr>
        <w:pStyle w:val="aa"/>
        <w:numPr>
          <w:ilvl w:val="0"/>
          <w:numId w:val="27"/>
        </w:numPr>
        <w:ind w:left="426" w:hanging="426"/>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выделять из слов звуки;</w:t>
      </w:r>
    </w:p>
    <w:p w:rsidR="00E27DEE" w:rsidRPr="0002181C" w:rsidRDefault="00E27DEE" w:rsidP="0002181C">
      <w:pPr>
        <w:pStyle w:val="aa"/>
        <w:numPr>
          <w:ilvl w:val="0"/>
          <w:numId w:val="27"/>
        </w:numPr>
        <w:ind w:left="426" w:hanging="426"/>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находить слова с определенным звуком;</w:t>
      </w:r>
    </w:p>
    <w:p w:rsidR="00E27DEE" w:rsidRPr="0002181C" w:rsidRDefault="00E27DEE" w:rsidP="0002181C">
      <w:pPr>
        <w:pStyle w:val="aa"/>
        <w:numPr>
          <w:ilvl w:val="0"/>
          <w:numId w:val="27"/>
        </w:numPr>
        <w:ind w:left="426" w:hanging="426"/>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определять место звука в слове;</w:t>
      </w:r>
    </w:p>
    <w:p w:rsidR="00E27DEE" w:rsidRPr="0002181C" w:rsidRDefault="00E27DEE" w:rsidP="0002181C">
      <w:pPr>
        <w:pStyle w:val="aa"/>
        <w:numPr>
          <w:ilvl w:val="0"/>
          <w:numId w:val="27"/>
        </w:numPr>
        <w:ind w:left="426" w:hanging="426"/>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соблюдать орфоэпические нормы произношения;</w:t>
      </w:r>
    </w:p>
    <w:p w:rsidR="00E27DEE" w:rsidRPr="0002181C" w:rsidRDefault="00E27DEE" w:rsidP="0002181C">
      <w:pPr>
        <w:pStyle w:val="aa"/>
        <w:numPr>
          <w:ilvl w:val="0"/>
          <w:numId w:val="27"/>
        </w:numPr>
        <w:ind w:left="426" w:hanging="426"/>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составлять предложения по опорным словам, по заданной теме;</w:t>
      </w:r>
    </w:p>
    <w:p w:rsidR="00E27DEE" w:rsidRPr="0002181C" w:rsidRDefault="00E27DEE" w:rsidP="0002181C">
      <w:pPr>
        <w:pStyle w:val="aa"/>
        <w:numPr>
          <w:ilvl w:val="0"/>
          <w:numId w:val="27"/>
        </w:numPr>
        <w:ind w:left="426" w:hanging="426"/>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составлять рассказы, сказки по картине, по серии картин;</w:t>
      </w:r>
    </w:p>
    <w:p w:rsidR="00E27DEE" w:rsidRPr="0002181C" w:rsidRDefault="00E27DEE" w:rsidP="0002181C">
      <w:pPr>
        <w:pStyle w:val="aa"/>
        <w:numPr>
          <w:ilvl w:val="0"/>
          <w:numId w:val="27"/>
        </w:numPr>
        <w:ind w:left="426" w:hanging="426"/>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пересказывать сказку, рассказ (небольшие по содержанию) по опорным иллюстрациям;</w:t>
      </w:r>
    </w:p>
    <w:p w:rsidR="00E27DEE" w:rsidRPr="0002181C" w:rsidRDefault="00E27DEE" w:rsidP="0002181C">
      <w:pPr>
        <w:pStyle w:val="aa"/>
        <w:numPr>
          <w:ilvl w:val="0"/>
          <w:numId w:val="27"/>
        </w:numPr>
        <w:ind w:left="426" w:hanging="426"/>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соблюдать элементарные гигиенические правила;</w:t>
      </w:r>
    </w:p>
    <w:p w:rsidR="00E27DEE" w:rsidRPr="0002181C" w:rsidRDefault="00E27DEE" w:rsidP="0002181C">
      <w:pPr>
        <w:pStyle w:val="aa"/>
        <w:numPr>
          <w:ilvl w:val="0"/>
          <w:numId w:val="27"/>
        </w:numPr>
        <w:ind w:left="426" w:hanging="426"/>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ориентироваться на странице тетради.</w:t>
      </w:r>
    </w:p>
    <w:p w:rsidR="00E27DEE" w:rsidRPr="0002181C" w:rsidRDefault="00E27DEE" w:rsidP="0002181C">
      <w:pPr>
        <w:pStyle w:val="aa"/>
        <w:numPr>
          <w:ilvl w:val="0"/>
          <w:numId w:val="27"/>
        </w:numPr>
        <w:ind w:left="426" w:hanging="426"/>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Дошкольники должны знать:</w:t>
      </w:r>
    </w:p>
    <w:p w:rsidR="00E27DEE" w:rsidRPr="0002181C" w:rsidRDefault="00E27DEE" w:rsidP="0002181C">
      <w:pPr>
        <w:pStyle w:val="aa"/>
        <w:numPr>
          <w:ilvl w:val="0"/>
          <w:numId w:val="27"/>
        </w:numPr>
        <w:ind w:left="426" w:hanging="426"/>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отличие буквы от звука;</w:t>
      </w:r>
    </w:p>
    <w:p w:rsidR="00E27DEE" w:rsidRPr="0002181C" w:rsidRDefault="00E27DEE" w:rsidP="0002181C">
      <w:pPr>
        <w:pStyle w:val="aa"/>
        <w:numPr>
          <w:ilvl w:val="0"/>
          <w:numId w:val="27"/>
        </w:numPr>
        <w:ind w:left="426" w:hanging="426"/>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конфигурацию печатных букв;</w:t>
      </w:r>
    </w:p>
    <w:p w:rsidR="00E27DEE" w:rsidRPr="0002181C" w:rsidRDefault="00E27DEE" w:rsidP="0002181C">
      <w:pPr>
        <w:pStyle w:val="aa"/>
        <w:numPr>
          <w:ilvl w:val="0"/>
          <w:numId w:val="27"/>
        </w:numPr>
        <w:ind w:left="426" w:hanging="426"/>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назначение прописной и строчной буквы;</w:t>
      </w:r>
    </w:p>
    <w:p w:rsidR="00E27DEE" w:rsidRPr="0002181C" w:rsidRDefault="00E27DEE" w:rsidP="0002181C">
      <w:pPr>
        <w:pStyle w:val="aa"/>
        <w:numPr>
          <w:ilvl w:val="0"/>
          <w:numId w:val="27"/>
        </w:numPr>
        <w:ind w:left="426" w:hanging="426"/>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отличие прописных букв от печатных.</w:t>
      </w:r>
    </w:p>
    <w:p w:rsidR="00E27DEE" w:rsidRPr="0002181C" w:rsidRDefault="00E27DEE" w:rsidP="0002181C">
      <w:pPr>
        <w:pStyle w:val="aa"/>
        <w:numPr>
          <w:ilvl w:val="0"/>
          <w:numId w:val="27"/>
        </w:numPr>
        <w:ind w:left="426" w:hanging="426"/>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Дошкольники должны уметь:</w:t>
      </w:r>
    </w:p>
    <w:p w:rsidR="00E27DEE" w:rsidRPr="0002181C" w:rsidRDefault="00E27DEE" w:rsidP="0002181C">
      <w:pPr>
        <w:pStyle w:val="aa"/>
        <w:numPr>
          <w:ilvl w:val="0"/>
          <w:numId w:val="27"/>
        </w:numPr>
        <w:ind w:left="426" w:hanging="426"/>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ориентироваться на странице тетради;</w:t>
      </w:r>
    </w:p>
    <w:p w:rsidR="00E27DEE" w:rsidRPr="0002181C" w:rsidRDefault="00E27DEE" w:rsidP="0002181C">
      <w:pPr>
        <w:pStyle w:val="aa"/>
        <w:numPr>
          <w:ilvl w:val="0"/>
          <w:numId w:val="27"/>
        </w:numPr>
        <w:ind w:left="426" w:hanging="426"/>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перемещать пишущую руку снизу вдоль строки, слева направо, справа налево и т.д;</w:t>
      </w:r>
    </w:p>
    <w:p w:rsidR="00E27DEE" w:rsidRPr="0002181C" w:rsidRDefault="00E27DEE" w:rsidP="0002181C">
      <w:pPr>
        <w:pStyle w:val="aa"/>
        <w:numPr>
          <w:ilvl w:val="0"/>
          <w:numId w:val="27"/>
        </w:numPr>
        <w:ind w:left="426" w:hanging="426"/>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печатать буквы;</w:t>
      </w:r>
    </w:p>
    <w:p w:rsidR="00E27DEE" w:rsidRDefault="00E27DEE" w:rsidP="0002181C">
      <w:pPr>
        <w:pStyle w:val="aa"/>
        <w:numPr>
          <w:ilvl w:val="0"/>
          <w:numId w:val="27"/>
        </w:numPr>
        <w:ind w:left="426" w:hanging="426"/>
        <w:jc w:val="both"/>
        <w:rPr>
          <w:rFonts w:ascii="Times New Roman" w:hAnsi="Times New Roman" w:cs="Times New Roman"/>
          <w:i/>
          <w:sz w:val="24"/>
          <w:szCs w:val="24"/>
          <w:lang w:eastAsia="ru-RU"/>
        </w:rPr>
      </w:pPr>
      <w:r w:rsidRPr="0002181C">
        <w:rPr>
          <w:rFonts w:ascii="Times New Roman" w:hAnsi="Times New Roman" w:cs="Times New Roman"/>
          <w:i/>
          <w:sz w:val="24"/>
          <w:szCs w:val="24"/>
          <w:lang w:eastAsia="ru-RU"/>
        </w:rPr>
        <w:t>отличать заглавные и строчные буквы.</w:t>
      </w:r>
    </w:p>
    <w:p w:rsidR="0002181C" w:rsidRDefault="0002181C" w:rsidP="0002181C">
      <w:pPr>
        <w:pStyle w:val="aa"/>
        <w:ind w:left="426"/>
        <w:jc w:val="both"/>
        <w:rPr>
          <w:rFonts w:ascii="Times New Roman" w:hAnsi="Times New Roman" w:cs="Times New Roman"/>
          <w:i/>
          <w:sz w:val="24"/>
          <w:szCs w:val="24"/>
          <w:lang w:eastAsia="ru-RU"/>
        </w:rPr>
      </w:pPr>
    </w:p>
    <w:p w:rsidR="0002181C" w:rsidRDefault="0002181C" w:rsidP="0002181C">
      <w:pPr>
        <w:pStyle w:val="aa"/>
        <w:ind w:left="426"/>
        <w:jc w:val="both"/>
        <w:rPr>
          <w:rFonts w:ascii="Times New Roman" w:hAnsi="Times New Roman" w:cs="Times New Roman"/>
          <w:i/>
          <w:sz w:val="24"/>
          <w:szCs w:val="24"/>
          <w:lang w:eastAsia="ru-RU"/>
        </w:rPr>
      </w:pPr>
    </w:p>
    <w:p w:rsidR="009C3C95" w:rsidRDefault="009C3C95" w:rsidP="0002181C">
      <w:pPr>
        <w:pStyle w:val="aa"/>
        <w:ind w:left="426"/>
        <w:jc w:val="both"/>
        <w:rPr>
          <w:rFonts w:ascii="Times New Roman" w:hAnsi="Times New Roman" w:cs="Times New Roman"/>
          <w:i/>
          <w:sz w:val="24"/>
          <w:szCs w:val="24"/>
          <w:lang w:eastAsia="ru-RU"/>
        </w:rPr>
      </w:pPr>
    </w:p>
    <w:p w:rsidR="0002181C" w:rsidRDefault="0002181C" w:rsidP="004C0BB9">
      <w:pPr>
        <w:pStyle w:val="aa"/>
        <w:ind w:left="426"/>
        <w:jc w:val="center"/>
        <w:rPr>
          <w:rFonts w:ascii="Times New Roman" w:hAnsi="Times New Roman" w:cs="Times New Roman"/>
          <w:b/>
          <w:sz w:val="24"/>
          <w:szCs w:val="24"/>
          <w:lang w:eastAsia="ru-RU"/>
        </w:rPr>
      </w:pPr>
      <w:r w:rsidRPr="004C0BB9">
        <w:rPr>
          <w:rFonts w:ascii="Times New Roman" w:hAnsi="Times New Roman" w:cs="Times New Roman"/>
          <w:b/>
          <w:sz w:val="24"/>
          <w:szCs w:val="24"/>
          <w:lang w:eastAsia="ru-RU"/>
        </w:rPr>
        <w:t>Тематическое планирование</w:t>
      </w:r>
    </w:p>
    <w:p w:rsidR="004C0BB9" w:rsidRPr="00010766" w:rsidRDefault="00010766" w:rsidP="004C0BB9">
      <w:pPr>
        <w:pStyle w:val="aa"/>
        <w:ind w:left="426"/>
        <w:jc w:val="center"/>
        <w:rPr>
          <w:rFonts w:ascii="Times New Roman" w:hAnsi="Times New Roman" w:cs="Times New Roman"/>
          <w:b/>
          <w:color w:val="000000"/>
          <w:sz w:val="24"/>
          <w:szCs w:val="24"/>
          <w:lang w:eastAsia="ru-RU"/>
        </w:rPr>
      </w:pPr>
      <w:r w:rsidRPr="00010766">
        <w:rPr>
          <w:rFonts w:ascii="Times New Roman" w:hAnsi="Times New Roman" w:cs="Times New Roman"/>
          <w:b/>
          <w:color w:val="000000"/>
          <w:sz w:val="24"/>
          <w:szCs w:val="24"/>
          <w:lang w:eastAsia="ru-RU"/>
        </w:rPr>
        <w:t>Совершенствование и развитие устной речи</w:t>
      </w:r>
      <w:r>
        <w:rPr>
          <w:rFonts w:ascii="Times New Roman" w:hAnsi="Times New Roman" w:cs="Times New Roman"/>
          <w:b/>
          <w:color w:val="000000"/>
          <w:sz w:val="24"/>
          <w:szCs w:val="24"/>
          <w:lang w:eastAsia="ru-RU"/>
        </w:rPr>
        <w:t>,</w:t>
      </w:r>
      <w:r w:rsidRPr="00010766">
        <w:rPr>
          <w:rFonts w:ascii="Times New Roman" w:hAnsi="Times New Roman" w:cs="Times New Roman"/>
          <w:b/>
          <w:color w:val="000000"/>
          <w:sz w:val="24"/>
          <w:szCs w:val="24"/>
          <w:lang w:eastAsia="ru-RU"/>
        </w:rPr>
        <w:t xml:space="preserve"> обучени</w:t>
      </w:r>
      <w:r>
        <w:rPr>
          <w:rFonts w:ascii="Times New Roman" w:hAnsi="Times New Roman" w:cs="Times New Roman"/>
          <w:b/>
          <w:color w:val="000000"/>
          <w:sz w:val="24"/>
          <w:szCs w:val="24"/>
          <w:lang w:eastAsia="ru-RU"/>
        </w:rPr>
        <w:t>е</w:t>
      </w:r>
      <w:r w:rsidRPr="00010766">
        <w:rPr>
          <w:rFonts w:ascii="Times New Roman" w:hAnsi="Times New Roman" w:cs="Times New Roman"/>
          <w:b/>
          <w:color w:val="000000"/>
          <w:sz w:val="24"/>
          <w:szCs w:val="24"/>
          <w:lang w:eastAsia="ru-RU"/>
        </w:rPr>
        <w:t xml:space="preserve"> чтению</w:t>
      </w:r>
    </w:p>
    <w:p w:rsidR="00010766" w:rsidRPr="004C0BB9" w:rsidRDefault="00010766" w:rsidP="004C0BB9">
      <w:pPr>
        <w:pStyle w:val="aa"/>
        <w:ind w:left="426"/>
        <w:jc w:val="center"/>
        <w:rPr>
          <w:rFonts w:ascii="Times New Roman" w:hAnsi="Times New Roman" w:cs="Times New Roman"/>
          <w:b/>
          <w:sz w:val="24"/>
          <w:szCs w:val="24"/>
          <w:lang w:eastAsia="ru-RU"/>
        </w:rPr>
      </w:pPr>
    </w:p>
    <w:tbl>
      <w:tblPr>
        <w:tblStyle w:val="ac"/>
        <w:tblW w:w="8500" w:type="dxa"/>
        <w:tblInd w:w="426" w:type="dxa"/>
        <w:tblLook w:val="04A0" w:firstRow="1" w:lastRow="0" w:firstColumn="1" w:lastColumn="0" w:noHBand="0" w:noVBand="1"/>
      </w:tblPr>
      <w:tblGrid>
        <w:gridCol w:w="703"/>
        <w:gridCol w:w="7797"/>
      </w:tblGrid>
      <w:tr w:rsidR="009C3C95" w:rsidTr="009C3C95">
        <w:trPr>
          <w:trHeight w:val="276"/>
        </w:trPr>
        <w:tc>
          <w:tcPr>
            <w:tcW w:w="703" w:type="dxa"/>
            <w:vMerge w:val="restart"/>
            <w:vAlign w:val="center"/>
          </w:tcPr>
          <w:p w:rsidR="009C3C95" w:rsidRDefault="009C3C95" w:rsidP="004C0BB9">
            <w:pPr>
              <w:pStyle w:val="aa"/>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7797" w:type="dxa"/>
            <w:vMerge w:val="restart"/>
            <w:vAlign w:val="center"/>
          </w:tcPr>
          <w:p w:rsidR="009C3C95" w:rsidRDefault="009C3C95" w:rsidP="004C0BB9">
            <w:pPr>
              <w:pStyle w:val="aa"/>
              <w:jc w:val="center"/>
              <w:rPr>
                <w:rFonts w:ascii="Times New Roman" w:hAnsi="Times New Roman" w:cs="Times New Roman"/>
                <w:sz w:val="24"/>
                <w:szCs w:val="24"/>
                <w:lang w:eastAsia="ru-RU"/>
              </w:rPr>
            </w:pPr>
            <w:r>
              <w:rPr>
                <w:rFonts w:ascii="Times New Roman" w:hAnsi="Times New Roman" w:cs="Times New Roman"/>
                <w:sz w:val="24"/>
                <w:szCs w:val="24"/>
                <w:lang w:eastAsia="ru-RU"/>
              </w:rPr>
              <w:t>Тема</w:t>
            </w:r>
          </w:p>
        </w:tc>
      </w:tr>
      <w:tr w:rsidR="009C3C95" w:rsidTr="009C3C95">
        <w:trPr>
          <w:trHeight w:val="276"/>
        </w:trPr>
        <w:tc>
          <w:tcPr>
            <w:tcW w:w="703" w:type="dxa"/>
            <w:vMerge/>
          </w:tcPr>
          <w:p w:rsidR="009C3C95" w:rsidRDefault="009C3C95" w:rsidP="0002181C">
            <w:pPr>
              <w:pStyle w:val="aa"/>
              <w:jc w:val="both"/>
              <w:rPr>
                <w:rFonts w:ascii="Times New Roman" w:hAnsi="Times New Roman" w:cs="Times New Roman"/>
                <w:sz w:val="24"/>
                <w:szCs w:val="24"/>
                <w:lang w:eastAsia="ru-RU"/>
              </w:rPr>
            </w:pPr>
          </w:p>
        </w:tc>
        <w:tc>
          <w:tcPr>
            <w:tcW w:w="7797" w:type="dxa"/>
            <w:vMerge/>
          </w:tcPr>
          <w:p w:rsidR="009C3C95" w:rsidRDefault="009C3C95" w:rsidP="0002181C">
            <w:pPr>
              <w:pStyle w:val="aa"/>
              <w:jc w:val="both"/>
              <w:rPr>
                <w:rFonts w:ascii="Times New Roman" w:hAnsi="Times New Roman" w:cs="Times New Roman"/>
                <w:sz w:val="24"/>
                <w:szCs w:val="24"/>
                <w:lang w:eastAsia="ru-RU"/>
              </w:rPr>
            </w:pPr>
          </w:p>
        </w:tc>
      </w:tr>
      <w:tr w:rsidR="009C3C95" w:rsidTr="009C3C95">
        <w:tc>
          <w:tcPr>
            <w:tcW w:w="703" w:type="dxa"/>
          </w:tcPr>
          <w:p w:rsidR="009C3C95" w:rsidRDefault="009C3C95" w:rsidP="004C0BB9">
            <w:pPr>
              <w:pStyle w:val="aa"/>
              <w:numPr>
                <w:ilvl w:val="0"/>
                <w:numId w:val="28"/>
              </w:numPr>
              <w:ind w:left="595" w:hanging="425"/>
              <w:jc w:val="both"/>
              <w:rPr>
                <w:rFonts w:ascii="Times New Roman" w:hAnsi="Times New Roman" w:cs="Times New Roman"/>
                <w:sz w:val="24"/>
                <w:szCs w:val="24"/>
                <w:lang w:eastAsia="ru-RU"/>
              </w:rPr>
            </w:pPr>
          </w:p>
        </w:tc>
        <w:tc>
          <w:tcPr>
            <w:tcW w:w="7797" w:type="dxa"/>
          </w:tcPr>
          <w:p w:rsidR="009C3C95" w:rsidRPr="00010766" w:rsidRDefault="009C3C95" w:rsidP="0002181C">
            <w:pPr>
              <w:pStyle w:val="aa"/>
              <w:jc w:val="both"/>
              <w:rPr>
                <w:rFonts w:ascii="Times New Roman" w:hAnsi="Times New Roman" w:cs="Times New Roman"/>
                <w:sz w:val="24"/>
                <w:szCs w:val="24"/>
                <w:lang w:eastAsia="ru-RU"/>
              </w:rPr>
            </w:pPr>
            <w:r w:rsidRPr="00010766">
              <w:rPr>
                <w:rFonts w:ascii="Times New Roman" w:hAnsi="Times New Roman" w:cs="Times New Roman"/>
                <w:sz w:val="24"/>
                <w:szCs w:val="24"/>
              </w:rPr>
              <w:t>Наша речь. В мире звуков. Формирование понятия о звуках. Игра «Угадай звук»</w:t>
            </w:r>
          </w:p>
        </w:tc>
      </w:tr>
      <w:tr w:rsidR="009C3C95" w:rsidTr="009C3C95">
        <w:tc>
          <w:tcPr>
            <w:tcW w:w="703" w:type="dxa"/>
          </w:tcPr>
          <w:p w:rsidR="009C3C95" w:rsidRDefault="009C3C95" w:rsidP="004C0BB9">
            <w:pPr>
              <w:pStyle w:val="aa"/>
              <w:numPr>
                <w:ilvl w:val="0"/>
                <w:numId w:val="28"/>
              </w:numPr>
              <w:ind w:left="595" w:hanging="425"/>
              <w:jc w:val="both"/>
              <w:rPr>
                <w:rFonts w:ascii="Times New Roman" w:hAnsi="Times New Roman" w:cs="Times New Roman"/>
                <w:sz w:val="24"/>
                <w:szCs w:val="24"/>
                <w:lang w:eastAsia="ru-RU"/>
              </w:rPr>
            </w:pPr>
          </w:p>
        </w:tc>
        <w:tc>
          <w:tcPr>
            <w:tcW w:w="7797" w:type="dxa"/>
          </w:tcPr>
          <w:p w:rsidR="009C3C95" w:rsidRPr="00010766" w:rsidRDefault="009C3C95" w:rsidP="004E6858">
            <w:pPr>
              <w:pStyle w:val="aa"/>
              <w:jc w:val="both"/>
              <w:rPr>
                <w:rFonts w:ascii="Times New Roman" w:hAnsi="Times New Roman" w:cs="Times New Roman"/>
                <w:sz w:val="24"/>
                <w:szCs w:val="24"/>
                <w:lang w:eastAsia="ru-RU"/>
              </w:rPr>
            </w:pPr>
            <w:r w:rsidRPr="00010766">
              <w:rPr>
                <w:rFonts w:ascii="Times New Roman" w:hAnsi="Times New Roman" w:cs="Times New Roman"/>
                <w:sz w:val="24"/>
                <w:szCs w:val="24"/>
              </w:rPr>
              <w:t>Гласные звуки. Согласные звуки. Игра «Эхо», «Экскурсия».</w:t>
            </w:r>
          </w:p>
        </w:tc>
      </w:tr>
      <w:tr w:rsidR="009C3C95" w:rsidTr="009C3C95">
        <w:tc>
          <w:tcPr>
            <w:tcW w:w="703" w:type="dxa"/>
          </w:tcPr>
          <w:p w:rsidR="009C3C95" w:rsidRDefault="009C3C95" w:rsidP="004C0BB9">
            <w:pPr>
              <w:pStyle w:val="aa"/>
              <w:numPr>
                <w:ilvl w:val="0"/>
                <w:numId w:val="28"/>
              </w:numPr>
              <w:ind w:left="595" w:hanging="425"/>
              <w:jc w:val="both"/>
              <w:rPr>
                <w:rFonts w:ascii="Times New Roman" w:hAnsi="Times New Roman" w:cs="Times New Roman"/>
                <w:sz w:val="24"/>
                <w:szCs w:val="24"/>
                <w:lang w:eastAsia="ru-RU"/>
              </w:rPr>
            </w:pPr>
          </w:p>
        </w:tc>
        <w:tc>
          <w:tcPr>
            <w:tcW w:w="7797" w:type="dxa"/>
          </w:tcPr>
          <w:p w:rsidR="009C3C95" w:rsidRPr="00010766" w:rsidRDefault="009C3C95" w:rsidP="004E6858">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и звук а.  </w:t>
            </w:r>
            <w:r w:rsidRPr="00010766">
              <w:rPr>
                <w:rFonts w:ascii="Times New Roman" w:hAnsi="Times New Roman" w:cs="Times New Roman"/>
                <w:sz w:val="24"/>
                <w:szCs w:val="24"/>
              </w:rPr>
              <w:t>Гласные звуки. Игра «Доскажи словечко»</w:t>
            </w:r>
          </w:p>
        </w:tc>
      </w:tr>
      <w:tr w:rsidR="009C3C95" w:rsidTr="009C3C95">
        <w:tc>
          <w:tcPr>
            <w:tcW w:w="703" w:type="dxa"/>
          </w:tcPr>
          <w:p w:rsidR="009C3C95" w:rsidRDefault="009C3C95" w:rsidP="004C0BB9">
            <w:pPr>
              <w:pStyle w:val="aa"/>
              <w:numPr>
                <w:ilvl w:val="0"/>
                <w:numId w:val="28"/>
              </w:numPr>
              <w:ind w:left="595" w:hanging="425"/>
              <w:jc w:val="both"/>
              <w:rPr>
                <w:rFonts w:ascii="Times New Roman" w:hAnsi="Times New Roman" w:cs="Times New Roman"/>
                <w:sz w:val="24"/>
                <w:szCs w:val="24"/>
                <w:lang w:eastAsia="ru-RU"/>
              </w:rPr>
            </w:pPr>
          </w:p>
        </w:tc>
        <w:tc>
          <w:tcPr>
            <w:tcW w:w="7797" w:type="dxa"/>
          </w:tcPr>
          <w:p w:rsidR="009C3C95" w:rsidRPr="00010766" w:rsidRDefault="009C3C95" w:rsidP="0002181C">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и звук у.  Чтение слогов и слов с изученными буквами</w:t>
            </w:r>
          </w:p>
        </w:tc>
      </w:tr>
      <w:tr w:rsidR="009C3C95" w:rsidTr="009C3C95">
        <w:tc>
          <w:tcPr>
            <w:tcW w:w="703" w:type="dxa"/>
          </w:tcPr>
          <w:p w:rsidR="009C3C95" w:rsidRDefault="009C3C95" w:rsidP="004C0BB9">
            <w:pPr>
              <w:pStyle w:val="aa"/>
              <w:numPr>
                <w:ilvl w:val="0"/>
                <w:numId w:val="28"/>
              </w:numPr>
              <w:ind w:left="595" w:hanging="425"/>
              <w:jc w:val="both"/>
              <w:rPr>
                <w:rFonts w:ascii="Times New Roman" w:hAnsi="Times New Roman" w:cs="Times New Roman"/>
                <w:sz w:val="24"/>
                <w:szCs w:val="24"/>
                <w:lang w:eastAsia="ru-RU"/>
              </w:rPr>
            </w:pPr>
          </w:p>
        </w:tc>
        <w:tc>
          <w:tcPr>
            <w:tcW w:w="7797" w:type="dxa"/>
          </w:tcPr>
          <w:p w:rsidR="009C3C95" w:rsidRPr="00010766" w:rsidRDefault="009C3C95" w:rsidP="0002181C">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и звук и.  Чтение слогов и слов с изученными буквами</w:t>
            </w:r>
          </w:p>
        </w:tc>
      </w:tr>
      <w:tr w:rsidR="009C3C95" w:rsidTr="009C3C95">
        <w:tc>
          <w:tcPr>
            <w:tcW w:w="703" w:type="dxa"/>
          </w:tcPr>
          <w:p w:rsidR="009C3C95" w:rsidRDefault="009C3C95" w:rsidP="004C0BB9">
            <w:pPr>
              <w:pStyle w:val="aa"/>
              <w:numPr>
                <w:ilvl w:val="0"/>
                <w:numId w:val="28"/>
              </w:numPr>
              <w:ind w:left="595" w:hanging="425"/>
              <w:jc w:val="both"/>
              <w:rPr>
                <w:rFonts w:ascii="Times New Roman" w:hAnsi="Times New Roman" w:cs="Times New Roman"/>
                <w:sz w:val="24"/>
                <w:szCs w:val="24"/>
                <w:lang w:eastAsia="ru-RU"/>
              </w:rPr>
            </w:pPr>
          </w:p>
        </w:tc>
        <w:tc>
          <w:tcPr>
            <w:tcW w:w="7797" w:type="dxa"/>
          </w:tcPr>
          <w:p w:rsidR="009C3C95" w:rsidRPr="00010766" w:rsidRDefault="009C3C95" w:rsidP="004E6858">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и звук о.  Чтение слогов и слов с изученными буквами</w:t>
            </w:r>
          </w:p>
        </w:tc>
      </w:tr>
      <w:tr w:rsidR="009C3C95" w:rsidTr="009C3C95">
        <w:tc>
          <w:tcPr>
            <w:tcW w:w="703" w:type="dxa"/>
          </w:tcPr>
          <w:p w:rsidR="009C3C95" w:rsidRDefault="009C3C95" w:rsidP="004C0BB9">
            <w:pPr>
              <w:pStyle w:val="aa"/>
              <w:numPr>
                <w:ilvl w:val="0"/>
                <w:numId w:val="28"/>
              </w:numPr>
              <w:ind w:left="595" w:hanging="425"/>
              <w:jc w:val="both"/>
              <w:rPr>
                <w:rFonts w:ascii="Times New Roman" w:hAnsi="Times New Roman" w:cs="Times New Roman"/>
                <w:sz w:val="24"/>
                <w:szCs w:val="24"/>
                <w:lang w:eastAsia="ru-RU"/>
              </w:rPr>
            </w:pPr>
          </w:p>
        </w:tc>
        <w:tc>
          <w:tcPr>
            <w:tcW w:w="7797" w:type="dxa"/>
          </w:tcPr>
          <w:p w:rsidR="009C3C95" w:rsidRPr="00010766" w:rsidRDefault="009C3C95" w:rsidP="004E6858">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и звук ы.  Чтение слогов и слов с изученными буквами</w:t>
            </w:r>
          </w:p>
        </w:tc>
      </w:tr>
      <w:tr w:rsidR="009C3C95" w:rsidTr="009C3C95">
        <w:tc>
          <w:tcPr>
            <w:tcW w:w="703" w:type="dxa"/>
          </w:tcPr>
          <w:p w:rsidR="009C3C95" w:rsidRDefault="009C3C95" w:rsidP="004C0BB9">
            <w:pPr>
              <w:pStyle w:val="aa"/>
              <w:numPr>
                <w:ilvl w:val="0"/>
                <w:numId w:val="28"/>
              </w:numPr>
              <w:ind w:left="595" w:hanging="425"/>
              <w:jc w:val="both"/>
              <w:rPr>
                <w:rFonts w:ascii="Times New Roman" w:hAnsi="Times New Roman" w:cs="Times New Roman"/>
                <w:sz w:val="24"/>
                <w:szCs w:val="24"/>
                <w:lang w:eastAsia="ru-RU"/>
              </w:rPr>
            </w:pPr>
          </w:p>
        </w:tc>
        <w:tc>
          <w:tcPr>
            <w:tcW w:w="7797" w:type="dxa"/>
          </w:tcPr>
          <w:p w:rsidR="009C3C95" w:rsidRPr="00010766" w:rsidRDefault="009C3C95" w:rsidP="0002181C">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 xml:space="preserve">Буква м, звуки м, м'.  Чтение слогов и слов с изученными буквами. </w:t>
            </w:r>
            <w:r w:rsidRPr="00010766">
              <w:rPr>
                <w:rFonts w:ascii="Times New Roman" w:hAnsi="Times New Roman" w:cs="Times New Roman"/>
                <w:sz w:val="24"/>
                <w:szCs w:val="24"/>
              </w:rPr>
              <w:t>Твёрдые и мягкие звуки. Игра «Камень - вата».</w:t>
            </w:r>
          </w:p>
        </w:tc>
      </w:tr>
      <w:tr w:rsidR="009C3C95" w:rsidTr="009C3C95">
        <w:tc>
          <w:tcPr>
            <w:tcW w:w="703" w:type="dxa"/>
          </w:tcPr>
          <w:p w:rsidR="009C3C95" w:rsidRDefault="009C3C95" w:rsidP="004C0BB9">
            <w:pPr>
              <w:pStyle w:val="aa"/>
              <w:numPr>
                <w:ilvl w:val="0"/>
                <w:numId w:val="28"/>
              </w:numPr>
              <w:ind w:left="595" w:hanging="425"/>
              <w:jc w:val="both"/>
              <w:rPr>
                <w:rFonts w:ascii="Times New Roman" w:hAnsi="Times New Roman" w:cs="Times New Roman"/>
                <w:sz w:val="24"/>
                <w:szCs w:val="24"/>
                <w:lang w:eastAsia="ru-RU"/>
              </w:rPr>
            </w:pPr>
          </w:p>
        </w:tc>
        <w:tc>
          <w:tcPr>
            <w:tcW w:w="7797" w:type="dxa"/>
          </w:tcPr>
          <w:p w:rsidR="009C3C95" w:rsidRPr="00010766" w:rsidRDefault="009C3C95" w:rsidP="004E6858">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 xml:space="preserve">Буква н, звуки н, н'. </w:t>
            </w:r>
            <w:r w:rsidRPr="00010766">
              <w:rPr>
                <w:rFonts w:ascii="Times New Roman" w:hAnsi="Times New Roman" w:cs="Times New Roman"/>
                <w:sz w:val="24"/>
                <w:szCs w:val="24"/>
              </w:rPr>
              <w:t>Слоги.</w:t>
            </w:r>
            <w:r w:rsidRPr="00010766">
              <w:rPr>
                <w:rStyle w:val="c0"/>
                <w:rFonts w:ascii="Times New Roman" w:hAnsi="Times New Roman" w:cs="Times New Roman"/>
                <w:sz w:val="24"/>
                <w:szCs w:val="24"/>
              </w:rPr>
              <w:t xml:space="preserve"> Чтение слогов и слов с изученными буквами.</w:t>
            </w:r>
          </w:p>
        </w:tc>
      </w:tr>
      <w:tr w:rsidR="009C3C95" w:rsidTr="009C3C95">
        <w:tc>
          <w:tcPr>
            <w:tcW w:w="703" w:type="dxa"/>
          </w:tcPr>
          <w:p w:rsidR="009C3C95" w:rsidRDefault="009C3C95" w:rsidP="004C0BB9">
            <w:pPr>
              <w:pStyle w:val="aa"/>
              <w:numPr>
                <w:ilvl w:val="0"/>
                <w:numId w:val="28"/>
              </w:numPr>
              <w:ind w:left="595" w:hanging="425"/>
              <w:jc w:val="both"/>
              <w:rPr>
                <w:rFonts w:ascii="Times New Roman" w:hAnsi="Times New Roman" w:cs="Times New Roman"/>
                <w:sz w:val="24"/>
                <w:szCs w:val="24"/>
                <w:lang w:eastAsia="ru-RU"/>
              </w:rPr>
            </w:pPr>
          </w:p>
        </w:tc>
        <w:tc>
          <w:tcPr>
            <w:tcW w:w="7797" w:type="dxa"/>
          </w:tcPr>
          <w:p w:rsidR="009C3C95" w:rsidRPr="00010766" w:rsidRDefault="009C3C95" w:rsidP="004E6858">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х, звуки х, х'. Чтение слогов и слов с изученными буквами.</w:t>
            </w:r>
          </w:p>
        </w:tc>
      </w:tr>
      <w:tr w:rsidR="009C3C95" w:rsidTr="009C3C95">
        <w:tc>
          <w:tcPr>
            <w:tcW w:w="703" w:type="dxa"/>
          </w:tcPr>
          <w:p w:rsidR="009C3C95" w:rsidRDefault="009C3C95" w:rsidP="004C0BB9">
            <w:pPr>
              <w:pStyle w:val="aa"/>
              <w:numPr>
                <w:ilvl w:val="0"/>
                <w:numId w:val="28"/>
              </w:numPr>
              <w:ind w:left="595" w:hanging="425"/>
              <w:jc w:val="both"/>
              <w:rPr>
                <w:rFonts w:ascii="Times New Roman" w:hAnsi="Times New Roman" w:cs="Times New Roman"/>
                <w:sz w:val="24"/>
                <w:szCs w:val="24"/>
                <w:lang w:eastAsia="ru-RU"/>
              </w:rPr>
            </w:pPr>
          </w:p>
        </w:tc>
        <w:tc>
          <w:tcPr>
            <w:tcW w:w="7797" w:type="dxa"/>
          </w:tcPr>
          <w:p w:rsidR="009C3C95" w:rsidRPr="00010766" w:rsidRDefault="009C3C95" w:rsidP="004E6858">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к, звуки к, к'. Чтение слогов и слов с изученными буквами.</w:t>
            </w:r>
          </w:p>
        </w:tc>
      </w:tr>
      <w:tr w:rsidR="009C3C95" w:rsidTr="009C3C95">
        <w:tc>
          <w:tcPr>
            <w:tcW w:w="703" w:type="dxa"/>
          </w:tcPr>
          <w:p w:rsidR="009C3C95" w:rsidRDefault="009C3C95" w:rsidP="004C0BB9">
            <w:pPr>
              <w:pStyle w:val="aa"/>
              <w:numPr>
                <w:ilvl w:val="0"/>
                <w:numId w:val="28"/>
              </w:numPr>
              <w:ind w:left="595" w:hanging="425"/>
              <w:jc w:val="both"/>
              <w:rPr>
                <w:rFonts w:ascii="Times New Roman" w:hAnsi="Times New Roman" w:cs="Times New Roman"/>
                <w:sz w:val="24"/>
                <w:szCs w:val="24"/>
                <w:lang w:eastAsia="ru-RU"/>
              </w:rPr>
            </w:pPr>
          </w:p>
        </w:tc>
        <w:tc>
          <w:tcPr>
            <w:tcW w:w="7797" w:type="dxa"/>
          </w:tcPr>
          <w:p w:rsidR="009C3C95" w:rsidRPr="00010766" w:rsidRDefault="009C3C95" w:rsidP="004E6858">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т, звуки т, т'. Чтение слогов и слов с изученными буквами.</w:t>
            </w:r>
          </w:p>
        </w:tc>
      </w:tr>
      <w:tr w:rsidR="009C3C95" w:rsidTr="009C3C95">
        <w:tc>
          <w:tcPr>
            <w:tcW w:w="703" w:type="dxa"/>
          </w:tcPr>
          <w:p w:rsidR="009C3C95" w:rsidRDefault="009C3C95" w:rsidP="004C0BB9">
            <w:pPr>
              <w:pStyle w:val="aa"/>
              <w:numPr>
                <w:ilvl w:val="0"/>
                <w:numId w:val="28"/>
              </w:numPr>
              <w:ind w:left="595" w:hanging="425"/>
              <w:jc w:val="both"/>
              <w:rPr>
                <w:rFonts w:ascii="Times New Roman" w:hAnsi="Times New Roman" w:cs="Times New Roman"/>
                <w:sz w:val="24"/>
                <w:szCs w:val="24"/>
                <w:lang w:eastAsia="ru-RU"/>
              </w:rPr>
            </w:pPr>
          </w:p>
        </w:tc>
        <w:tc>
          <w:tcPr>
            <w:tcW w:w="7797" w:type="dxa"/>
          </w:tcPr>
          <w:p w:rsidR="009C3C95" w:rsidRPr="00010766" w:rsidRDefault="009C3C95" w:rsidP="004E6858">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п, звуки п, п'. Чтение слогов и слов с изученными буквами.</w:t>
            </w:r>
          </w:p>
        </w:tc>
      </w:tr>
      <w:tr w:rsidR="009C3C95" w:rsidTr="009C3C95">
        <w:tc>
          <w:tcPr>
            <w:tcW w:w="703" w:type="dxa"/>
          </w:tcPr>
          <w:p w:rsidR="009C3C95" w:rsidRDefault="009C3C95" w:rsidP="004C0BB9">
            <w:pPr>
              <w:pStyle w:val="aa"/>
              <w:numPr>
                <w:ilvl w:val="0"/>
                <w:numId w:val="28"/>
              </w:numPr>
              <w:ind w:left="595" w:hanging="425"/>
              <w:jc w:val="both"/>
              <w:rPr>
                <w:rFonts w:ascii="Times New Roman" w:hAnsi="Times New Roman" w:cs="Times New Roman"/>
                <w:sz w:val="24"/>
                <w:szCs w:val="24"/>
                <w:lang w:eastAsia="ru-RU"/>
              </w:rPr>
            </w:pPr>
          </w:p>
        </w:tc>
        <w:tc>
          <w:tcPr>
            <w:tcW w:w="7797" w:type="dxa"/>
          </w:tcPr>
          <w:p w:rsidR="009C3C95" w:rsidRPr="00010766" w:rsidRDefault="009C3C95" w:rsidP="0002181C">
            <w:pPr>
              <w:pStyle w:val="aa"/>
              <w:jc w:val="both"/>
              <w:rPr>
                <w:rFonts w:ascii="Times New Roman" w:hAnsi="Times New Roman" w:cs="Times New Roman"/>
                <w:sz w:val="24"/>
                <w:szCs w:val="24"/>
                <w:lang w:eastAsia="ru-RU"/>
              </w:rPr>
            </w:pPr>
            <w:r w:rsidRPr="00010766">
              <w:rPr>
                <w:rFonts w:ascii="Times New Roman" w:hAnsi="Times New Roman" w:cs="Times New Roman"/>
                <w:sz w:val="24"/>
                <w:szCs w:val="24"/>
                <w:lang w:eastAsia="ru-RU"/>
              </w:rPr>
              <w:t xml:space="preserve">Закрепление пройденного. </w:t>
            </w:r>
            <w:r w:rsidRPr="00010766">
              <w:rPr>
                <w:rStyle w:val="c0"/>
                <w:rFonts w:ascii="Times New Roman" w:hAnsi="Times New Roman" w:cs="Times New Roman"/>
                <w:sz w:val="24"/>
                <w:szCs w:val="24"/>
              </w:rPr>
              <w:t>Чтение слогов и слов с изученными буквами.</w:t>
            </w:r>
          </w:p>
        </w:tc>
      </w:tr>
      <w:tr w:rsidR="009C3C95" w:rsidTr="009C3C95">
        <w:tc>
          <w:tcPr>
            <w:tcW w:w="703" w:type="dxa"/>
          </w:tcPr>
          <w:p w:rsidR="009C3C95" w:rsidRDefault="009C3C95" w:rsidP="004C0BB9">
            <w:pPr>
              <w:pStyle w:val="aa"/>
              <w:numPr>
                <w:ilvl w:val="0"/>
                <w:numId w:val="28"/>
              </w:numPr>
              <w:ind w:left="595" w:hanging="425"/>
              <w:jc w:val="both"/>
              <w:rPr>
                <w:rFonts w:ascii="Times New Roman" w:hAnsi="Times New Roman" w:cs="Times New Roman"/>
                <w:sz w:val="24"/>
                <w:szCs w:val="24"/>
                <w:lang w:eastAsia="ru-RU"/>
              </w:rPr>
            </w:pPr>
          </w:p>
        </w:tc>
        <w:tc>
          <w:tcPr>
            <w:tcW w:w="7797" w:type="dxa"/>
          </w:tcPr>
          <w:p w:rsidR="009C3C95" w:rsidRPr="00010766" w:rsidRDefault="009C3C95" w:rsidP="004E6858">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в, звуки в, в'. Чтение слогов и слов с изученными буквами.</w:t>
            </w:r>
          </w:p>
        </w:tc>
      </w:tr>
      <w:tr w:rsidR="009C3C95" w:rsidTr="009C3C95">
        <w:tc>
          <w:tcPr>
            <w:tcW w:w="703" w:type="dxa"/>
          </w:tcPr>
          <w:p w:rsidR="009C3C95" w:rsidRDefault="009C3C95" w:rsidP="004C0BB9">
            <w:pPr>
              <w:pStyle w:val="aa"/>
              <w:numPr>
                <w:ilvl w:val="0"/>
                <w:numId w:val="28"/>
              </w:numPr>
              <w:ind w:left="595" w:hanging="425"/>
              <w:jc w:val="both"/>
              <w:rPr>
                <w:rFonts w:ascii="Times New Roman" w:hAnsi="Times New Roman" w:cs="Times New Roman"/>
                <w:sz w:val="24"/>
                <w:szCs w:val="24"/>
                <w:lang w:eastAsia="ru-RU"/>
              </w:rPr>
            </w:pPr>
          </w:p>
        </w:tc>
        <w:tc>
          <w:tcPr>
            <w:tcW w:w="7797" w:type="dxa"/>
          </w:tcPr>
          <w:p w:rsidR="009C3C95" w:rsidRPr="00010766" w:rsidRDefault="009C3C95" w:rsidP="004E6858">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г, звуки г, г'. Чтение слогов и слов с изученными буквами.</w:t>
            </w:r>
          </w:p>
        </w:tc>
      </w:tr>
      <w:tr w:rsidR="009C3C95" w:rsidTr="009C3C95">
        <w:tc>
          <w:tcPr>
            <w:tcW w:w="703" w:type="dxa"/>
          </w:tcPr>
          <w:p w:rsidR="009C3C95" w:rsidRDefault="009C3C95" w:rsidP="004C0BB9">
            <w:pPr>
              <w:pStyle w:val="aa"/>
              <w:numPr>
                <w:ilvl w:val="0"/>
                <w:numId w:val="28"/>
              </w:numPr>
              <w:ind w:left="595" w:hanging="425"/>
              <w:jc w:val="both"/>
              <w:rPr>
                <w:rFonts w:ascii="Times New Roman" w:hAnsi="Times New Roman" w:cs="Times New Roman"/>
                <w:sz w:val="24"/>
                <w:szCs w:val="24"/>
                <w:lang w:eastAsia="ru-RU"/>
              </w:rPr>
            </w:pPr>
          </w:p>
        </w:tc>
        <w:tc>
          <w:tcPr>
            <w:tcW w:w="7797" w:type="dxa"/>
          </w:tcPr>
          <w:p w:rsidR="009C3C95" w:rsidRPr="00010766" w:rsidRDefault="009C3C95" w:rsidP="004E6858">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б, звуки б, б'. Чтение слогов и слов с изученными буквами.</w:t>
            </w:r>
          </w:p>
        </w:tc>
      </w:tr>
      <w:tr w:rsidR="009C3C95" w:rsidTr="009C3C95">
        <w:tc>
          <w:tcPr>
            <w:tcW w:w="703" w:type="dxa"/>
          </w:tcPr>
          <w:p w:rsidR="009C3C95" w:rsidRDefault="009C3C95" w:rsidP="004C0BB9">
            <w:pPr>
              <w:pStyle w:val="aa"/>
              <w:numPr>
                <w:ilvl w:val="0"/>
                <w:numId w:val="28"/>
              </w:numPr>
              <w:ind w:left="595" w:hanging="425"/>
              <w:jc w:val="both"/>
              <w:rPr>
                <w:rFonts w:ascii="Times New Roman" w:hAnsi="Times New Roman" w:cs="Times New Roman"/>
                <w:sz w:val="24"/>
                <w:szCs w:val="24"/>
                <w:lang w:eastAsia="ru-RU"/>
              </w:rPr>
            </w:pPr>
          </w:p>
        </w:tc>
        <w:tc>
          <w:tcPr>
            <w:tcW w:w="7797" w:type="dxa"/>
          </w:tcPr>
          <w:p w:rsidR="009C3C95" w:rsidRPr="00010766" w:rsidRDefault="009C3C95" w:rsidP="004E6858">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д, звуки д, д'. Чтение слогов и слов с изученными буквами.</w:t>
            </w:r>
          </w:p>
        </w:tc>
      </w:tr>
      <w:tr w:rsidR="009C3C95" w:rsidTr="009C3C95">
        <w:tc>
          <w:tcPr>
            <w:tcW w:w="703" w:type="dxa"/>
          </w:tcPr>
          <w:p w:rsidR="009C3C95" w:rsidRDefault="009C3C95" w:rsidP="004C0BB9">
            <w:pPr>
              <w:pStyle w:val="aa"/>
              <w:numPr>
                <w:ilvl w:val="0"/>
                <w:numId w:val="28"/>
              </w:numPr>
              <w:ind w:left="595" w:hanging="425"/>
              <w:jc w:val="both"/>
              <w:rPr>
                <w:rFonts w:ascii="Times New Roman" w:hAnsi="Times New Roman" w:cs="Times New Roman"/>
                <w:sz w:val="24"/>
                <w:szCs w:val="24"/>
                <w:lang w:eastAsia="ru-RU"/>
              </w:rPr>
            </w:pPr>
          </w:p>
        </w:tc>
        <w:tc>
          <w:tcPr>
            <w:tcW w:w="7797" w:type="dxa"/>
          </w:tcPr>
          <w:p w:rsidR="009C3C95" w:rsidRPr="00010766" w:rsidRDefault="009C3C95" w:rsidP="00F0393B">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е, звук э. Чтение слогов и слов с изученными буквами.</w:t>
            </w:r>
          </w:p>
        </w:tc>
      </w:tr>
      <w:tr w:rsidR="009C3C95" w:rsidTr="009C3C95">
        <w:tc>
          <w:tcPr>
            <w:tcW w:w="703" w:type="dxa"/>
          </w:tcPr>
          <w:p w:rsidR="009C3C95" w:rsidRDefault="009C3C95" w:rsidP="004C0BB9">
            <w:pPr>
              <w:pStyle w:val="aa"/>
              <w:numPr>
                <w:ilvl w:val="0"/>
                <w:numId w:val="28"/>
              </w:numPr>
              <w:ind w:left="595" w:hanging="425"/>
              <w:jc w:val="both"/>
              <w:rPr>
                <w:rFonts w:ascii="Times New Roman" w:hAnsi="Times New Roman" w:cs="Times New Roman"/>
                <w:sz w:val="24"/>
                <w:szCs w:val="24"/>
                <w:lang w:eastAsia="ru-RU"/>
              </w:rPr>
            </w:pPr>
          </w:p>
        </w:tc>
        <w:tc>
          <w:tcPr>
            <w:tcW w:w="7797" w:type="dxa"/>
          </w:tcPr>
          <w:p w:rsidR="009C3C95" w:rsidRPr="00010766" w:rsidRDefault="009C3C95" w:rsidP="00F0393B">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ф, звуки ф, ф'. Чтение слогов и слов с изученными буквами.</w:t>
            </w:r>
          </w:p>
        </w:tc>
      </w:tr>
      <w:tr w:rsidR="009C3C95" w:rsidTr="009C3C95">
        <w:tc>
          <w:tcPr>
            <w:tcW w:w="703" w:type="dxa"/>
          </w:tcPr>
          <w:p w:rsidR="009C3C95" w:rsidRDefault="009C3C95" w:rsidP="009C3C95">
            <w:pPr>
              <w:pStyle w:val="aa"/>
              <w:jc w:val="both"/>
              <w:rPr>
                <w:rFonts w:ascii="Times New Roman" w:hAnsi="Times New Roman" w:cs="Times New Roman"/>
                <w:sz w:val="24"/>
                <w:szCs w:val="24"/>
                <w:lang w:eastAsia="ru-RU"/>
              </w:rPr>
            </w:pPr>
            <w:r>
              <w:rPr>
                <w:rFonts w:ascii="Times New Roman" w:hAnsi="Times New Roman" w:cs="Times New Roman"/>
                <w:sz w:val="24"/>
                <w:szCs w:val="24"/>
                <w:lang w:eastAsia="ru-RU"/>
              </w:rPr>
              <w:t>21-22</w:t>
            </w:r>
          </w:p>
        </w:tc>
        <w:tc>
          <w:tcPr>
            <w:tcW w:w="7797" w:type="dxa"/>
          </w:tcPr>
          <w:p w:rsidR="009C3C95" w:rsidRPr="00010766" w:rsidRDefault="009C3C95" w:rsidP="00F0393B">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с, звуки с, с'. Чтение слогов и слов с изученными буквами.</w:t>
            </w:r>
          </w:p>
        </w:tc>
      </w:tr>
      <w:tr w:rsidR="009C3C95" w:rsidTr="009C3C95">
        <w:tc>
          <w:tcPr>
            <w:tcW w:w="703" w:type="dxa"/>
          </w:tcPr>
          <w:p w:rsidR="009C3C95" w:rsidRDefault="009C3C95" w:rsidP="009C3C95">
            <w:pPr>
              <w:pStyle w:val="aa"/>
              <w:jc w:val="both"/>
              <w:rPr>
                <w:rFonts w:ascii="Times New Roman" w:hAnsi="Times New Roman" w:cs="Times New Roman"/>
                <w:sz w:val="24"/>
                <w:szCs w:val="24"/>
                <w:lang w:eastAsia="ru-RU"/>
              </w:rPr>
            </w:pPr>
            <w:r>
              <w:rPr>
                <w:rFonts w:ascii="Times New Roman" w:hAnsi="Times New Roman" w:cs="Times New Roman"/>
                <w:sz w:val="24"/>
                <w:szCs w:val="24"/>
                <w:lang w:eastAsia="ru-RU"/>
              </w:rPr>
              <w:t>23-24</w:t>
            </w:r>
          </w:p>
        </w:tc>
        <w:tc>
          <w:tcPr>
            <w:tcW w:w="7797" w:type="dxa"/>
          </w:tcPr>
          <w:p w:rsidR="009C3C95" w:rsidRPr="00010766" w:rsidRDefault="009C3C95" w:rsidP="00F0393B">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й, звук й'. Чтение слогов и слов с изученными буквами.</w:t>
            </w:r>
          </w:p>
        </w:tc>
      </w:tr>
      <w:tr w:rsidR="009C3C95" w:rsidTr="009C3C95">
        <w:tc>
          <w:tcPr>
            <w:tcW w:w="703" w:type="dxa"/>
          </w:tcPr>
          <w:p w:rsidR="009C3C95" w:rsidRDefault="009C3C95" w:rsidP="009C3C95">
            <w:pPr>
              <w:pStyle w:val="aa"/>
              <w:jc w:val="both"/>
              <w:rPr>
                <w:rFonts w:ascii="Times New Roman" w:hAnsi="Times New Roman" w:cs="Times New Roman"/>
                <w:sz w:val="24"/>
                <w:szCs w:val="24"/>
                <w:lang w:eastAsia="ru-RU"/>
              </w:rPr>
            </w:pPr>
            <w:r>
              <w:rPr>
                <w:rFonts w:ascii="Times New Roman" w:hAnsi="Times New Roman" w:cs="Times New Roman"/>
                <w:sz w:val="24"/>
                <w:szCs w:val="24"/>
                <w:lang w:eastAsia="ru-RU"/>
              </w:rPr>
              <w:t>25-26</w:t>
            </w:r>
          </w:p>
        </w:tc>
        <w:tc>
          <w:tcPr>
            <w:tcW w:w="7797" w:type="dxa"/>
          </w:tcPr>
          <w:p w:rsidR="009C3C95" w:rsidRPr="00010766" w:rsidRDefault="009C3C95" w:rsidP="00F0393B">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з, звуки з, з'. Чтение слогов и слов с изученными буквами.</w:t>
            </w:r>
          </w:p>
        </w:tc>
      </w:tr>
      <w:tr w:rsidR="009C3C95" w:rsidTr="009C3C95">
        <w:tc>
          <w:tcPr>
            <w:tcW w:w="703" w:type="dxa"/>
          </w:tcPr>
          <w:p w:rsidR="009C3C95" w:rsidRDefault="009C3C95" w:rsidP="009C3C95">
            <w:pPr>
              <w:pStyle w:val="aa"/>
              <w:jc w:val="both"/>
              <w:rPr>
                <w:rFonts w:ascii="Times New Roman" w:hAnsi="Times New Roman" w:cs="Times New Roman"/>
                <w:sz w:val="24"/>
                <w:szCs w:val="24"/>
                <w:lang w:eastAsia="ru-RU"/>
              </w:rPr>
            </w:pPr>
            <w:r>
              <w:rPr>
                <w:rFonts w:ascii="Times New Roman" w:hAnsi="Times New Roman" w:cs="Times New Roman"/>
                <w:sz w:val="24"/>
                <w:szCs w:val="24"/>
                <w:lang w:eastAsia="ru-RU"/>
              </w:rPr>
              <w:t>27-28</w:t>
            </w:r>
          </w:p>
        </w:tc>
        <w:tc>
          <w:tcPr>
            <w:tcW w:w="7797" w:type="dxa"/>
          </w:tcPr>
          <w:p w:rsidR="009C3C95" w:rsidRPr="00010766" w:rsidRDefault="009C3C95" w:rsidP="00F0393B">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л, звуки л, л'. Чтение слогов и слов с изученными буквами.</w:t>
            </w:r>
          </w:p>
        </w:tc>
      </w:tr>
      <w:tr w:rsidR="009C3C95" w:rsidTr="009C3C95">
        <w:tc>
          <w:tcPr>
            <w:tcW w:w="703" w:type="dxa"/>
          </w:tcPr>
          <w:p w:rsidR="009C3C95" w:rsidRDefault="009C3C95" w:rsidP="009C3C95">
            <w:pPr>
              <w:pStyle w:val="aa"/>
              <w:jc w:val="both"/>
              <w:rPr>
                <w:rFonts w:ascii="Times New Roman" w:hAnsi="Times New Roman" w:cs="Times New Roman"/>
                <w:sz w:val="24"/>
                <w:szCs w:val="24"/>
                <w:lang w:eastAsia="ru-RU"/>
              </w:rPr>
            </w:pPr>
            <w:r>
              <w:rPr>
                <w:rFonts w:ascii="Times New Roman" w:hAnsi="Times New Roman" w:cs="Times New Roman"/>
                <w:sz w:val="24"/>
                <w:szCs w:val="24"/>
                <w:lang w:eastAsia="ru-RU"/>
              </w:rPr>
              <w:t>29-30</w:t>
            </w:r>
          </w:p>
        </w:tc>
        <w:tc>
          <w:tcPr>
            <w:tcW w:w="7797" w:type="dxa"/>
          </w:tcPr>
          <w:p w:rsidR="009C3C95" w:rsidRPr="00010766" w:rsidRDefault="009C3C95" w:rsidP="00F0393B">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ш, звуки ш, ш'. Чтение слогов и слов с изученными буквами.</w:t>
            </w:r>
          </w:p>
        </w:tc>
      </w:tr>
      <w:tr w:rsidR="009C3C95" w:rsidTr="009C3C95">
        <w:tc>
          <w:tcPr>
            <w:tcW w:w="703" w:type="dxa"/>
          </w:tcPr>
          <w:p w:rsidR="009C3C95" w:rsidRDefault="009C3C95" w:rsidP="009C3C95">
            <w:pPr>
              <w:pStyle w:val="aa"/>
              <w:jc w:val="both"/>
              <w:rPr>
                <w:rFonts w:ascii="Times New Roman" w:hAnsi="Times New Roman" w:cs="Times New Roman"/>
                <w:sz w:val="24"/>
                <w:szCs w:val="24"/>
                <w:lang w:eastAsia="ru-RU"/>
              </w:rPr>
            </w:pPr>
            <w:r>
              <w:rPr>
                <w:rFonts w:ascii="Times New Roman" w:hAnsi="Times New Roman" w:cs="Times New Roman"/>
                <w:sz w:val="24"/>
                <w:szCs w:val="24"/>
                <w:lang w:eastAsia="ru-RU"/>
              </w:rPr>
              <w:t>31-32</w:t>
            </w:r>
          </w:p>
        </w:tc>
        <w:tc>
          <w:tcPr>
            <w:tcW w:w="7797" w:type="dxa"/>
          </w:tcPr>
          <w:p w:rsidR="009C3C95" w:rsidRPr="00010766" w:rsidRDefault="009C3C95" w:rsidP="00F0393B">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р, звуки р, р'. Чтение слогов и слов с изученными буквами.</w:t>
            </w:r>
          </w:p>
        </w:tc>
      </w:tr>
      <w:tr w:rsidR="009C3C95" w:rsidTr="009C3C95">
        <w:tc>
          <w:tcPr>
            <w:tcW w:w="703" w:type="dxa"/>
          </w:tcPr>
          <w:p w:rsidR="009C3C95" w:rsidRDefault="009C3C95" w:rsidP="009C3C95">
            <w:pPr>
              <w:pStyle w:val="aa"/>
              <w:jc w:val="both"/>
              <w:rPr>
                <w:rFonts w:ascii="Times New Roman" w:hAnsi="Times New Roman" w:cs="Times New Roman"/>
                <w:sz w:val="24"/>
                <w:szCs w:val="24"/>
                <w:lang w:eastAsia="ru-RU"/>
              </w:rPr>
            </w:pPr>
            <w:r>
              <w:rPr>
                <w:rFonts w:ascii="Times New Roman" w:hAnsi="Times New Roman" w:cs="Times New Roman"/>
                <w:sz w:val="24"/>
                <w:szCs w:val="24"/>
                <w:lang w:eastAsia="ru-RU"/>
              </w:rPr>
              <w:t>33-34</w:t>
            </w:r>
          </w:p>
        </w:tc>
        <w:tc>
          <w:tcPr>
            <w:tcW w:w="7797" w:type="dxa"/>
          </w:tcPr>
          <w:p w:rsidR="009C3C95" w:rsidRPr="00010766" w:rsidRDefault="009C3C95" w:rsidP="00F0393B">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ж, звуки ж, ж'. Чтение слогов и слов с изученными буквами.</w:t>
            </w:r>
          </w:p>
        </w:tc>
      </w:tr>
      <w:tr w:rsidR="009C3C95" w:rsidTr="009C3C95">
        <w:tc>
          <w:tcPr>
            <w:tcW w:w="703" w:type="dxa"/>
          </w:tcPr>
          <w:p w:rsidR="009C3C95" w:rsidRDefault="009C3C95" w:rsidP="009C3C95">
            <w:pPr>
              <w:pStyle w:val="aa"/>
              <w:jc w:val="both"/>
              <w:rPr>
                <w:rFonts w:ascii="Times New Roman" w:hAnsi="Times New Roman" w:cs="Times New Roman"/>
                <w:sz w:val="24"/>
                <w:szCs w:val="24"/>
                <w:lang w:eastAsia="ru-RU"/>
              </w:rPr>
            </w:pPr>
            <w:r>
              <w:rPr>
                <w:rFonts w:ascii="Times New Roman" w:hAnsi="Times New Roman" w:cs="Times New Roman"/>
                <w:sz w:val="24"/>
                <w:szCs w:val="24"/>
                <w:lang w:eastAsia="ru-RU"/>
              </w:rPr>
              <w:t>35-36</w:t>
            </w:r>
          </w:p>
        </w:tc>
        <w:tc>
          <w:tcPr>
            <w:tcW w:w="7797" w:type="dxa"/>
          </w:tcPr>
          <w:p w:rsidR="009C3C95" w:rsidRPr="00010766" w:rsidRDefault="009C3C95" w:rsidP="00F0393B">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ё, звук о. Чтение слогов и слов с изученными буквами.</w:t>
            </w:r>
          </w:p>
        </w:tc>
      </w:tr>
    </w:tbl>
    <w:p w:rsidR="00010766" w:rsidRDefault="00010766" w:rsidP="00010766">
      <w:pPr>
        <w:pStyle w:val="aa"/>
        <w:ind w:left="426"/>
        <w:jc w:val="center"/>
        <w:rPr>
          <w:rFonts w:ascii="Times New Roman" w:hAnsi="Times New Roman" w:cs="Times New Roman"/>
          <w:b/>
          <w:sz w:val="24"/>
          <w:szCs w:val="24"/>
          <w:lang w:eastAsia="ru-RU"/>
        </w:rPr>
      </w:pPr>
    </w:p>
    <w:p w:rsidR="00010766" w:rsidRDefault="00010766" w:rsidP="00010766">
      <w:pPr>
        <w:pStyle w:val="aa"/>
        <w:ind w:left="426"/>
        <w:jc w:val="center"/>
        <w:rPr>
          <w:rFonts w:ascii="Times New Roman" w:hAnsi="Times New Roman" w:cs="Times New Roman"/>
          <w:b/>
          <w:sz w:val="24"/>
          <w:szCs w:val="24"/>
          <w:lang w:eastAsia="ru-RU"/>
        </w:rPr>
      </w:pPr>
    </w:p>
    <w:p w:rsidR="009C3C95" w:rsidRDefault="009C3C95" w:rsidP="00010766">
      <w:pPr>
        <w:pStyle w:val="aa"/>
        <w:ind w:left="426"/>
        <w:jc w:val="center"/>
        <w:rPr>
          <w:rFonts w:ascii="Times New Roman" w:hAnsi="Times New Roman" w:cs="Times New Roman"/>
          <w:b/>
          <w:sz w:val="24"/>
          <w:szCs w:val="24"/>
          <w:lang w:eastAsia="ru-RU"/>
        </w:rPr>
      </w:pPr>
    </w:p>
    <w:p w:rsidR="009C3C95" w:rsidRDefault="009C3C95" w:rsidP="00010766">
      <w:pPr>
        <w:pStyle w:val="aa"/>
        <w:ind w:left="426"/>
        <w:jc w:val="center"/>
        <w:rPr>
          <w:rFonts w:ascii="Times New Roman" w:hAnsi="Times New Roman" w:cs="Times New Roman"/>
          <w:b/>
          <w:sz w:val="24"/>
          <w:szCs w:val="24"/>
          <w:lang w:eastAsia="ru-RU"/>
        </w:rPr>
      </w:pPr>
    </w:p>
    <w:p w:rsidR="009C3C95" w:rsidRDefault="009C3C95" w:rsidP="00010766">
      <w:pPr>
        <w:pStyle w:val="aa"/>
        <w:ind w:left="426"/>
        <w:jc w:val="center"/>
        <w:rPr>
          <w:rFonts w:ascii="Times New Roman" w:hAnsi="Times New Roman" w:cs="Times New Roman"/>
          <w:b/>
          <w:sz w:val="24"/>
          <w:szCs w:val="24"/>
          <w:lang w:eastAsia="ru-RU"/>
        </w:rPr>
      </w:pPr>
    </w:p>
    <w:p w:rsidR="009C3C95" w:rsidRDefault="009C3C95" w:rsidP="00010766">
      <w:pPr>
        <w:pStyle w:val="aa"/>
        <w:ind w:left="426"/>
        <w:jc w:val="center"/>
        <w:rPr>
          <w:rFonts w:ascii="Times New Roman" w:hAnsi="Times New Roman" w:cs="Times New Roman"/>
          <w:b/>
          <w:sz w:val="24"/>
          <w:szCs w:val="24"/>
          <w:lang w:eastAsia="ru-RU"/>
        </w:rPr>
      </w:pPr>
    </w:p>
    <w:p w:rsidR="009C3C95" w:rsidRDefault="009C3C95" w:rsidP="00010766">
      <w:pPr>
        <w:pStyle w:val="aa"/>
        <w:ind w:left="426"/>
        <w:jc w:val="center"/>
        <w:rPr>
          <w:rFonts w:ascii="Times New Roman" w:hAnsi="Times New Roman" w:cs="Times New Roman"/>
          <w:b/>
          <w:sz w:val="24"/>
          <w:szCs w:val="24"/>
          <w:lang w:eastAsia="ru-RU"/>
        </w:rPr>
      </w:pPr>
    </w:p>
    <w:p w:rsidR="009C3C95" w:rsidRDefault="009C3C95" w:rsidP="00010766">
      <w:pPr>
        <w:pStyle w:val="aa"/>
        <w:ind w:left="426"/>
        <w:jc w:val="center"/>
        <w:rPr>
          <w:rFonts w:ascii="Times New Roman" w:hAnsi="Times New Roman" w:cs="Times New Roman"/>
          <w:b/>
          <w:sz w:val="24"/>
          <w:szCs w:val="24"/>
          <w:lang w:eastAsia="ru-RU"/>
        </w:rPr>
      </w:pPr>
    </w:p>
    <w:p w:rsidR="00010766" w:rsidRDefault="00010766" w:rsidP="00010766">
      <w:pPr>
        <w:pStyle w:val="aa"/>
        <w:ind w:left="426"/>
        <w:jc w:val="center"/>
        <w:rPr>
          <w:rFonts w:ascii="Times New Roman" w:hAnsi="Times New Roman" w:cs="Times New Roman"/>
          <w:b/>
          <w:sz w:val="24"/>
          <w:szCs w:val="24"/>
          <w:lang w:eastAsia="ru-RU"/>
        </w:rPr>
      </w:pPr>
      <w:r w:rsidRPr="004C0BB9">
        <w:rPr>
          <w:rFonts w:ascii="Times New Roman" w:hAnsi="Times New Roman" w:cs="Times New Roman"/>
          <w:b/>
          <w:sz w:val="24"/>
          <w:szCs w:val="24"/>
          <w:lang w:eastAsia="ru-RU"/>
        </w:rPr>
        <w:t>Тематическое планирование</w:t>
      </w:r>
    </w:p>
    <w:p w:rsidR="00010766" w:rsidRPr="00010766" w:rsidRDefault="009C3C95" w:rsidP="00010766">
      <w:pPr>
        <w:pStyle w:val="aa"/>
        <w:ind w:left="426"/>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Подготовка к обучению </w:t>
      </w:r>
      <w:r w:rsidR="00010766" w:rsidRPr="00010766">
        <w:rPr>
          <w:rFonts w:ascii="Times New Roman" w:hAnsi="Times New Roman" w:cs="Times New Roman"/>
          <w:b/>
          <w:color w:val="000000"/>
          <w:sz w:val="24"/>
          <w:szCs w:val="24"/>
          <w:lang w:eastAsia="ru-RU"/>
        </w:rPr>
        <w:t xml:space="preserve"> письму</w:t>
      </w:r>
    </w:p>
    <w:p w:rsidR="00010766" w:rsidRPr="004C0BB9" w:rsidRDefault="00010766" w:rsidP="00010766">
      <w:pPr>
        <w:pStyle w:val="aa"/>
        <w:ind w:left="426"/>
        <w:jc w:val="center"/>
        <w:rPr>
          <w:rFonts w:ascii="Times New Roman" w:hAnsi="Times New Roman" w:cs="Times New Roman"/>
          <w:b/>
          <w:sz w:val="24"/>
          <w:szCs w:val="24"/>
          <w:lang w:eastAsia="ru-RU"/>
        </w:rPr>
      </w:pPr>
    </w:p>
    <w:tbl>
      <w:tblPr>
        <w:tblStyle w:val="ac"/>
        <w:tblW w:w="9067" w:type="dxa"/>
        <w:tblInd w:w="426" w:type="dxa"/>
        <w:tblLook w:val="04A0" w:firstRow="1" w:lastRow="0" w:firstColumn="1" w:lastColumn="0" w:noHBand="0" w:noVBand="1"/>
      </w:tblPr>
      <w:tblGrid>
        <w:gridCol w:w="703"/>
        <w:gridCol w:w="8364"/>
      </w:tblGrid>
      <w:tr w:rsidR="009C3C95" w:rsidTr="009C3C95">
        <w:trPr>
          <w:trHeight w:val="276"/>
        </w:trPr>
        <w:tc>
          <w:tcPr>
            <w:tcW w:w="703" w:type="dxa"/>
            <w:vMerge w:val="restart"/>
            <w:vAlign w:val="center"/>
          </w:tcPr>
          <w:p w:rsidR="009C3C95" w:rsidRDefault="009C3C95" w:rsidP="00010766">
            <w:pPr>
              <w:pStyle w:val="aa"/>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8364" w:type="dxa"/>
            <w:vMerge w:val="restart"/>
            <w:vAlign w:val="center"/>
          </w:tcPr>
          <w:p w:rsidR="009C3C95" w:rsidRDefault="009C3C95" w:rsidP="00010766">
            <w:pPr>
              <w:pStyle w:val="aa"/>
              <w:jc w:val="center"/>
              <w:rPr>
                <w:rFonts w:ascii="Times New Roman" w:hAnsi="Times New Roman" w:cs="Times New Roman"/>
                <w:sz w:val="24"/>
                <w:szCs w:val="24"/>
                <w:lang w:eastAsia="ru-RU"/>
              </w:rPr>
            </w:pPr>
            <w:r>
              <w:rPr>
                <w:rFonts w:ascii="Times New Roman" w:hAnsi="Times New Roman" w:cs="Times New Roman"/>
                <w:sz w:val="24"/>
                <w:szCs w:val="24"/>
                <w:lang w:eastAsia="ru-RU"/>
              </w:rPr>
              <w:t>Тема</w:t>
            </w:r>
          </w:p>
        </w:tc>
      </w:tr>
      <w:tr w:rsidR="009C3C95" w:rsidTr="009C3C95">
        <w:trPr>
          <w:trHeight w:val="276"/>
        </w:trPr>
        <w:tc>
          <w:tcPr>
            <w:tcW w:w="703" w:type="dxa"/>
            <w:vMerge/>
          </w:tcPr>
          <w:p w:rsidR="009C3C95" w:rsidRDefault="009C3C95" w:rsidP="00010766">
            <w:pPr>
              <w:pStyle w:val="aa"/>
              <w:jc w:val="both"/>
              <w:rPr>
                <w:rFonts w:ascii="Times New Roman" w:hAnsi="Times New Roman" w:cs="Times New Roman"/>
                <w:sz w:val="24"/>
                <w:szCs w:val="24"/>
                <w:lang w:eastAsia="ru-RU"/>
              </w:rPr>
            </w:pPr>
          </w:p>
        </w:tc>
        <w:tc>
          <w:tcPr>
            <w:tcW w:w="8364" w:type="dxa"/>
            <w:vMerge/>
          </w:tcPr>
          <w:p w:rsidR="009C3C95" w:rsidRDefault="009C3C95" w:rsidP="00010766">
            <w:pPr>
              <w:pStyle w:val="aa"/>
              <w:jc w:val="both"/>
              <w:rPr>
                <w:rFonts w:ascii="Times New Roman" w:hAnsi="Times New Roman" w:cs="Times New Roman"/>
                <w:sz w:val="24"/>
                <w:szCs w:val="24"/>
                <w:lang w:eastAsia="ru-RU"/>
              </w:rPr>
            </w:pPr>
          </w:p>
        </w:tc>
      </w:tr>
      <w:tr w:rsidR="009C3C95" w:rsidTr="009C3C95">
        <w:tc>
          <w:tcPr>
            <w:tcW w:w="703" w:type="dxa"/>
          </w:tcPr>
          <w:p w:rsidR="009C3C95" w:rsidRDefault="009C3C95" w:rsidP="00010766">
            <w:pPr>
              <w:pStyle w:val="aa"/>
              <w:numPr>
                <w:ilvl w:val="0"/>
                <w:numId w:val="31"/>
              </w:numPr>
              <w:jc w:val="both"/>
              <w:rPr>
                <w:rFonts w:ascii="Times New Roman" w:hAnsi="Times New Roman" w:cs="Times New Roman"/>
                <w:sz w:val="24"/>
                <w:szCs w:val="24"/>
                <w:lang w:eastAsia="ru-RU"/>
              </w:rPr>
            </w:pPr>
          </w:p>
        </w:tc>
        <w:tc>
          <w:tcPr>
            <w:tcW w:w="8364" w:type="dxa"/>
          </w:tcPr>
          <w:p w:rsidR="009C3C95" w:rsidRPr="00010766" w:rsidRDefault="009C3C95" w:rsidP="00010766">
            <w:pPr>
              <w:pStyle w:val="aa"/>
              <w:rPr>
                <w:rFonts w:ascii="Times New Roman" w:hAnsi="Times New Roman" w:cs="Times New Roman"/>
                <w:sz w:val="24"/>
                <w:szCs w:val="24"/>
                <w:lang w:eastAsia="ru-RU"/>
              </w:rPr>
            </w:pPr>
            <w:r w:rsidRPr="00010766">
              <w:rPr>
                <w:rFonts w:ascii="Times New Roman" w:hAnsi="Times New Roman" w:cs="Times New Roman"/>
                <w:sz w:val="24"/>
                <w:szCs w:val="24"/>
                <w:lang w:eastAsia="ru-RU"/>
              </w:rPr>
              <w:t xml:space="preserve">История возникновения письма. Гигиенические правила. </w:t>
            </w:r>
          </w:p>
        </w:tc>
      </w:tr>
      <w:tr w:rsidR="009C3C95" w:rsidTr="009C3C95">
        <w:tc>
          <w:tcPr>
            <w:tcW w:w="703" w:type="dxa"/>
          </w:tcPr>
          <w:p w:rsidR="009C3C95" w:rsidRDefault="009C3C95" w:rsidP="00010766">
            <w:pPr>
              <w:pStyle w:val="aa"/>
              <w:numPr>
                <w:ilvl w:val="0"/>
                <w:numId w:val="31"/>
              </w:numPr>
              <w:ind w:left="595" w:hanging="425"/>
              <w:jc w:val="both"/>
              <w:rPr>
                <w:rFonts w:ascii="Times New Roman" w:hAnsi="Times New Roman" w:cs="Times New Roman"/>
                <w:sz w:val="24"/>
                <w:szCs w:val="24"/>
                <w:lang w:eastAsia="ru-RU"/>
              </w:rPr>
            </w:pPr>
          </w:p>
        </w:tc>
        <w:tc>
          <w:tcPr>
            <w:tcW w:w="8364" w:type="dxa"/>
          </w:tcPr>
          <w:p w:rsidR="009C3C95" w:rsidRPr="00010766" w:rsidRDefault="009C3C95" w:rsidP="00010766">
            <w:pPr>
              <w:pStyle w:val="aa"/>
              <w:rPr>
                <w:rFonts w:ascii="Times New Roman" w:hAnsi="Times New Roman" w:cs="Times New Roman"/>
                <w:sz w:val="24"/>
                <w:szCs w:val="24"/>
                <w:lang w:eastAsia="ru-RU"/>
              </w:rPr>
            </w:pPr>
            <w:r w:rsidRPr="00010766">
              <w:rPr>
                <w:rFonts w:ascii="Times New Roman" w:eastAsia="Times New Roman" w:hAnsi="Times New Roman" w:cs="Times New Roman"/>
                <w:sz w:val="24"/>
                <w:szCs w:val="24"/>
                <w:lang w:eastAsia="ru-RU"/>
              </w:rPr>
              <w:t>Рабочая строка. Обведение контура рисунка и его штриховка.</w:t>
            </w:r>
          </w:p>
        </w:tc>
      </w:tr>
      <w:tr w:rsidR="009C3C95" w:rsidTr="009C3C95">
        <w:tc>
          <w:tcPr>
            <w:tcW w:w="703" w:type="dxa"/>
          </w:tcPr>
          <w:p w:rsidR="009C3C95" w:rsidRDefault="009C3C95" w:rsidP="00010766">
            <w:pPr>
              <w:pStyle w:val="aa"/>
              <w:numPr>
                <w:ilvl w:val="0"/>
                <w:numId w:val="31"/>
              </w:numPr>
              <w:ind w:left="595" w:hanging="425"/>
              <w:jc w:val="both"/>
              <w:rPr>
                <w:rFonts w:ascii="Times New Roman" w:hAnsi="Times New Roman" w:cs="Times New Roman"/>
                <w:sz w:val="24"/>
                <w:szCs w:val="24"/>
                <w:lang w:eastAsia="ru-RU"/>
              </w:rPr>
            </w:pPr>
          </w:p>
        </w:tc>
        <w:tc>
          <w:tcPr>
            <w:tcW w:w="8364" w:type="dxa"/>
          </w:tcPr>
          <w:p w:rsidR="009C3C95" w:rsidRPr="00010766" w:rsidRDefault="009C3C95" w:rsidP="00010766">
            <w:pPr>
              <w:pStyle w:val="aa"/>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и звук а.  </w:t>
            </w:r>
            <w:r w:rsidRPr="00010766">
              <w:rPr>
                <w:rFonts w:ascii="Times New Roman" w:eastAsia="Times New Roman" w:hAnsi="Times New Roman" w:cs="Times New Roman"/>
                <w:sz w:val="24"/>
                <w:szCs w:val="24"/>
                <w:lang w:eastAsia="ru-RU"/>
              </w:rPr>
              <w:t>Обведение контура рисунка и его штриховка.</w:t>
            </w:r>
          </w:p>
        </w:tc>
      </w:tr>
      <w:tr w:rsidR="009C3C95" w:rsidTr="009C3C95">
        <w:tc>
          <w:tcPr>
            <w:tcW w:w="703" w:type="dxa"/>
          </w:tcPr>
          <w:p w:rsidR="009C3C95" w:rsidRDefault="009C3C95" w:rsidP="00010766">
            <w:pPr>
              <w:pStyle w:val="aa"/>
              <w:numPr>
                <w:ilvl w:val="0"/>
                <w:numId w:val="31"/>
              </w:numPr>
              <w:ind w:left="595" w:hanging="425"/>
              <w:jc w:val="both"/>
              <w:rPr>
                <w:rFonts w:ascii="Times New Roman" w:hAnsi="Times New Roman" w:cs="Times New Roman"/>
                <w:sz w:val="24"/>
                <w:szCs w:val="24"/>
                <w:lang w:eastAsia="ru-RU"/>
              </w:rPr>
            </w:pPr>
          </w:p>
        </w:tc>
        <w:tc>
          <w:tcPr>
            <w:tcW w:w="8364" w:type="dxa"/>
          </w:tcPr>
          <w:p w:rsidR="009C3C95" w:rsidRPr="00010766" w:rsidRDefault="009C3C95" w:rsidP="00010766">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и звук у.  </w:t>
            </w:r>
            <w:r w:rsidRPr="00010766">
              <w:rPr>
                <w:rFonts w:ascii="Times New Roman" w:eastAsia="Times New Roman" w:hAnsi="Times New Roman" w:cs="Times New Roman"/>
                <w:sz w:val="24"/>
                <w:szCs w:val="24"/>
                <w:lang w:eastAsia="ru-RU"/>
              </w:rPr>
              <w:t>Обведение контура рисунка и его штриховка.</w:t>
            </w:r>
          </w:p>
        </w:tc>
      </w:tr>
      <w:tr w:rsidR="009C3C95" w:rsidTr="009C3C95">
        <w:tc>
          <w:tcPr>
            <w:tcW w:w="703" w:type="dxa"/>
          </w:tcPr>
          <w:p w:rsidR="009C3C95" w:rsidRDefault="009C3C95" w:rsidP="00010766">
            <w:pPr>
              <w:pStyle w:val="aa"/>
              <w:numPr>
                <w:ilvl w:val="0"/>
                <w:numId w:val="31"/>
              </w:numPr>
              <w:ind w:left="595" w:hanging="425"/>
              <w:jc w:val="both"/>
              <w:rPr>
                <w:rFonts w:ascii="Times New Roman" w:hAnsi="Times New Roman" w:cs="Times New Roman"/>
                <w:sz w:val="24"/>
                <w:szCs w:val="24"/>
                <w:lang w:eastAsia="ru-RU"/>
              </w:rPr>
            </w:pPr>
          </w:p>
        </w:tc>
        <w:tc>
          <w:tcPr>
            <w:tcW w:w="8364" w:type="dxa"/>
          </w:tcPr>
          <w:p w:rsidR="009C3C95" w:rsidRPr="00010766" w:rsidRDefault="009C3C95" w:rsidP="00010766">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и звук и.  </w:t>
            </w:r>
            <w:r w:rsidRPr="00010766">
              <w:rPr>
                <w:rFonts w:ascii="Times New Roman" w:eastAsia="Times New Roman" w:hAnsi="Times New Roman" w:cs="Times New Roman"/>
                <w:sz w:val="24"/>
                <w:szCs w:val="24"/>
                <w:lang w:eastAsia="ru-RU"/>
              </w:rPr>
              <w:t>Обведение контура рисунка и его штриховка.</w:t>
            </w:r>
          </w:p>
        </w:tc>
      </w:tr>
      <w:tr w:rsidR="009C3C95" w:rsidTr="009C3C95">
        <w:tc>
          <w:tcPr>
            <w:tcW w:w="703" w:type="dxa"/>
          </w:tcPr>
          <w:p w:rsidR="009C3C95" w:rsidRDefault="009C3C95" w:rsidP="00010766">
            <w:pPr>
              <w:pStyle w:val="aa"/>
              <w:numPr>
                <w:ilvl w:val="0"/>
                <w:numId w:val="31"/>
              </w:numPr>
              <w:ind w:left="595" w:hanging="425"/>
              <w:jc w:val="both"/>
              <w:rPr>
                <w:rFonts w:ascii="Times New Roman" w:hAnsi="Times New Roman" w:cs="Times New Roman"/>
                <w:sz w:val="24"/>
                <w:szCs w:val="24"/>
                <w:lang w:eastAsia="ru-RU"/>
              </w:rPr>
            </w:pPr>
          </w:p>
        </w:tc>
        <w:tc>
          <w:tcPr>
            <w:tcW w:w="8364" w:type="dxa"/>
          </w:tcPr>
          <w:p w:rsidR="009C3C95" w:rsidRPr="00010766" w:rsidRDefault="009C3C95" w:rsidP="00010766">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и звук о.  </w:t>
            </w:r>
            <w:r w:rsidRPr="00010766">
              <w:rPr>
                <w:rFonts w:ascii="Times New Roman" w:eastAsia="Times New Roman" w:hAnsi="Times New Roman" w:cs="Times New Roman"/>
                <w:sz w:val="24"/>
                <w:szCs w:val="24"/>
                <w:lang w:eastAsia="ru-RU"/>
              </w:rPr>
              <w:t>Обведение контура рисунка и его штриховка.</w:t>
            </w:r>
          </w:p>
        </w:tc>
      </w:tr>
      <w:tr w:rsidR="009C3C95" w:rsidTr="009C3C95">
        <w:tc>
          <w:tcPr>
            <w:tcW w:w="703" w:type="dxa"/>
          </w:tcPr>
          <w:p w:rsidR="009C3C95" w:rsidRDefault="009C3C95" w:rsidP="00010766">
            <w:pPr>
              <w:pStyle w:val="aa"/>
              <w:numPr>
                <w:ilvl w:val="0"/>
                <w:numId w:val="31"/>
              </w:numPr>
              <w:ind w:left="595" w:hanging="425"/>
              <w:jc w:val="both"/>
              <w:rPr>
                <w:rFonts w:ascii="Times New Roman" w:hAnsi="Times New Roman" w:cs="Times New Roman"/>
                <w:sz w:val="24"/>
                <w:szCs w:val="24"/>
                <w:lang w:eastAsia="ru-RU"/>
              </w:rPr>
            </w:pPr>
          </w:p>
        </w:tc>
        <w:tc>
          <w:tcPr>
            <w:tcW w:w="8364" w:type="dxa"/>
          </w:tcPr>
          <w:p w:rsidR="009C3C95" w:rsidRPr="00010766" w:rsidRDefault="009C3C95" w:rsidP="00010766">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и звук ы.  </w:t>
            </w:r>
            <w:r w:rsidRPr="00010766">
              <w:rPr>
                <w:rFonts w:ascii="Times New Roman" w:eastAsia="Times New Roman" w:hAnsi="Times New Roman" w:cs="Times New Roman"/>
                <w:sz w:val="24"/>
                <w:szCs w:val="24"/>
                <w:lang w:eastAsia="ru-RU"/>
              </w:rPr>
              <w:t>Обведение контура рисунка и его штриховка.</w:t>
            </w:r>
          </w:p>
        </w:tc>
      </w:tr>
      <w:tr w:rsidR="009C3C95" w:rsidTr="009C3C95">
        <w:tc>
          <w:tcPr>
            <w:tcW w:w="703" w:type="dxa"/>
          </w:tcPr>
          <w:p w:rsidR="009C3C95" w:rsidRDefault="009C3C95" w:rsidP="00010766">
            <w:pPr>
              <w:pStyle w:val="aa"/>
              <w:numPr>
                <w:ilvl w:val="0"/>
                <w:numId w:val="31"/>
              </w:numPr>
              <w:ind w:left="595" w:hanging="425"/>
              <w:jc w:val="both"/>
              <w:rPr>
                <w:rFonts w:ascii="Times New Roman" w:hAnsi="Times New Roman" w:cs="Times New Roman"/>
                <w:sz w:val="24"/>
                <w:szCs w:val="24"/>
                <w:lang w:eastAsia="ru-RU"/>
              </w:rPr>
            </w:pPr>
          </w:p>
        </w:tc>
        <w:tc>
          <w:tcPr>
            <w:tcW w:w="8364" w:type="dxa"/>
          </w:tcPr>
          <w:p w:rsidR="009C3C95" w:rsidRPr="00010766" w:rsidRDefault="009C3C95" w:rsidP="00010766">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м, звуки м, м'.  </w:t>
            </w:r>
            <w:r w:rsidRPr="00010766">
              <w:rPr>
                <w:rFonts w:ascii="Times New Roman" w:eastAsia="Times New Roman" w:hAnsi="Times New Roman" w:cs="Times New Roman"/>
                <w:sz w:val="24"/>
                <w:szCs w:val="24"/>
                <w:lang w:eastAsia="ru-RU"/>
              </w:rPr>
              <w:t>Обведение контура рисунка и его штриховка.</w:t>
            </w:r>
            <w:r w:rsidRPr="00010766">
              <w:rPr>
                <w:rStyle w:val="c0"/>
                <w:rFonts w:ascii="Times New Roman" w:hAnsi="Times New Roman" w:cs="Times New Roman"/>
                <w:sz w:val="24"/>
                <w:szCs w:val="24"/>
              </w:rPr>
              <w:t xml:space="preserve"> </w:t>
            </w:r>
            <w:r w:rsidRPr="00010766">
              <w:rPr>
                <w:rFonts w:ascii="Times New Roman" w:hAnsi="Times New Roman" w:cs="Times New Roman"/>
                <w:sz w:val="24"/>
                <w:szCs w:val="24"/>
              </w:rPr>
              <w:t>Твёрдые и мягкие звуки. Игра «Камень - вата».</w:t>
            </w:r>
          </w:p>
        </w:tc>
      </w:tr>
      <w:tr w:rsidR="009C3C95" w:rsidTr="009C3C95">
        <w:tc>
          <w:tcPr>
            <w:tcW w:w="703" w:type="dxa"/>
          </w:tcPr>
          <w:p w:rsidR="009C3C95" w:rsidRDefault="009C3C95" w:rsidP="00010766">
            <w:pPr>
              <w:pStyle w:val="aa"/>
              <w:numPr>
                <w:ilvl w:val="0"/>
                <w:numId w:val="31"/>
              </w:numPr>
              <w:ind w:left="595" w:hanging="425"/>
              <w:jc w:val="both"/>
              <w:rPr>
                <w:rFonts w:ascii="Times New Roman" w:hAnsi="Times New Roman" w:cs="Times New Roman"/>
                <w:sz w:val="24"/>
                <w:szCs w:val="24"/>
                <w:lang w:eastAsia="ru-RU"/>
              </w:rPr>
            </w:pPr>
          </w:p>
        </w:tc>
        <w:tc>
          <w:tcPr>
            <w:tcW w:w="8364" w:type="dxa"/>
          </w:tcPr>
          <w:p w:rsidR="009C3C95" w:rsidRPr="00010766" w:rsidRDefault="009C3C95" w:rsidP="00010766">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н, звуки н, н'.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r>
      <w:tr w:rsidR="009C3C95" w:rsidTr="009C3C95">
        <w:tc>
          <w:tcPr>
            <w:tcW w:w="703" w:type="dxa"/>
          </w:tcPr>
          <w:p w:rsidR="009C3C95" w:rsidRDefault="009C3C95" w:rsidP="00010766">
            <w:pPr>
              <w:pStyle w:val="aa"/>
              <w:numPr>
                <w:ilvl w:val="0"/>
                <w:numId w:val="31"/>
              </w:numPr>
              <w:ind w:left="595" w:hanging="425"/>
              <w:jc w:val="both"/>
              <w:rPr>
                <w:rFonts w:ascii="Times New Roman" w:hAnsi="Times New Roman" w:cs="Times New Roman"/>
                <w:sz w:val="24"/>
                <w:szCs w:val="24"/>
                <w:lang w:eastAsia="ru-RU"/>
              </w:rPr>
            </w:pPr>
          </w:p>
        </w:tc>
        <w:tc>
          <w:tcPr>
            <w:tcW w:w="8364" w:type="dxa"/>
          </w:tcPr>
          <w:p w:rsidR="009C3C95" w:rsidRPr="00010766" w:rsidRDefault="009C3C95" w:rsidP="00010766">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х, звуки х, х'.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r>
      <w:tr w:rsidR="009C3C95" w:rsidTr="009C3C95">
        <w:tc>
          <w:tcPr>
            <w:tcW w:w="703" w:type="dxa"/>
          </w:tcPr>
          <w:p w:rsidR="009C3C95" w:rsidRDefault="009C3C95" w:rsidP="00010766">
            <w:pPr>
              <w:pStyle w:val="aa"/>
              <w:numPr>
                <w:ilvl w:val="0"/>
                <w:numId w:val="31"/>
              </w:numPr>
              <w:ind w:left="595" w:hanging="425"/>
              <w:jc w:val="both"/>
              <w:rPr>
                <w:rFonts w:ascii="Times New Roman" w:hAnsi="Times New Roman" w:cs="Times New Roman"/>
                <w:sz w:val="24"/>
                <w:szCs w:val="24"/>
                <w:lang w:eastAsia="ru-RU"/>
              </w:rPr>
            </w:pPr>
          </w:p>
        </w:tc>
        <w:tc>
          <w:tcPr>
            <w:tcW w:w="8364" w:type="dxa"/>
          </w:tcPr>
          <w:p w:rsidR="009C3C95" w:rsidRPr="00010766" w:rsidRDefault="009C3C95" w:rsidP="00010766">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к, звуки к, к'.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r>
      <w:tr w:rsidR="009C3C95" w:rsidTr="009C3C95">
        <w:tc>
          <w:tcPr>
            <w:tcW w:w="703" w:type="dxa"/>
          </w:tcPr>
          <w:p w:rsidR="009C3C95" w:rsidRDefault="009C3C95" w:rsidP="00010766">
            <w:pPr>
              <w:pStyle w:val="aa"/>
              <w:numPr>
                <w:ilvl w:val="0"/>
                <w:numId w:val="31"/>
              </w:numPr>
              <w:ind w:left="595" w:hanging="425"/>
              <w:jc w:val="both"/>
              <w:rPr>
                <w:rFonts w:ascii="Times New Roman" w:hAnsi="Times New Roman" w:cs="Times New Roman"/>
                <w:sz w:val="24"/>
                <w:szCs w:val="24"/>
                <w:lang w:eastAsia="ru-RU"/>
              </w:rPr>
            </w:pPr>
          </w:p>
        </w:tc>
        <w:tc>
          <w:tcPr>
            <w:tcW w:w="8364" w:type="dxa"/>
          </w:tcPr>
          <w:p w:rsidR="009C3C95" w:rsidRPr="00010766" w:rsidRDefault="009C3C95" w:rsidP="00010766">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т, звуки т, т'.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r>
      <w:tr w:rsidR="009C3C95" w:rsidTr="009C3C95">
        <w:tc>
          <w:tcPr>
            <w:tcW w:w="703" w:type="dxa"/>
          </w:tcPr>
          <w:p w:rsidR="009C3C95" w:rsidRDefault="009C3C95" w:rsidP="00010766">
            <w:pPr>
              <w:pStyle w:val="aa"/>
              <w:numPr>
                <w:ilvl w:val="0"/>
                <w:numId w:val="31"/>
              </w:numPr>
              <w:ind w:left="595" w:hanging="425"/>
              <w:jc w:val="both"/>
              <w:rPr>
                <w:rFonts w:ascii="Times New Roman" w:hAnsi="Times New Roman" w:cs="Times New Roman"/>
                <w:sz w:val="24"/>
                <w:szCs w:val="24"/>
                <w:lang w:eastAsia="ru-RU"/>
              </w:rPr>
            </w:pPr>
          </w:p>
        </w:tc>
        <w:tc>
          <w:tcPr>
            <w:tcW w:w="8364" w:type="dxa"/>
          </w:tcPr>
          <w:p w:rsidR="009C3C95" w:rsidRPr="00010766" w:rsidRDefault="009C3C95" w:rsidP="00010766">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п, звуки п, п'.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r>
      <w:tr w:rsidR="009C3C95" w:rsidTr="009C3C95">
        <w:tc>
          <w:tcPr>
            <w:tcW w:w="703" w:type="dxa"/>
          </w:tcPr>
          <w:p w:rsidR="009C3C95" w:rsidRDefault="009C3C95" w:rsidP="00010766">
            <w:pPr>
              <w:pStyle w:val="aa"/>
              <w:numPr>
                <w:ilvl w:val="0"/>
                <w:numId w:val="31"/>
              </w:numPr>
              <w:ind w:left="595" w:hanging="425"/>
              <w:jc w:val="both"/>
              <w:rPr>
                <w:rFonts w:ascii="Times New Roman" w:hAnsi="Times New Roman" w:cs="Times New Roman"/>
                <w:sz w:val="24"/>
                <w:szCs w:val="24"/>
                <w:lang w:eastAsia="ru-RU"/>
              </w:rPr>
            </w:pPr>
          </w:p>
        </w:tc>
        <w:tc>
          <w:tcPr>
            <w:tcW w:w="8364" w:type="dxa"/>
          </w:tcPr>
          <w:p w:rsidR="009C3C95" w:rsidRPr="00010766" w:rsidRDefault="009C3C95" w:rsidP="00010766">
            <w:pPr>
              <w:pStyle w:val="aa"/>
              <w:jc w:val="both"/>
              <w:rPr>
                <w:rFonts w:ascii="Times New Roman" w:hAnsi="Times New Roman" w:cs="Times New Roman"/>
                <w:sz w:val="24"/>
                <w:szCs w:val="24"/>
                <w:lang w:eastAsia="ru-RU"/>
              </w:rPr>
            </w:pPr>
            <w:r w:rsidRPr="00010766">
              <w:rPr>
                <w:rFonts w:ascii="Times New Roman" w:hAnsi="Times New Roman" w:cs="Times New Roman"/>
                <w:sz w:val="24"/>
                <w:szCs w:val="24"/>
                <w:lang w:eastAsia="ru-RU"/>
              </w:rPr>
              <w:t xml:space="preserve">Закрепление пройденного. </w:t>
            </w:r>
            <w:r w:rsidRPr="00010766">
              <w:rPr>
                <w:rStyle w:val="c0"/>
                <w:rFonts w:ascii="Times New Roman" w:hAnsi="Times New Roman" w:cs="Times New Roman"/>
                <w:sz w:val="24"/>
                <w:szCs w:val="24"/>
              </w:rPr>
              <w:t>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r>
      <w:tr w:rsidR="009C3C95" w:rsidTr="009C3C95">
        <w:tc>
          <w:tcPr>
            <w:tcW w:w="703" w:type="dxa"/>
          </w:tcPr>
          <w:p w:rsidR="009C3C95" w:rsidRDefault="009C3C95" w:rsidP="00010766">
            <w:pPr>
              <w:pStyle w:val="aa"/>
              <w:numPr>
                <w:ilvl w:val="0"/>
                <w:numId w:val="31"/>
              </w:numPr>
              <w:ind w:left="595" w:hanging="425"/>
              <w:jc w:val="both"/>
              <w:rPr>
                <w:rFonts w:ascii="Times New Roman" w:hAnsi="Times New Roman" w:cs="Times New Roman"/>
                <w:sz w:val="24"/>
                <w:szCs w:val="24"/>
                <w:lang w:eastAsia="ru-RU"/>
              </w:rPr>
            </w:pPr>
          </w:p>
        </w:tc>
        <w:tc>
          <w:tcPr>
            <w:tcW w:w="8364" w:type="dxa"/>
          </w:tcPr>
          <w:p w:rsidR="009C3C95" w:rsidRPr="00010766" w:rsidRDefault="009C3C95" w:rsidP="00010766">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в, звуки в, в'.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r>
      <w:tr w:rsidR="009C3C95" w:rsidTr="009C3C95">
        <w:tc>
          <w:tcPr>
            <w:tcW w:w="703" w:type="dxa"/>
          </w:tcPr>
          <w:p w:rsidR="009C3C95" w:rsidRDefault="009C3C95" w:rsidP="00010766">
            <w:pPr>
              <w:pStyle w:val="aa"/>
              <w:numPr>
                <w:ilvl w:val="0"/>
                <w:numId w:val="31"/>
              </w:numPr>
              <w:ind w:left="595" w:hanging="425"/>
              <w:jc w:val="both"/>
              <w:rPr>
                <w:rFonts w:ascii="Times New Roman" w:hAnsi="Times New Roman" w:cs="Times New Roman"/>
                <w:sz w:val="24"/>
                <w:szCs w:val="24"/>
                <w:lang w:eastAsia="ru-RU"/>
              </w:rPr>
            </w:pPr>
          </w:p>
        </w:tc>
        <w:tc>
          <w:tcPr>
            <w:tcW w:w="8364" w:type="dxa"/>
          </w:tcPr>
          <w:p w:rsidR="009C3C95" w:rsidRPr="00010766" w:rsidRDefault="009C3C95" w:rsidP="00010766">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г, звуки г, г'.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r>
      <w:tr w:rsidR="009C3C95" w:rsidTr="009C3C95">
        <w:tc>
          <w:tcPr>
            <w:tcW w:w="703" w:type="dxa"/>
          </w:tcPr>
          <w:p w:rsidR="009C3C95" w:rsidRDefault="009C3C95" w:rsidP="00010766">
            <w:pPr>
              <w:pStyle w:val="aa"/>
              <w:numPr>
                <w:ilvl w:val="0"/>
                <w:numId w:val="31"/>
              </w:numPr>
              <w:ind w:left="595" w:hanging="425"/>
              <w:jc w:val="both"/>
              <w:rPr>
                <w:rFonts w:ascii="Times New Roman" w:hAnsi="Times New Roman" w:cs="Times New Roman"/>
                <w:sz w:val="24"/>
                <w:szCs w:val="24"/>
                <w:lang w:eastAsia="ru-RU"/>
              </w:rPr>
            </w:pPr>
          </w:p>
        </w:tc>
        <w:tc>
          <w:tcPr>
            <w:tcW w:w="8364" w:type="dxa"/>
          </w:tcPr>
          <w:p w:rsidR="009C3C95" w:rsidRPr="00010766" w:rsidRDefault="009C3C95" w:rsidP="00010766">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б, звуки б, б'.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r>
      <w:tr w:rsidR="009C3C95" w:rsidTr="009C3C95">
        <w:tc>
          <w:tcPr>
            <w:tcW w:w="703" w:type="dxa"/>
          </w:tcPr>
          <w:p w:rsidR="009C3C95" w:rsidRDefault="009C3C95" w:rsidP="00010766">
            <w:pPr>
              <w:pStyle w:val="aa"/>
              <w:numPr>
                <w:ilvl w:val="0"/>
                <w:numId w:val="31"/>
              </w:numPr>
              <w:ind w:left="595" w:hanging="425"/>
              <w:jc w:val="both"/>
              <w:rPr>
                <w:rFonts w:ascii="Times New Roman" w:hAnsi="Times New Roman" w:cs="Times New Roman"/>
                <w:sz w:val="24"/>
                <w:szCs w:val="24"/>
                <w:lang w:eastAsia="ru-RU"/>
              </w:rPr>
            </w:pPr>
          </w:p>
        </w:tc>
        <w:tc>
          <w:tcPr>
            <w:tcW w:w="8364" w:type="dxa"/>
          </w:tcPr>
          <w:p w:rsidR="009C3C95" w:rsidRPr="00010766" w:rsidRDefault="009C3C95" w:rsidP="00010766">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д, звуки д, д'.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r>
      <w:tr w:rsidR="009C3C95" w:rsidTr="009C3C95">
        <w:tc>
          <w:tcPr>
            <w:tcW w:w="703" w:type="dxa"/>
          </w:tcPr>
          <w:p w:rsidR="009C3C95" w:rsidRDefault="009C3C95" w:rsidP="00010766">
            <w:pPr>
              <w:pStyle w:val="aa"/>
              <w:numPr>
                <w:ilvl w:val="0"/>
                <w:numId w:val="31"/>
              </w:numPr>
              <w:ind w:left="595" w:hanging="425"/>
              <w:jc w:val="both"/>
              <w:rPr>
                <w:rFonts w:ascii="Times New Roman" w:hAnsi="Times New Roman" w:cs="Times New Roman"/>
                <w:sz w:val="24"/>
                <w:szCs w:val="24"/>
                <w:lang w:eastAsia="ru-RU"/>
              </w:rPr>
            </w:pPr>
          </w:p>
        </w:tc>
        <w:tc>
          <w:tcPr>
            <w:tcW w:w="8364" w:type="dxa"/>
          </w:tcPr>
          <w:p w:rsidR="009C3C95" w:rsidRPr="00010766" w:rsidRDefault="009C3C95" w:rsidP="00010766">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е, звук э.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r>
      <w:tr w:rsidR="009C3C95" w:rsidTr="009C3C95">
        <w:tc>
          <w:tcPr>
            <w:tcW w:w="703" w:type="dxa"/>
          </w:tcPr>
          <w:p w:rsidR="009C3C95" w:rsidRDefault="009C3C95" w:rsidP="00010766">
            <w:pPr>
              <w:pStyle w:val="aa"/>
              <w:numPr>
                <w:ilvl w:val="0"/>
                <w:numId w:val="31"/>
              </w:numPr>
              <w:ind w:left="595" w:hanging="425"/>
              <w:jc w:val="both"/>
              <w:rPr>
                <w:rFonts w:ascii="Times New Roman" w:hAnsi="Times New Roman" w:cs="Times New Roman"/>
                <w:sz w:val="24"/>
                <w:szCs w:val="24"/>
                <w:lang w:eastAsia="ru-RU"/>
              </w:rPr>
            </w:pPr>
          </w:p>
        </w:tc>
        <w:tc>
          <w:tcPr>
            <w:tcW w:w="8364" w:type="dxa"/>
          </w:tcPr>
          <w:p w:rsidR="009C3C95" w:rsidRPr="00010766" w:rsidRDefault="009C3C95" w:rsidP="00010766">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ф, звуки ф, ф'.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r>
      <w:tr w:rsidR="009C3C95" w:rsidTr="009C3C95">
        <w:tc>
          <w:tcPr>
            <w:tcW w:w="703" w:type="dxa"/>
          </w:tcPr>
          <w:p w:rsidR="009C3C95" w:rsidRDefault="009C3C95" w:rsidP="009C3C95">
            <w:pPr>
              <w:pStyle w:val="aa"/>
              <w:jc w:val="both"/>
              <w:rPr>
                <w:rFonts w:ascii="Times New Roman" w:hAnsi="Times New Roman" w:cs="Times New Roman"/>
                <w:sz w:val="24"/>
                <w:szCs w:val="24"/>
                <w:lang w:eastAsia="ru-RU"/>
              </w:rPr>
            </w:pPr>
            <w:r>
              <w:rPr>
                <w:rFonts w:ascii="Times New Roman" w:hAnsi="Times New Roman" w:cs="Times New Roman"/>
                <w:sz w:val="24"/>
                <w:szCs w:val="24"/>
                <w:lang w:eastAsia="ru-RU"/>
              </w:rPr>
              <w:t>21-22</w:t>
            </w:r>
          </w:p>
        </w:tc>
        <w:tc>
          <w:tcPr>
            <w:tcW w:w="8364" w:type="dxa"/>
          </w:tcPr>
          <w:p w:rsidR="009C3C95" w:rsidRPr="00010766" w:rsidRDefault="009C3C95" w:rsidP="00010766">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с, звуки с, с'.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r>
      <w:tr w:rsidR="009C3C95" w:rsidTr="009C3C95">
        <w:tc>
          <w:tcPr>
            <w:tcW w:w="703" w:type="dxa"/>
          </w:tcPr>
          <w:p w:rsidR="009C3C95" w:rsidRDefault="009C3C95" w:rsidP="009C3C95">
            <w:pPr>
              <w:pStyle w:val="aa"/>
              <w:jc w:val="both"/>
              <w:rPr>
                <w:rFonts w:ascii="Times New Roman" w:hAnsi="Times New Roman" w:cs="Times New Roman"/>
                <w:sz w:val="24"/>
                <w:szCs w:val="24"/>
                <w:lang w:eastAsia="ru-RU"/>
              </w:rPr>
            </w:pPr>
            <w:r>
              <w:rPr>
                <w:rFonts w:ascii="Times New Roman" w:hAnsi="Times New Roman" w:cs="Times New Roman"/>
                <w:sz w:val="24"/>
                <w:szCs w:val="24"/>
                <w:lang w:eastAsia="ru-RU"/>
              </w:rPr>
              <w:t>23-24</w:t>
            </w:r>
          </w:p>
        </w:tc>
        <w:tc>
          <w:tcPr>
            <w:tcW w:w="8364" w:type="dxa"/>
          </w:tcPr>
          <w:p w:rsidR="009C3C95" w:rsidRPr="00010766" w:rsidRDefault="009C3C95" w:rsidP="00010766">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й, звук й'.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r>
      <w:tr w:rsidR="009C3C95" w:rsidTr="009C3C95">
        <w:tc>
          <w:tcPr>
            <w:tcW w:w="703" w:type="dxa"/>
          </w:tcPr>
          <w:p w:rsidR="009C3C95" w:rsidRDefault="009C3C95" w:rsidP="009C3C95">
            <w:pPr>
              <w:pStyle w:val="aa"/>
              <w:jc w:val="both"/>
              <w:rPr>
                <w:rFonts w:ascii="Times New Roman" w:hAnsi="Times New Roman" w:cs="Times New Roman"/>
                <w:sz w:val="24"/>
                <w:szCs w:val="24"/>
                <w:lang w:eastAsia="ru-RU"/>
              </w:rPr>
            </w:pPr>
            <w:r>
              <w:rPr>
                <w:rFonts w:ascii="Times New Roman" w:hAnsi="Times New Roman" w:cs="Times New Roman"/>
                <w:sz w:val="24"/>
                <w:szCs w:val="24"/>
                <w:lang w:eastAsia="ru-RU"/>
              </w:rPr>
              <w:t>25-26</w:t>
            </w:r>
          </w:p>
        </w:tc>
        <w:tc>
          <w:tcPr>
            <w:tcW w:w="8364" w:type="dxa"/>
          </w:tcPr>
          <w:p w:rsidR="009C3C95" w:rsidRPr="00010766" w:rsidRDefault="009C3C95" w:rsidP="00010766">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з, звуки з, з'.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r>
      <w:tr w:rsidR="009C3C95" w:rsidTr="009C3C95">
        <w:tc>
          <w:tcPr>
            <w:tcW w:w="703" w:type="dxa"/>
          </w:tcPr>
          <w:p w:rsidR="009C3C95" w:rsidRDefault="009C3C95" w:rsidP="009C3C95">
            <w:pPr>
              <w:pStyle w:val="aa"/>
              <w:jc w:val="both"/>
              <w:rPr>
                <w:rFonts w:ascii="Times New Roman" w:hAnsi="Times New Roman" w:cs="Times New Roman"/>
                <w:sz w:val="24"/>
                <w:szCs w:val="24"/>
                <w:lang w:eastAsia="ru-RU"/>
              </w:rPr>
            </w:pPr>
            <w:r>
              <w:rPr>
                <w:rFonts w:ascii="Times New Roman" w:hAnsi="Times New Roman" w:cs="Times New Roman"/>
                <w:sz w:val="24"/>
                <w:szCs w:val="24"/>
                <w:lang w:eastAsia="ru-RU"/>
              </w:rPr>
              <w:t>27-28</w:t>
            </w:r>
          </w:p>
        </w:tc>
        <w:tc>
          <w:tcPr>
            <w:tcW w:w="8364" w:type="dxa"/>
          </w:tcPr>
          <w:p w:rsidR="009C3C95" w:rsidRPr="00010766" w:rsidRDefault="009C3C95" w:rsidP="00010766">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л, звуки л, л'.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r>
      <w:tr w:rsidR="009C3C95" w:rsidTr="009C3C95">
        <w:tc>
          <w:tcPr>
            <w:tcW w:w="703" w:type="dxa"/>
          </w:tcPr>
          <w:p w:rsidR="009C3C95" w:rsidRDefault="009C3C95" w:rsidP="009C3C95">
            <w:pPr>
              <w:pStyle w:val="aa"/>
              <w:jc w:val="both"/>
              <w:rPr>
                <w:rFonts w:ascii="Times New Roman" w:hAnsi="Times New Roman" w:cs="Times New Roman"/>
                <w:sz w:val="24"/>
                <w:szCs w:val="24"/>
                <w:lang w:eastAsia="ru-RU"/>
              </w:rPr>
            </w:pPr>
            <w:r>
              <w:rPr>
                <w:rFonts w:ascii="Times New Roman" w:hAnsi="Times New Roman" w:cs="Times New Roman"/>
                <w:sz w:val="24"/>
                <w:szCs w:val="24"/>
                <w:lang w:eastAsia="ru-RU"/>
              </w:rPr>
              <w:t>29-30</w:t>
            </w:r>
          </w:p>
        </w:tc>
        <w:tc>
          <w:tcPr>
            <w:tcW w:w="8364" w:type="dxa"/>
          </w:tcPr>
          <w:p w:rsidR="009C3C95" w:rsidRPr="00010766" w:rsidRDefault="009C3C95" w:rsidP="00010766">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ш, звуки ш, ш'.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r>
      <w:tr w:rsidR="009C3C95" w:rsidTr="009C3C95">
        <w:tc>
          <w:tcPr>
            <w:tcW w:w="703" w:type="dxa"/>
          </w:tcPr>
          <w:p w:rsidR="009C3C95" w:rsidRDefault="009C3C95" w:rsidP="009C3C95">
            <w:pPr>
              <w:pStyle w:val="aa"/>
              <w:jc w:val="both"/>
              <w:rPr>
                <w:rFonts w:ascii="Times New Roman" w:hAnsi="Times New Roman" w:cs="Times New Roman"/>
                <w:sz w:val="24"/>
                <w:szCs w:val="24"/>
                <w:lang w:eastAsia="ru-RU"/>
              </w:rPr>
            </w:pPr>
            <w:r>
              <w:rPr>
                <w:rFonts w:ascii="Times New Roman" w:hAnsi="Times New Roman" w:cs="Times New Roman"/>
                <w:sz w:val="24"/>
                <w:szCs w:val="24"/>
                <w:lang w:eastAsia="ru-RU"/>
              </w:rPr>
              <w:t>31-32</w:t>
            </w:r>
          </w:p>
        </w:tc>
        <w:tc>
          <w:tcPr>
            <w:tcW w:w="8364" w:type="dxa"/>
          </w:tcPr>
          <w:p w:rsidR="009C3C95" w:rsidRPr="00010766" w:rsidRDefault="009C3C95" w:rsidP="00010766">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р, звуки р, р'.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r>
      <w:tr w:rsidR="009C3C95" w:rsidTr="009C3C95">
        <w:tc>
          <w:tcPr>
            <w:tcW w:w="703" w:type="dxa"/>
          </w:tcPr>
          <w:p w:rsidR="009C3C95" w:rsidRDefault="009C3C95" w:rsidP="009C3C95">
            <w:pPr>
              <w:pStyle w:val="aa"/>
              <w:jc w:val="both"/>
              <w:rPr>
                <w:rFonts w:ascii="Times New Roman" w:hAnsi="Times New Roman" w:cs="Times New Roman"/>
                <w:sz w:val="24"/>
                <w:szCs w:val="24"/>
                <w:lang w:eastAsia="ru-RU"/>
              </w:rPr>
            </w:pPr>
            <w:r>
              <w:rPr>
                <w:rFonts w:ascii="Times New Roman" w:hAnsi="Times New Roman" w:cs="Times New Roman"/>
                <w:sz w:val="24"/>
                <w:szCs w:val="24"/>
                <w:lang w:eastAsia="ru-RU"/>
              </w:rPr>
              <w:t>33-34</w:t>
            </w:r>
          </w:p>
        </w:tc>
        <w:tc>
          <w:tcPr>
            <w:tcW w:w="8364" w:type="dxa"/>
          </w:tcPr>
          <w:p w:rsidR="009C3C95" w:rsidRPr="00010766" w:rsidRDefault="009C3C95" w:rsidP="00010766">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ж, звуки ж, ж'.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r>
      <w:tr w:rsidR="009C3C95" w:rsidTr="009C3C95">
        <w:tc>
          <w:tcPr>
            <w:tcW w:w="703" w:type="dxa"/>
          </w:tcPr>
          <w:p w:rsidR="009C3C95" w:rsidRDefault="009C3C95" w:rsidP="009C3C95">
            <w:pPr>
              <w:pStyle w:val="aa"/>
              <w:jc w:val="both"/>
              <w:rPr>
                <w:rFonts w:ascii="Times New Roman" w:hAnsi="Times New Roman" w:cs="Times New Roman"/>
                <w:sz w:val="24"/>
                <w:szCs w:val="24"/>
                <w:lang w:eastAsia="ru-RU"/>
              </w:rPr>
            </w:pPr>
            <w:r>
              <w:rPr>
                <w:rFonts w:ascii="Times New Roman" w:hAnsi="Times New Roman" w:cs="Times New Roman"/>
                <w:sz w:val="24"/>
                <w:szCs w:val="24"/>
                <w:lang w:eastAsia="ru-RU"/>
              </w:rPr>
              <w:t>35-36</w:t>
            </w:r>
          </w:p>
        </w:tc>
        <w:tc>
          <w:tcPr>
            <w:tcW w:w="8364" w:type="dxa"/>
          </w:tcPr>
          <w:p w:rsidR="009C3C95" w:rsidRPr="00010766" w:rsidRDefault="009C3C95" w:rsidP="00010766">
            <w:pPr>
              <w:pStyle w:val="aa"/>
              <w:jc w:val="both"/>
              <w:rPr>
                <w:rFonts w:ascii="Times New Roman" w:hAnsi="Times New Roman" w:cs="Times New Roman"/>
                <w:sz w:val="24"/>
                <w:szCs w:val="24"/>
                <w:lang w:eastAsia="ru-RU"/>
              </w:rPr>
            </w:pPr>
            <w:r w:rsidRPr="00010766">
              <w:rPr>
                <w:rStyle w:val="c0"/>
                <w:rFonts w:ascii="Times New Roman" w:hAnsi="Times New Roman" w:cs="Times New Roman"/>
                <w:sz w:val="24"/>
                <w:szCs w:val="24"/>
              </w:rPr>
              <w:t>Буква ё, звук о. Чтение</w:t>
            </w:r>
            <w:r>
              <w:rPr>
                <w:rStyle w:val="c0"/>
                <w:rFonts w:ascii="Times New Roman" w:hAnsi="Times New Roman" w:cs="Times New Roman"/>
                <w:sz w:val="24"/>
                <w:szCs w:val="24"/>
              </w:rPr>
              <w:t xml:space="preserve"> и письмо</w:t>
            </w:r>
            <w:r w:rsidRPr="00010766">
              <w:rPr>
                <w:rStyle w:val="c0"/>
                <w:rFonts w:ascii="Times New Roman" w:hAnsi="Times New Roman" w:cs="Times New Roman"/>
                <w:sz w:val="24"/>
                <w:szCs w:val="24"/>
              </w:rPr>
              <w:t xml:space="preserve"> слогов и слов с изученными буквами.</w:t>
            </w:r>
            <w:r w:rsidRPr="00010766">
              <w:rPr>
                <w:rFonts w:ascii="Times New Roman" w:eastAsia="Times New Roman" w:hAnsi="Times New Roman" w:cs="Times New Roman"/>
                <w:sz w:val="24"/>
                <w:szCs w:val="24"/>
                <w:lang w:eastAsia="ru-RU"/>
              </w:rPr>
              <w:t xml:space="preserve"> Обведение контура рисунка и его штриховка.</w:t>
            </w:r>
          </w:p>
        </w:tc>
      </w:tr>
    </w:tbl>
    <w:p w:rsidR="00010766" w:rsidRDefault="00010766" w:rsidP="00A82EB0">
      <w:pPr>
        <w:spacing w:before="100" w:beforeAutospacing="1" w:after="100" w:afterAutospacing="1" w:line="240" w:lineRule="auto"/>
        <w:rPr>
          <w:rFonts w:ascii="Times New Roman" w:eastAsia="Times New Roman" w:hAnsi="Times New Roman" w:cs="Times New Roman"/>
          <w:sz w:val="27"/>
          <w:szCs w:val="27"/>
          <w:lang w:eastAsia="ru-RU"/>
        </w:rPr>
      </w:pPr>
    </w:p>
    <w:p w:rsidR="005362C6" w:rsidRPr="00E27DEE" w:rsidRDefault="005362C6" w:rsidP="005362C6">
      <w:pPr>
        <w:pStyle w:val="aa"/>
        <w:jc w:val="center"/>
        <w:rPr>
          <w:rFonts w:ascii="Times New Roman" w:hAnsi="Times New Roman" w:cs="Times New Roman"/>
          <w:b/>
          <w:sz w:val="24"/>
          <w:szCs w:val="24"/>
          <w:lang w:eastAsia="ru-RU"/>
        </w:rPr>
      </w:pPr>
      <w:r w:rsidRPr="00E27DEE">
        <w:rPr>
          <w:rFonts w:ascii="Times New Roman" w:hAnsi="Times New Roman" w:cs="Times New Roman"/>
          <w:b/>
          <w:sz w:val="24"/>
          <w:szCs w:val="24"/>
          <w:lang w:eastAsia="ru-RU"/>
        </w:rPr>
        <w:t>Модуль: «Введение в математику»</w:t>
      </w:r>
    </w:p>
    <w:p w:rsidR="005362C6" w:rsidRDefault="005362C6" w:rsidP="005362C6">
      <w:pPr>
        <w:pStyle w:val="aa"/>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«Готовимся к школе » К.В.Шевелев</w:t>
      </w:r>
    </w:p>
    <w:p w:rsidR="005362C6" w:rsidRDefault="005362C6" w:rsidP="005362C6">
      <w:pPr>
        <w:pStyle w:val="aa"/>
        <w:jc w:val="center"/>
        <w:rPr>
          <w:rFonts w:ascii="Times New Roman" w:hAnsi="Times New Roman" w:cs="Times New Roman"/>
          <w:b/>
          <w:sz w:val="24"/>
          <w:szCs w:val="24"/>
          <w:lang w:eastAsia="ru-RU"/>
        </w:rPr>
      </w:pPr>
    </w:p>
    <w:tbl>
      <w:tblPr>
        <w:tblStyle w:val="ac"/>
        <w:tblW w:w="0" w:type="auto"/>
        <w:tblLook w:val="04A0" w:firstRow="1" w:lastRow="0" w:firstColumn="1" w:lastColumn="0" w:noHBand="0" w:noVBand="1"/>
      </w:tblPr>
      <w:tblGrid>
        <w:gridCol w:w="704"/>
        <w:gridCol w:w="6946"/>
        <w:gridCol w:w="1695"/>
      </w:tblGrid>
      <w:tr w:rsidR="005362C6" w:rsidRPr="00E27DEE" w:rsidTr="00533523">
        <w:trPr>
          <w:trHeight w:val="454"/>
        </w:trPr>
        <w:tc>
          <w:tcPr>
            <w:tcW w:w="704" w:type="dxa"/>
            <w:vAlign w:val="center"/>
          </w:tcPr>
          <w:p w:rsidR="005362C6" w:rsidRPr="00E27DEE" w:rsidRDefault="005362C6" w:rsidP="00533523">
            <w:pPr>
              <w:pStyle w:val="aa"/>
              <w:jc w:val="center"/>
              <w:rPr>
                <w:b/>
                <w:lang w:eastAsia="ru-RU"/>
              </w:rPr>
            </w:pPr>
            <w:r w:rsidRPr="00E27DEE">
              <w:rPr>
                <w:b/>
                <w:lang w:eastAsia="ru-RU"/>
              </w:rPr>
              <w:t>№</w:t>
            </w:r>
          </w:p>
        </w:tc>
        <w:tc>
          <w:tcPr>
            <w:tcW w:w="6946" w:type="dxa"/>
            <w:vAlign w:val="center"/>
          </w:tcPr>
          <w:p w:rsidR="005362C6" w:rsidRPr="00E27DEE" w:rsidRDefault="005362C6" w:rsidP="00533523">
            <w:pPr>
              <w:pStyle w:val="aa"/>
              <w:jc w:val="center"/>
              <w:rPr>
                <w:rFonts w:ascii="Times New Roman" w:hAnsi="Times New Roman" w:cs="Times New Roman"/>
                <w:b/>
                <w:lang w:eastAsia="ru-RU"/>
              </w:rPr>
            </w:pPr>
            <w:r w:rsidRPr="00E27DEE">
              <w:rPr>
                <w:rFonts w:ascii="Times New Roman" w:hAnsi="Times New Roman" w:cs="Times New Roman"/>
                <w:b/>
                <w:lang w:eastAsia="ru-RU"/>
              </w:rPr>
              <w:t>Наименование разделов</w:t>
            </w:r>
          </w:p>
        </w:tc>
        <w:tc>
          <w:tcPr>
            <w:tcW w:w="1695" w:type="dxa"/>
            <w:vAlign w:val="center"/>
          </w:tcPr>
          <w:p w:rsidR="005362C6" w:rsidRPr="00E27DEE" w:rsidRDefault="005362C6" w:rsidP="00533523">
            <w:pPr>
              <w:pStyle w:val="aa"/>
              <w:jc w:val="center"/>
              <w:rPr>
                <w:rFonts w:ascii="Times New Roman" w:hAnsi="Times New Roman" w:cs="Times New Roman"/>
                <w:b/>
                <w:lang w:eastAsia="ru-RU"/>
              </w:rPr>
            </w:pPr>
            <w:r w:rsidRPr="00E27DEE">
              <w:rPr>
                <w:rFonts w:ascii="Times New Roman" w:hAnsi="Times New Roman" w:cs="Times New Roman"/>
                <w:b/>
                <w:lang w:eastAsia="ru-RU"/>
              </w:rPr>
              <w:t>Всего часов</w:t>
            </w:r>
          </w:p>
        </w:tc>
      </w:tr>
      <w:tr w:rsidR="005362C6" w:rsidRPr="00E27DEE" w:rsidTr="00533523">
        <w:trPr>
          <w:trHeight w:val="454"/>
        </w:trPr>
        <w:tc>
          <w:tcPr>
            <w:tcW w:w="704" w:type="dxa"/>
            <w:vAlign w:val="center"/>
          </w:tcPr>
          <w:p w:rsidR="005362C6" w:rsidRDefault="005362C6" w:rsidP="00533523">
            <w:pPr>
              <w:pStyle w:val="aa"/>
              <w:jc w:val="center"/>
              <w:rPr>
                <w:lang w:eastAsia="ru-RU"/>
              </w:rPr>
            </w:pPr>
            <w:r>
              <w:rPr>
                <w:lang w:eastAsia="ru-RU"/>
              </w:rPr>
              <w:t>1</w:t>
            </w:r>
          </w:p>
        </w:tc>
        <w:tc>
          <w:tcPr>
            <w:tcW w:w="6946" w:type="dxa"/>
            <w:vAlign w:val="center"/>
          </w:tcPr>
          <w:p w:rsidR="005362C6" w:rsidRPr="00E27DEE" w:rsidRDefault="005362C6" w:rsidP="00533523">
            <w:pPr>
              <w:pStyle w:val="aa"/>
              <w:rPr>
                <w:rFonts w:ascii="Times New Roman" w:hAnsi="Times New Roman" w:cs="Times New Roman"/>
                <w:lang w:eastAsia="ru-RU"/>
              </w:rPr>
            </w:pPr>
            <w:r w:rsidRPr="00D76DB7">
              <w:rPr>
                <w:rFonts w:ascii="Times New Roman" w:hAnsi="Times New Roman" w:cs="Times New Roman"/>
                <w:color w:val="000000"/>
                <w:sz w:val="24"/>
                <w:szCs w:val="24"/>
                <w:lang w:eastAsia="ru-RU"/>
              </w:rPr>
              <w:t>Пространственные и временные представления. Подготовка к изучению числа.</w:t>
            </w:r>
          </w:p>
        </w:tc>
        <w:tc>
          <w:tcPr>
            <w:tcW w:w="1695" w:type="dxa"/>
            <w:vAlign w:val="center"/>
          </w:tcPr>
          <w:p w:rsidR="005362C6" w:rsidRPr="00E27DEE" w:rsidRDefault="005362C6" w:rsidP="00533523">
            <w:pPr>
              <w:pStyle w:val="aa"/>
              <w:jc w:val="center"/>
              <w:rPr>
                <w:rFonts w:ascii="Times New Roman" w:hAnsi="Times New Roman" w:cs="Times New Roman"/>
                <w:lang w:eastAsia="ru-RU"/>
              </w:rPr>
            </w:pPr>
            <w:r>
              <w:rPr>
                <w:rFonts w:ascii="Times New Roman" w:hAnsi="Times New Roman" w:cs="Times New Roman"/>
                <w:lang w:eastAsia="ru-RU"/>
              </w:rPr>
              <w:t>14</w:t>
            </w:r>
          </w:p>
        </w:tc>
      </w:tr>
      <w:tr w:rsidR="005362C6" w:rsidRPr="00E27DEE" w:rsidTr="00533523">
        <w:trPr>
          <w:trHeight w:val="454"/>
        </w:trPr>
        <w:tc>
          <w:tcPr>
            <w:tcW w:w="704" w:type="dxa"/>
            <w:vAlign w:val="center"/>
          </w:tcPr>
          <w:p w:rsidR="005362C6" w:rsidRDefault="005362C6" w:rsidP="00533523">
            <w:pPr>
              <w:pStyle w:val="aa"/>
              <w:jc w:val="center"/>
              <w:rPr>
                <w:lang w:eastAsia="ru-RU"/>
              </w:rPr>
            </w:pPr>
            <w:r>
              <w:rPr>
                <w:lang w:eastAsia="ru-RU"/>
              </w:rPr>
              <w:lastRenderedPageBreak/>
              <w:t>2</w:t>
            </w:r>
          </w:p>
        </w:tc>
        <w:tc>
          <w:tcPr>
            <w:tcW w:w="6946" w:type="dxa"/>
            <w:vAlign w:val="center"/>
          </w:tcPr>
          <w:p w:rsidR="005362C6" w:rsidRPr="00E27DEE" w:rsidRDefault="005362C6" w:rsidP="00533523">
            <w:pPr>
              <w:pStyle w:val="aa"/>
              <w:rPr>
                <w:rFonts w:ascii="Times New Roman" w:hAnsi="Times New Roman" w:cs="Times New Roman"/>
                <w:lang w:eastAsia="ru-RU"/>
              </w:rPr>
            </w:pPr>
            <w:r w:rsidRPr="00D76DB7">
              <w:rPr>
                <w:rFonts w:ascii="Times New Roman" w:hAnsi="Times New Roman" w:cs="Times New Roman"/>
                <w:color w:val="000000"/>
                <w:sz w:val="24"/>
                <w:szCs w:val="24"/>
                <w:lang w:eastAsia="ru-RU"/>
              </w:rPr>
              <w:t>Числа от 1 до 10. Сложение и вычитание чисел</w:t>
            </w:r>
          </w:p>
        </w:tc>
        <w:tc>
          <w:tcPr>
            <w:tcW w:w="1695" w:type="dxa"/>
            <w:vAlign w:val="center"/>
          </w:tcPr>
          <w:p w:rsidR="005362C6" w:rsidRPr="00E27DEE" w:rsidRDefault="005362C6" w:rsidP="00533523">
            <w:pPr>
              <w:pStyle w:val="aa"/>
              <w:jc w:val="center"/>
              <w:rPr>
                <w:rFonts w:ascii="Times New Roman" w:hAnsi="Times New Roman" w:cs="Times New Roman"/>
                <w:lang w:eastAsia="ru-RU"/>
              </w:rPr>
            </w:pPr>
            <w:r>
              <w:rPr>
                <w:rFonts w:ascii="Times New Roman" w:hAnsi="Times New Roman" w:cs="Times New Roman"/>
                <w:lang w:eastAsia="ru-RU"/>
              </w:rPr>
              <w:t>22</w:t>
            </w:r>
          </w:p>
        </w:tc>
      </w:tr>
      <w:tr w:rsidR="005362C6" w:rsidRPr="00E27DEE" w:rsidTr="00533523">
        <w:trPr>
          <w:trHeight w:val="454"/>
        </w:trPr>
        <w:tc>
          <w:tcPr>
            <w:tcW w:w="7650" w:type="dxa"/>
            <w:gridSpan w:val="2"/>
            <w:vAlign w:val="center"/>
          </w:tcPr>
          <w:p w:rsidR="005362C6" w:rsidRPr="00E27DEE" w:rsidRDefault="005362C6" w:rsidP="00533523">
            <w:pPr>
              <w:pStyle w:val="aa"/>
              <w:jc w:val="right"/>
              <w:rPr>
                <w:rFonts w:ascii="Times New Roman" w:hAnsi="Times New Roman" w:cs="Times New Roman"/>
                <w:b/>
                <w:lang w:eastAsia="ru-RU"/>
              </w:rPr>
            </w:pPr>
            <w:r w:rsidRPr="00E27DEE">
              <w:rPr>
                <w:rFonts w:ascii="Times New Roman" w:hAnsi="Times New Roman" w:cs="Times New Roman"/>
                <w:b/>
                <w:lang w:eastAsia="ru-RU"/>
              </w:rPr>
              <w:t>ИТОГО:</w:t>
            </w:r>
          </w:p>
        </w:tc>
        <w:tc>
          <w:tcPr>
            <w:tcW w:w="1695" w:type="dxa"/>
            <w:vAlign w:val="center"/>
          </w:tcPr>
          <w:p w:rsidR="005362C6" w:rsidRPr="00E27DEE" w:rsidRDefault="005362C6" w:rsidP="00533523">
            <w:pPr>
              <w:pStyle w:val="aa"/>
              <w:jc w:val="center"/>
              <w:rPr>
                <w:rFonts w:ascii="Times New Roman" w:hAnsi="Times New Roman" w:cs="Times New Roman"/>
                <w:b/>
                <w:lang w:eastAsia="ru-RU"/>
              </w:rPr>
            </w:pPr>
            <w:r>
              <w:rPr>
                <w:rFonts w:ascii="Times New Roman" w:hAnsi="Times New Roman" w:cs="Times New Roman"/>
                <w:b/>
                <w:lang w:eastAsia="ru-RU"/>
              </w:rPr>
              <w:t>36</w:t>
            </w:r>
          </w:p>
        </w:tc>
      </w:tr>
    </w:tbl>
    <w:p w:rsidR="00E27DEE" w:rsidRPr="00E27DEE" w:rsidRDefault="00E27DEE" w:rsidP="00E27DEE">
      <w:pPr>
        <w:pStyle w:val="aa"/>
        <w:jc w:val="center"/>
        <w:rPr>
          <w:rFonts w:ascii="Times New Roman" w:hAnsi="Times New Roman" w:cs="Times New Roman"/>
          <w:b/>
          <w:sz w:val="24"/>
          <w:szCs w:val="24"/>
          <w:lang w:eastAsia="ru-RU"/>
        </w:rPr>
      </w:pPr>
    </w:p>
    <w:p w:rsidR="004C0BB9" w:rsidRPr="004C0BB9" w:rsidRDefault="004C0BB9" w:rsidP="004C0BB9">
      <w:pPr>
        <w:pStyle w:val="aa"/>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 xml:space="preserve">Рабочая программа рассчитана на </w:t>
      </w:r>
      <w:r w:rsidR="005362C6">
        <w:rPr>
          <w:rFonts w:ascii="Times New Roman" w:hAnsi="Times New Roman" w:cs="Times New Roman"/>
          <w:color w:val="000000" w:themeColor="text1"/>
          <w:sz w:val="24"/>
          <w:szCs w:val="24"/>
          <w:lang w:eastAsia="ru-RU"/>
        </w:rPr>
        <w:t>36</w:t>
      </w:r>
      <w:r w:rsidR="005362C6">
        <w:rPr>
          <w:rFonts w:ascii="Times New Roman" w:hAnsi="Times New Roman" w:cs="Times New Roman"/>
          <w:sz w:val="24"/>
          <w:szCs w:val="24"/>
          <w:lang w:eastAsia="ru-RU"/>
        </w:rPr>
        <w:t xml:space="preserve"> часов в год (1 занятие</w:t>
      </w:r>
      <w:r w:rsidR="00D97890">
        <w:rPr>
          <w:rFonts w:ascii="Times New Roman" w:hAnsi="Times New Roman" w:cs="Times New Roman"/>
          <w:sz w:val="24"/>
          <w:szCs w:val="24"/>
          <w:lang w:eastAsia="ru-RU"/>
        </w:rPr>
        <w:t xml:space="preserve"> в неделю продолжительностью 25</w:t>
      </w:r>
      <w:r w:rsidRPr="004C0BB9">
        <w:rPr>
          <w:rFonts w:ascii="Times New Roman" w:hAnsi="Times New Roman" w:cs="Times New Roman"/>
          <w:sz w:val="24"/>
          <w:szCs w:val="24"/>
          <w:lang w:eastAsia="ru-RU"/>
        </w:rPr>
        <w:t xml:space="preserve"> минут).</w:t>
      </w:r>
    </w:p>
    <w:p w:rsidR="004C0BB9" w:rsidRPr="004C0BB9" w:rsidRDefault="004C0BB9" w:rsidP="004C0BB9">
      <w:pPr>
        <w:pStyle w:val="aa"/>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В основу отбора математического содержания, его структурирования и разработки форм представления материала для математической подготовки детей к школе положен принцип ориентации на первостепенное значение общего развития ребенка, включающего в себя его сенсорное и интеллектуальное развитие, с использованием возможностей и особенностей математики.</w:t>
      </w:r>
    </w:p>
    <w:p w:rsidR="004C0BB9" w:rsidRPr="004C0BB9" w:rsidRDefault="004C0BB9" w:rsidP="004C0BB9">
      <w:pPr>
        <w:pStyle w:val="aa"/>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В математическом содержании подготовительного периода объединены три основные линии: арифметическая (числа от 0 до 10, цифра и число, основные свойства чисел натурального ряда и др.), геометрическая (прообразы геометрических фигур в окружающей действительности, форма, размер, расположение на плоскости и в пространстве простейших геометрических фигур, изготовление их моделей из бумаги и др.) и содержательно-логическая, построенная в основном на математическом материале двух первых линий и обеспечивающая условия для развития внимания, восприятия, воображения, памяти, мышления у детей.</w:t>
      </w:r>
    </w:p>
    <w:p w:rsidR="004C0BB9" w:rsidRPr="004C0BB9" w:rsidRDefault="004C0BB9" w:rsidP="004C0BB9">
      <w:pPr>
        <w:pStyle w:val="aa"/>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В курсе реализуется основная методическая идея - развитие познавательных процессов у детей будет более активным и эффективным, если оно осуществляется в процессе деятельности ребенка, насыщенной математическим содержанием, направляется специальным подбором и структурированием заданий, формой их представления, доступной, интересной и увлекательной для детей этого возраста.</w:t>
      </w:r>
    </w:p>
    <w:p w:rsidR="004C0BB9" w:rsidRPr="004C0BB9" w:rsidRDefault="004C0BB9" w:rsidP="004C0BB9">
      <w:pPr>
        <w:pStyle w:val="aa"/>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Среди методов, используемых в период подготовки детей к школе по математике, в качестве основных предлагаются практические методы, метод дидактических игр, метод моделирования.</w:t>
      </w:r>
    </w:p>
    <w:p w:rsidR="004C0BB9" w:rsidRPr="004C0BB9" w:rsidRDefault="004C0BB9" w:rsidP="004C0BB9">
      <w:pPr>
        <w:pStyle w:val="aa"/>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Эти методы используются в различном сочетании друг с другом, при этом ведущим остается практический метод, позволяющий детям усваивать и осмысливать математический материал, проводя эксперимент, наблюдения, выполняя действия с предметами, моделями геометрических фигур, зарисовывая, раскрашивая и т. п.</w:t>
      </w:r>
    </w:p>
    <w:p w:rsidR="004C0BB9" w:rsidRPr="004C0BB9" w:rsidRDefault="004C0BB9" w:rsidP="004C0BB9">
      <w:pPr>
        <w:pStyle w:val="aa"/>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Большое внимание уделяется формированию умений общаться с преподавателем, с другими детьми, работать в одном ритме со всеми, когда это необходимо, работать со счетным и геометрическим раздаточным материалом, пользоваться тетрадью с печатной основой и др.</w:t>
      </w:r>
    </w:p>
    <w:p w:rsidR="004C0BB9" w:rsidRPr="004C0BB9" w:rsidRDefault="004C0BB9" w:rsidP="004C0BB9">
      <w:pPr>
        <w:pStyle w:val="aa"/>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Использование специально отобранного математического содержания и методов работы с ним позволит вывести общее развитие детей на уровень, необходимый для успешного изучения математики в школе.</w:t>
      </w:r>
    </w:p>
    <w:p w:rsidR="004C0BB9" w:rsidRPr="004C0BB9" w:rsidRDefault="004C0BB9" w:rsidP="004C0BB9">
      <w:pPr>
        <w:pStyle w:val="aa"/>
        <w:ind w:firstLine="709"/>
        <w:jc w:val="both"/>
        <w:rPr>
          <w:rFonts w:ascii="Times New Roman" w:hAnsi="Times New Roman" w:cs="Times New Roman"/>
          <w:sz w:val="24"/>
          <w:szCs w:val="24"/>
          <w:lang w:eastAsia="ru-RU"/>
        </w:rPr>
      </w:pPr>
      <w:r w:rsidRPr="004C0BB9">
        <w:rPr>
          <w:rFonts w:ascii="Times New Roman" w:hAnsi="Times New Roman" w:cs="Times New Roman"/>
          <w:b/>
          <w:bCs/>
          <w:sz w:val="24"/>
          <w:szCs w:val="24"/>
          <w:u w:val="single"/>
          <w:lang w:eastAsia="ru-RU"/>
        </w:rPr>
        <w:t xml:space="preserve">Сравнение предметов (фигур), групп предметов </w:t>
      </w:r>
      <w:r w:rsidRPr="004C0BB9">
        <w:rPr>
          <w:rFonts w:ascii="Times New Roman" w:hAnsi="Times New Roman" w:cs="Times New Roman"/>
          <w:sz w:val="24"/>
          <w:szCs w:val="24"/>
          <w:lang w:eastAsia="ru-RU"/>
        </w:rPr>
        <w:t>по форме (круглый, не круглый, треугольный, прямоугольный, квадратный и др.); по размеру (длинный, короткий; узкий, широкий; высокий, низкий; длиннее, короче, такой же и др.); по расположению на плоскости и в пространстве (справа, слева, в центре, внизу, вверху, правее, левее, выше, ниже, внутри фигуры, вне фигуры и др.); по цвету, по материалу, из которого изготовлены предметы, по назначению и др.</w:t>
      </w:r>
    </w:p>
    <w:p w:rsidR="004C0BB9" w:rsidRPr="004C0BB9" w:rsidRDefault="004C0BB9" w:rsidP="004C0BB9">
      <w:pPr>
        <w:pStyle w:val="aa"/>
        <w:ind w:firstLine="709"/>
        <w:jc w:val="both"/>
        <w:rPr>
          <w:rFonts w:ascii="Times New Roman" w:hAnsi="Times New Roman" w:cs="Times New Roman"/>
          <w:sz w:val="24"/>
          <w:szCs w:val="24"/>
          <w:lang w:eastAsia="ru-RU"/>
        </w:rPr>
      </w:pPr>
      <w:r w:rsidRPr="004C0BB9">
        <w:rPr>
          <w:rFonts w:ascii="Times New Roman" w:hAnsi="Times New Roman" w:cs="Times New Roman"/>
          <w:b/>
          <w:bCs/>
          <w:sz w:val="24"/>
          <w:szCs w:val="24"/>
          <w:u w:val="single"/>
          <w:lang w:eastAsia="ru-RU"/>
        </w:rPr>
        <w:t>Числа от 0 до 10. Счет предметов.</w:t>
      </w:r>
      <w:r w:rsidRPr="004C0BB9">
        <w:rPr>
          <w:rFonts w:ascii="Times New Roman" w:hAnsi="Times New Roman" w:cs="Times New Roman"/>
          <w:sz w:val="24"/>
          <w:szCs w:val="24"/>
          <w:lang w:eastAsia="ru-RU"/>
        </w:rPr>
        <w:t xml:space="preserve"> Устная нумерация чисел: названия, последовательность и обозначение чисел от 0 до 10. Цифра и число. Чтение чисел. Сравнение чисел первого десятка.</w:t>
      </w:r>
    </w:p>
    <w:p w:rsidR="004C0BB9" w:rsidRPr="004C0BB9" w:rsidRDefault="004C0BB9" w:rsidP="004C0BB9">
      <w:pPr>
        <w:pStyle w:val="aa"/>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Основные характеристики последовательности чисел натурального ряда: наличие первого элемента, связь предыдущего и последующего элементов, возможность продолжить последовательность дальше, на каком бы месте мы ни остановились.</w:t>
      </w:r>
    </w:p>
    <w:p w:rsidR="004C0BB9" w:rsidRPr="004C0BB9" w:rsidRDefault="004C0BB9" w:rsidP="004C0BB9">
      <w:pPr>
        <w:pStyle w:val="aa"/>
        <w:ind w:firstLine="709"/>
        <w:jc w:val="both"/>
        <w:rPr>
          <w:rFonts w:ascii="Times New Roman" w:hAnsi="Times New Roman" w:cs="Times New Roman"/>
          <w:sz w:val="24"/>
          <w:szCs w:val="24"/>
          <w:lang w:eastAsia="ru-RU"/>
        </w:rPr>
      </w:pPr>
      <w:r w:rsidRPr="004C0BB9">
        <w:rPr>
          <w:rFonts w:ascii="Times New Roman" w:hAnsi="Times New Roman" w:cs="Times New Roman"/>
          <w:b/>
          <w:bCs/>
          <w:sz w:val="24"/>
          <w:szCs w:val="24"/>
          <w:u w:val="single"/>
          <w:lang w:eastAsia="ru-RU"/>
        </w:rPr>
        <w:t>Простые геометрические фигуры</w:t>
      </w:r>
      <w:r w:rsidRPr="004C0BB9">
        <w:rPr>
          <w:rFonts w:ascii="Times New Roman" w:hAnsi="Times New Roman" w:cs="Times New Roman"/>
          <w:sz w:val="24"/>
          <w:szCs w:val="24"/>
          <w:lang w:eastAsia="ru-RU"/>
        </w:rPr>
        <w:t>: треугольник, прямоугольник (квадрат), круг.</w:t>
      </w:r>
    </w:p>
    <w:p w:rsidR="004C0BB9" w:rsidRPr="004C0BB9" w:rsidRDefault="004C0BB9" w:rsidP="004C0BB9">
      <w:pPr>
        <w:pStyle w:val="aa"/>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Содержательно-логические задания на развитие:</w:t>
      </w:r>
    </w:p>
    <w:p w:rsidR="004C0BB9" w:rsidRPr="004C0BB9" w:rsidRDefault="004C0BB9" w:rsidP="004C0BB9">
      <w:pPr>
        <w:pStyle w:val="aa"/>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 внимания: простейшие лабиринты, игры «Веселый счет», «Сравни рисунки», «Найди общие элементы» и др.;</w:t>
      </w:r>
    </w:p>
    <w:p w:rsidR="004C0BB9" w:rsidRPr="004C0BB9" w:rsidRDefault="004C0BB9" w:rsidP="004C0BB9">
      <w:pPr>
        <w:pStyle w:val="aa"/>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воображения: деление фигур на части, составление фигур из частей, составление фигур из моделей отрезков по заданным свойствам, преобразование одной фигуры в другую и др.;</w:t>
      </w:r>
    </w:p>
    <w:p w:rsidR="004C0BB9" w:rsidRPr="004C0BB9" w:rsidRDefault="008301B9" w:rsidP="004C0BB9">
      <w:pPr>
        <w:pStyle w:val="aa"/>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памяти: </w:t>
      </w:r>
      <w:r w:rsidR="004C0BB9" w:rsidRPr="004C0BB9">
        <w:rPr>
          <w:rFonts w:ascii="Times New Roman" w:hAnsi="Times New Roman" w:cs="Times New Roman"/>
          <w:sz w:val="24"/>
          <w:szCs w:val="24"/>
          <w:lang w:eastAsia="ru-RU"/>
        </w:rPr>
        <w:t>зрительные и слуховые диктанты с использованием</w:t>
      </w:r>
      <w:r>
        <w:rPr>
          <w:rFonts w:ascii="Times New Roman" w:hAnsi="Times New Roman" w:cs="Times New Roman"/>
          <w:sz w:val="24"/>
          <w:szCs w:val="24"/>
          <w:lang w:eastAsia="ru-RU"/>
        </w:rPr>
        <w:t xml:space="preserve"> </w:t>
      </w:r>
      <w:r w:rsidR="004C0BB9" w:rsidRPr="004C0BB9">
        <w:rPr>
          <w:rFonts w:ascii="Times New Roman" w:hAnsi="Times New Roman" w:cs="Times New Roman"/>
          <w:sz w:val="24"/>
          <w:szCs w:val="24"/>
          <w:lang w:eastAsia="ru-RU"/>
        </w:rPr>
        <w:t>арифметического и геометрического материала;</w:t>
      </w:r>
    </w:p>
    <w:p w:rsidR="004C0BB9" w:rsidRPr="004C0BB9" w:rsidRDefault="008301B9" w:rsidP="004C0BB9">
      <w:pPr>
        <w:pStyle w:val="aa"/>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мышления: </w:t>
      </w:r>
      <w:r w:rsidR="004C0BB9" w:rsidRPr="004C0BB9">
        <w:rPr>
          <w:rFonts w:ascii="Times New Roman" w:hAnsi="Times New Roman" w:cs="Times New Roman"/>
          <w:sz w:val="24"/>
          <w:szCs w:val="24"/>
          <w:lang w:eastAsia="ru-RU"/>
        </w:rPr>
        <w:t>выделение существенных признаков, выявление</w:t>
      </w:r>
      <w:r>
        <w:rPr>
          <w:rFonts w:ascii="Times New Roman" w:hAnsi="Times New Roman" w:cs="Times New Roman"/>
          <w:sz w:val="24"/>
          <w:szCs w:val="24"/>
          <w:lang w:eastAsia="ru-RU"/>
        </w:rPr>
        <w:t xml:space="preserve"> </w:t>
      </w:r>
      <w:r w:rsidR="004C0BB9" w:rsidRPr="004C0BB9">
        <w:rPr>
          <w:rFonts w:ascii="Times New Roman" w:hAnsi="Times New Roman" w:cs="Times New Roman"/>
          <w:sz w:val="24"/>
          <w:szCs w:val="24"/>
          <w:lang w:eastAsia="ru-RU"/>
        </w:rPr>
        <w:t>закономерностей и их использование для выполнения задания, проведение анализа, синтеза, сравнения, построение простых рассуждений и др.</w:t>
      </w:r>
    </w:p>
    <w:p w:rsidR="004C0BB9" w:rsidRPr="004C0BB9" w:rsidRDefault="004C0BB9" w:rsidP="004C0BB9">
      <w:pPr>
        <w:pStyle w:val="aa"/>
        <w:ind w:firstLine="709"/>
        <w:jc w:val="both"/>
        <w:rPr>
          <w:rFonts w:ascii="Times New Roman" w:hAnsi="Times New Roman" w:cs="Times New Roman"/>
          <w:sz w:val="24"/>
          <w:szCs w:val="24"/>
          <w:lang w:eastAsia="ru-RU"/>
        </w:rPr>
      </w:pPr>
      <w:r w:rsidRPr="004C0BB9">
        <w:rPr>
          <w:rFonts w:ascii="Times New Roman" w:hAnsi="Times New Roman" w:cs="Times New Roman"/>
          <w:b/>
          <w:bCs/>
          <w:sz w:val="24"/>
          <w:szCs w:val="24"/>
          <w:lang w:eastAsia="ru-RU"/>
        </w:rPr>
        <w:t xml:space="preserve">Планируемые результаты: </w:t>
      </w:r>
    </w:p>
    <w:p w:rsidR="004C0BB9" w:rsidRPr="004C0BB9" w:rsidRDefault="004C0BB9" w:rsidP="004C0BB9">
      <w:pPr>
        <w:pStyle w:val="aa"/>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 знать различие между цифрой и однозначным числом; названия однозначных чисел, уметь считать до 10 и в обратном порядке, определять, где предметов больше (меньше), определять число предметов заданной совокупности и устно обозначать результат числом;</w:t>
      </w:r>
    </w:p>
    <w:p w:rsidR="004C0BB9" w:rsidRPr="004C0BB9" w:rsidRDefault="004C0BB9" w:rsidP="004C0BB9">
      <w:pPr>
        <w:pStyle w:val="aa"/>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 знать название основных геометрических фигур (треугольник, прямоугольник, круг),</w:t>
      </w:r>
    </w:p>
    <w:p w:rsidR="004C0BB9" w:rsidRPr="004C0BB9" w:rsidRDefault="004C0BB9" w:rsidP="004C0BB9">
      <w:pPr>
        <w:pStyle w:val="aa"/>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различать их, находить их прообразы в окружающей действительности;</w:t>
      </w:r>
    </w:p>
    <w:p w:rsidR="004C0BB9" w:rsidRPr="004C0BB9" w:rsidRDefault="004C0BB9" w:rsidP="004C0BB9">
      <w:pPr>
        <w:pStyle w:val="aa"/>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 проводить простейшие логические рассуждения и простейшие мыслительные операции (сравнивать объекты, указывая сходство и различие, проводить классификацию предметов по заданным признакам, выявлять несложные закономерности и использовать их для выполнения заданий и др.).</w:t>
      </w:r>
    </w:p>
    <w:p w:rsidR="004C0BB9" w:rsidRPr="004C0BB9" w:rsidRDefault="004C0BB9" w:rsidP="004C0BB9">
      <w:pPr>
        <w:pStyle w:val="aa"/>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u w:val="single"/>
          <w:lang w:eastAsia="ru-RU"/>
        </w:rPr>
        <w:t>Дошкольники должны знать</w:t>
      </w:r>
      <w:r w:rsidRPr="004C0BB9">
        <w:rPr>
          <w:rFonts w:ascii="Times New Roman" w:hAnsi="Times New Roman" w:cs="Times New Roman"/>
          <w:sz w:val="24"/>
          <w:szCs w:val="24"/>
          <w:lang w:eastAsia="ru-RU"/>
        </w:rPr>
        <w:t>:</w:t>
      </w:r>
    </w:p>
    <w:p w:rsidR="004C0BB9" w:rsidRPr="004C0BB9" w:rsidRDefault="004C0BB9" w:rsidP="008301B9">
      <w:pPr>
        <w:pStyle w:val="aa"/>
        <w:rPr>
          <w:rFonts w:ascii="Times New Roman" w:hAnsi="Times New Roman" w:cs="Times New Roman"/>
          <w:i/>
          <w:iCs/>
          <w:sz w:val="24"/>
          <w:szCs w:val="24"/>
          <w:lang w:eastAsia="ru-RU"/>
        </w:rPr>
      </w:pPr>
      <w:r w:rsidRPr="004C0BB9">
        <w:rPr>
          <w:rFonts w:ascii="Times New Roman" w:hAnsi="Times New Roman" w:cs="Times New Roman"/>
          <w:i/>
          <w:iCs/>
          <w:sz w:val="24"/>
          <w:szCs w:val="24"/>
          <w:lang w:eastAsia="ru-RU"/>
        </w:rPr>
        <w:t>- состав чисел первого десятка;</w:t>
      </w:r>
      <w:r w:rsidRPr="004C0BB9">
        <w:rPr>
          <w:rFonts w:ascii="Times New Roman" w:hAnsi="Times New Roman" w:cs="Times New Roman"/>
          <w:i/>
          <w:iCs/>
          <w:sz w:val="24"/>
          <w:szCs w:val="24"/>
          <w:lang w:eastAsia="ru-RU"/>
        </w:rPr>
        <w:br/>
        <w:t>- как получить каждое число первого десятка (прибавить или отнять 1);</w:t>
      </w:r>
      <w:r w:rsidRPr="004C0BB9">
        <w:rPr>
          <w:rFonts w:ascii="Times New Roman" w:hAnsi="Times New Roman" w:cs="Times New Roman"/>
          <w:i/>
          <w:iCs/>
          <w:sz w:val="24"/>
          <w:szCs w:val="24"/>
          <w:lang w:eastAsia="ru-RU"/>
        </w:rPr>
        <w:br/>
        <w:t>- цифры 0-9, знаки +,-,=;</w:t>
      </w:r>
      <w:r w:rsidRPr="004C0BB9">
        <w:rPr>
          <w:rFonts w:ascii="Times New Roman" w:hAnsi="Times New Roman" w:cs="Times New Roman"/>
          <w:i/>
          <w:iCs/>
          <w:sz w:val="24"/>
          <w:szCs w:val="24"/>
          <w:lang w:eastAsia="ru-RU"/>
        </w:rPr>
        <w:br/>
        <w:t>- название текущего месяца, последовательность дней недели;</w:t>
      </w:r>
      <w:r w:rsidRPr="004C0BB9">
        <w:rPr>
          <w:rFonts w:ascii="Times New Roman" w:hAnsi="Times New Roman" w:cs="Times New Roman"/>
          <w:i/>
          <w:iCs/>
          <w:sz w:val="24"/>
          <w:szCs w:val="24"/>
          <w:lang w:eastAsia="ru-RU"/>
        </w:rPr>
        <w:br/>
        <w:t>- монеты достоинством 1, 5, 10, 50 копеек, 1, 2, 5, 10 рублей.</w:t>
      </w:r>
    </w:p>
    <w:p w:rsidR="004C0BB9" w:rsidRPr="004C0BB9" w:rsidRDefault="004C0BB9" w:rsidP="004C0BB9">
      <w:pPr>
        <w:pStyle w:val="aa"/>
        <w:ind w:firstLine="709"/>
        <w:jc w:val="both"/>
        <w:rPr>
          <w:rFonts w:ascii="Times New Roman" w:hAnsi="Times New Roman" w:cs="Times New Roman"/>
          <w:sz w:val="24"/>
          <w:szCs w:val="24"/>
          <w:lang w:eastAsia="ru-RU"/>
        </w:rPr>
      </w:pPr>
      <w:r w:rsidRPr="004C0BB9">
        <w:rPr>
          <w:rFonts w:ascii="Times New Roman" w:hAnsi="Times New Roman" w:cs="Times New Roman"/>
          <w:sz w:val="24"/>
          <w:szCs w:val="24"/>
          <w:u w:val="single"/>
          <w:lang w:eastAsia="ru-RU"/>
        </w:rPr>
        <w:t>Дошкольники должны уметь</w:t>
      </w:r>
      <w:r w:rsidRPr="004C0BB9">
        <w:rPr>
          <w:rFonts w:ascii="Times New Roman" w:hAnsi="Times New Roman" w:cs="Times New Roman"/>
          <w:sz w:val="24"/>
          <w:szCs w:val="24"/>
          <w:lang w:eastAsia="ru-RU"/>
        </w:rPr>
        <w:t>:</w:t>
      </w:r>
    </w:p>
    <w:p w:rsidR="004C0BB9" w:rsidRPr="004C0BB9" w:rsidRDefault="004C0BB9" w:rsidP="008301B9">
      <w:pPr>
        <w:pStyle w:val="aa"/>
        <w:rPr>
          <w:rFonts w:ascii="Times New Roman" w:hAnsi="Times New Roman" w:cs="Times New Roman"/>
          <w:i/>
          <w:iCs/>
          <w:sz w:val="24"/>
          <w:szCs w:val="24"/>
          <w:lang w:eastAsia="ru-RU"/>
        </w:rPr>
      </w:pPr>
      <w:r w:rsidRPr="004C0BB9">
        <w:rPr>
          <w:rFonts w:ascii="Times New Roman" w:hAnsi="Times New Roman" w:cs="Times New Roman"/>
          <w:i/>
          <w:iCs/>
          <w:sz w:val="24"/>
          <w:szCs w:val="24"/>
          <w:lang w:eastAsia="ru-RU"/>
        </w:rPr>
        <w:t>- называть числа в прямом и обратном порядке в пределах 10;</w:t>
      </w:r>
      <w:r w:rsidRPr="004C0BB9">
        <w:rPr>
          <w:rFonts w:ascii="Times New Roman" w:hAnsi="Times New Roman" w:cs="Times New Roman"/>
          <w:i/>
          <w:iCs/>
          <w:sz w:val="24"/>
          <w:szCs w:val="24"/>
          <w:lang w:eastAsia="ru-RU"/>
        </w:rPr>
        <w:br/>
        <w:t>- соотносить цифру с числом предметов;</w:t>
      </w:r>
      <w:r w:rsidRPr="004C0BB9">
        <w:rPr>
          <w:rFonts w:ascii="Times New Roman" w:hAnsi="Times New Roman" w:cs="Times New Roman"/>
          <w:i/>
          <w:iCs/>
          <w:sz w:val="24"/>
          <w:szCs w:val="24"/>
          <w:lang w:eastAsia="ru-RU"/>
        </w:rPr>
        <w:br/>
        <w:t>- пользоваться арифметическими знаками действий;</w:t>
      </w:r>
      <w:r w:rsidRPr="004C0BB9">
        <w:rPr>
          <w:rFonts w:ascii="Times New Roman" w:hAnsi="Times New Roman" w:cs="Times New Roman"/>
          <w:i/>
          <w:iCs/>
          <w:sz w:val="24"/>
          <w:szCs w:val="24"/>
          <w:lang w:eastAsia="ru-RU"/>
        </w:rPr>
        <w:br/>
        <w:t>- составлять и решать задачи в одно действие на сложение и вычитание;</w:t>
      </w:r>
      <w:r w:rsidRPr="004C0BB9">
        <w:rPr>
          <w:rFonts w:ascii="Times New Roman" w:hAnsi="Times New Roman" w:cs="Times New Roman"/>
          <w:i/>
          <w:iCs/>
          <w:sz w:val="24"/>
          <w:szCs w:val="24"/>
          <w:lang w:eastAsia="ru-RU"/>
        </w:rPr>
        <w:br/>
        <w:t>- измерять длину предметов с помощью условной меры;</w:t>
      </w:r>
      <w:r w:rsidRPr="004C0BB9">
        <w:rPr>
          <w:rFonts w:ascii="Times New Roman" w:hAnsi="Times New Roman" w:cs="Times New Roman"/>
          <w:i/>
          <w:iCs/>
          <w:sz w:val="24"/>
          <w:szCs w:val="24"/>
          <w:lang w:eastAsia="ru-RU"/>
        </w:rPr>
        <w:br/>
        <w:t>- составлять из нескольких треугольников (четырехугольников) фигуры большего размера;</w:t>
      </w:r>
      <w:r w:rsidRPr="004C0BB9">
        <w:rPr>
          <w:rFonts w:ascii="Times New Roman" w:hAnsi="Times New Roman" w:cs="Times New Roman"/>
          <w:i/>
          <w:iCs/>
          <w:sz w:val="24"/>
          <w:szCs w:val="24"/>
          <w:lang w:eastAsia="ru-RU"/>
        </w:rPr>
        <w:br/>
        <w:t>- делить круг, квадрат на 2 и 4 равные части;</w:t>
      </w:r>
      <w:r w:rsidRPr="004C0BB9">
        <w:rPr>
          <w:rFonts w:ascii="Times New Roman" w:hAnsi="Times New Roman" w:cs="Times New Roman"/>
          <w:i/>
          <w:iCs/>
          <w:sz w:val="24"/>
          <w:szCs w:val="24"/>
          <w:lang w:eastAsia="ru-RU"/>
        </w:rPr>
        <w:br/>
        <w:t>- ориентироваться на листке клетчатой бумаги.</w:t>
      </w:r>
      <w:r w:rsidRPr="004C0BB9">
        <w:rPr>
          <w:rFonts w:ascii="Times New Roman" w:hAnsi="Times New Roman" w:cs="Times New Roman"/>
          <w:i/>
          <w:iCs/>
          <w:sz w:val="24"/>
          <w:szCs w:val="24"/>
          <w:lang w:eastAsia="ru-RU"/>
        </w:rPr>
        <w:br/>
        <w:t>- проводить наблюдения;</w:t>
      </w:r>
      <w:r w:rsidRPr="004C0BB9">
        <w:rPr>
          <w:rFonts w:ascii="Times New Roman" w:hAnsi="Times New Roman" w:cs="Times New Roman"/>
          <w:i/>
          <w:iCs/>
          <w:sz w:val="24"/>
          <w:szCs w:val="24"/>
          <w:lang w:eastAsia="ru-RU"/>
        </w:rPr>
        <w:br/>
        <w:t>- сравнивать, выделять указанные и новые свойства объекта, его существенные иьнесущественные характеристики;</w:t>
      </w:r>
      <w:r w:rsidRPr="004C0BB9">
        <w:rPr>
          <w:rFonts w:ascii="Times New Roman" w:hAnsi="Times New Roman" w:cs="Times New Roman"/>
          <w:i/>
          <w:iCs/>
          <w:sz w:val="24"/>
          <w:szCs w:val="24"/>
          <w:lang w:eastAsia="ru-RU"/>
        </w:rPr>
        <w:br/>
        <w:t>- понимать относительность свойств объекта;</w:t>
      </w:r>
      <w:r w:rsidRPr="004C0BB9">
        <w:rPr>
          <w:rFonts w:ascii="Times New Roman" w:hAnsi="Times New Roman" w:cs="Times New Roman"/>
          <w:i/>
          <w:iCs/>
          <w:sz w:val="24"/>
          <w:szCs w:val="24"/>
          <w:lang w:eastAsia="ru-RU"/>
        </w:rPr>
        <w:br/>
        <w:t>- делать выводы по результатам наблюдений, проверять их истинность;</w:t>
      </w:r>
      <w:r w:rsidRPr="004C0BB9">
        <w:rPr>
          <w:rFonts w:ascii="Times New Roman" w:hAnsi="Times New Roman" w:cs="Times New Roman"/>
          <w:i/>
          <w:iCs/>
          <w:sz w:val="24"/>
          <w:szCs w:val="24"/>
          <w:lang w:eastAsia="ru-RU"/>
        </w:rPr>
        <w:br/>
        <w:t>- уметь использовать полученные выводы для дальнейшей работы.</w:t>
      </w:r>
    </w:p>
    <w:p w:rsidR="006A100B" w:rsidRPr="00E27DEE" w:rsidRDefault="006A100B" w:rsidP="00E27DEE">
      <w:pPr>
        <w:pStyle w:val="aa"/>
        <w:jc w:val="center"/>
        <w:rPr>
          <w:rFonts w:ascii="Times New Roman" w:hAnsi="Times New Roman" w:cs="Times New Roman"/>
          <w:b/>
          <w:sz w:val="24"/>
          <w:szCs w:val="24"/>
        </w:rPr>
      </w:pPr>
    </w:p>
    <w:p w:rsidR="008301B9" w:rsidRDefault="008301B9" w:rsidP="008301B9">
      <w:pPr>
        <w:pStyle w:val="aa"/>
        <w:ind w:left="426"/>
        <w:jc w:val="center"/>
        <w:rPr>
          <w:rFonts w:ascii="Times New Roman" w:hAnsi="Times New Roman" w:cs="Times New Roman"/>
          <w:b/>
          <w:sz w:val="24"/>
          <w:szCs w:val="24"/>
          <w:lang w:eastAsia="ru-RU"/>
        </w:rPr>
      </w:pPr>
      <w:r w:rsidRPr="004C0BB9">
        <w:rPr>
          <w:rFonts w:ascii="Times New Roman" w:hAnsi="Times New Roman" w:cs="Times New Roman"/>
          <w:b/>
          <w:sz w:val="24"/>
          <w:szCs w:val="24"/>
          <w:lang w:eastAsia="ru-RU"/>
        </w:rPr>
        <w:t>Тематическое планирование</w:t>
      </w:r>
    </w:p>
    <w:p w:rsidR="008301B9" w:rsidRPr="004C0BB9" w:rsidRDefault="008301B9" w:rsidP="008301B9">
      <w:pPr>
        <w:pStyle w:val="aa"/>
        <w:ind w:left="426"/>
        <w:jc w:val="center"/>
        <w:rPr>
          <w:rFonts w:ascii="Times New Roman" w:hAnsi="Times New Roman" w:cs="Times New Roman"/>
          <w:b/>
          <w:sz w:val="24"/>
          <w:szCs w:val="24"/>
          <w:lang w:eastAsia="ru-RU"/>
        </w:rPr>
      </w:pPr>
    </w:p>
    <w:tbl>
      <w:tblPr>
        <w:tblStyle w:val="ac"/>
        <w:tblW w:w="8500" w:type="dxa"/>
        <w:tblInd w:w="426" w:type="dxa"/>
        <w:tblLook w:val="04A0" w:firstRow="1" w:lastRow="0" w:firstColumn="1" w:lastColumn="0" w:noHBand="0" w:noVBand="1"/>
      </w:tblPr>
      <w:tblGrid>
        <w:gridCol w:w="703"/>
        <w:gridCol w:w="7797"/>
      </w:tblGrid>
      <w:tr w:rsidR="005362C6" w:rsidTr="005362C6">
        <w:trPr>
          <w:trHeight w:val="276"/>
        </w:trPr>
        <w:tc>
          <w:tcPr>
            <w:tcW w:w="703" w:type="dxa"/>
            <w:vMerge w:val="restart"/>
            <w:vAlign w:val="center"/>
          </w:tcPr>
          <w:p w:rsidR="005362C6" w:rsidRDefault="005362C6" w:rsidP="008301B9">
            <w:pPr>
              <w:pStyle w:val="aa"/>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7797" w:type="dxa"/>
            <w:vMerge w:val="restart"/>
            <w:vAlign w:val="center"/>
          </w:tcPr>
          <w:p w:rsidR="005362C6" w:rsidRDefault="005362C6" w:rsidP="008301B9">
            <w:pPr>
              <w:pStyle w:val="aa"/>
              <w:jc w:val="center"/>
              <w:rPr>
                <w:rFonts w:ascii="Times New Roman" w:hAnsi="Times New Roman" w:cs="Times New Roman"/>
                <w:sz w:val="24"/>
                <w:szCs w:val="24"/>
                <w:lang w:eastAsia="ru-RU"/>
              </w:rPr>
            </w:pPr>
            <w:r>
              <w:rPr>
                <w:rFonts w:ascii="Times New Roman" w:hAnsi="Times New Roman" w:cs="Times New Roman"/>
                <w:sz w:val="24"/>
                <w:szCs w:val="24"/>
                <w:lang w:eastAsia="ru-RU"/>
              </w:rPr>
              <w:t>Тема</w:t>
            </w:r>
          </w:p>
        </w:tc>
      </w:tr>
      <w:tr w:rsidR="005362C6" w:rsidTr="005362C6">
        <w:trPr>
          <w:trHeight w:val="276"/>
        </w:trPr>
        <w:tc>
          <w:tcPr>
            <w:tcW w:w="703" w:type="dxa"/>
            <w:vMerge/>
          </w:tcPr>
          <w:p w:rsidR="005362C6" w:rsidRDefault="005362C6" w:rsidP="008301B9">
            <w:pPr>
              <w:pStyle w:val="aa"/>
              <w:jc w:val="both"/>
              <w:rPr>
                <w:rFonts w:ascii="Times New Roman" w:hAnsi="Times New Roman" w:cs="Times New Roman"/>
                <w:sz w:val="24"/>
                <w:szCs w:val="24"/>
                <w:lang w:eastAsia="ru-RU"/>
              </w:rPr>
            </w:pPr>
          </w:p>
        </w:tc>
        <w:tc>
          <w:tcPr>
            <w:tcW w:w="7797" w:type="dxa"/>
            <w:vMerge/>
          </w:tcPr>
          <w:p w:rsidR="005362C6" w:rsidRDefault="005362C6" w:rsidP="008301B9">
            <w:pPr>
              <w:pStyle w:val="aa"/>
              <w:jc w:val="both"/>
              <w:rPr>
                <w:rFonts w:ascii="Times New Roman" w:hAnsi="Times New Roman" w:cs="Times New Roman"/>
                <w:sz w:val="24"/>
                <w:szCs w:val="24"/>
                <w:lang w:eastAsia="ru-RU"/>
              </w:rPr>
            </w:pPr>
          </w:p>
        </w:tc>
      </w:tr>
      <w:tr w:rsidR="005362C6" w:rsidTr="005362C6">
        <w:tc>
          <w:tcPr>
            <w:tcW w:w="703" w:type="dxa"/>
          </w:tcPr>
          <w:p w:rsidR="005362C6" w:rsidRDefault="005362C6" w:rsidP="00D272F7">
            <w:pPr>
              <w:pStyle w:val="aa"/>
              <w:numPr>
                <w:ilvl w:val="0"/>
                <w:numId w:val="29"/>
              </w:numPr>
              <w:jc w:val="both"/>
              <w:rPr>
                <w:rFonts w:ascii="Times New Roman" w:hAnsi="Times New Roman" w:cs="Times New Roman"/>
                <w:sz w:val="24"/>
                <w:szCs w:val="24"/>
                <w:lang w:eastAsia="ru-RU"/>
              </w:rPr>
            </w:pPr>
          </w:p>
        </w:tc>
        <w:tc>
          <w:tcPr>
            <w:tcW w:w="7797" w:type="dxa"/>
          </w:tcPr>
          <w:p w:rsidR="005362C6" w:rsidRPr="009639B7" w:rsidRDefault="005362C6" w:rsidP="00D272F7">
            <w:pPr>
              <w:pStyle w:val="aa"/>
              <w:rPr>
                <w:rFonts w:ascii="Times New Roman" w:hAnsi="Times New Roman" w:cs="Times New Roman"/>
                <w:sz w:val="24"/>
                <w:szCs w:val="24"/>
                <w:lang w:eastAsia="ru-RU"/>
              </w:rPr>
            </w:pPr>
            <w:r w:rsidRPr="009639B7">
              <w:rPr>
                <w:rFonts w:ascii="Times New Roman" w:hAnsi="Times New Roman" w:cs="Times New Roman"/>
                <w:sz w:val="24"/>
                <w:szCs w:val="24"/>
                <w:lang w:eastAsia="ru-RU"/>
              </w:rPr>
              <w:t>Уточнение пространственных представлений (вверху, внизу, между, слева, справа). Признаки предметов. Сравнение предметов по размеру: большой – маленький, больше – меньше.</w:t>
            </w:r>
          </w:p>
        </w:tc>
      </w:tr>
      <w:tr w:rsidR="005362C6" w:rsidTr="005362C6">
        <w:tc>
          <w:tcPr>
            <w:tcW w:w="703" w:type="dxa"/>
          </w:tcPr>
          <w:p w:rsidR="005362C6" w:rsidRDefault="005362C6" w:rsidP="00D272F7">
            <w:pPr>
              <w:pStyle w:val="aa"/>
              <w:numPr>
                <w:ilvl w:val="0"/>
                <w:numId w:val="29"/>
              </w:numPr>
              <w:ind w:left="595" w:hanging="425"/>
              <w:jc w:val="both"/>
              <w:rPr>
                <w:rFonts w:ascii="Times New Roman" w:hAnsi="Times New Roman" w:cs="Times New Roman"/>
                <w:sz w:val="24"/>
                <w:szCs w:val="24"/>
                <w:lang w:eastAsia="ru-RU"/>
              </w:rPr>
            </w:pPr>
          </w:p>
        </w:tc>
        <w:tc>
          <w:tcPr>
            <w:tcW w:w="7797" w:type="dxa"/>
          </w:tcPr>
          <w:p w:rsidR="005362C6" w:rsidRPr="009639B7" w:rsidRDefault="005362C6" w:rsidP="00D272F7">
            <w:pPr>
              <w:pStyle w:val="aa"/>
              <w:rPr>
                <w:rFonts w:ascii="Times New Roman" w:hAnsi="Times New Roman" w:cs="Times New Roman"/>
                <w:sz w:val="24"/>
                <w:szCs w:val="24"/>
                <w:lang w:eastAsia="ru-RU"/>
              </w:rPr>
            </w:pPr>
            <w:r w:rsidRPr="009639B7">
              <w:rPr>
                <w:rFonts w:ascii="Times New Roman" w:hAnsi="Times New Roman" w:cs="Times New Roman"/>
                <w:sz w:val="24"/>
                <w:szCs w:val="24"/>
                <w:lang w:eastAsia="ru-RU"/>
              </w:rPr>
              <w:t>Сравнение предметов по размеру: высокий – низкий, выше – ниже.</w:t>
            </w:r>
          </w:p>
        </w:tc>
      </w:tr>
      <w:tr w:rsidR="005362C6" w:rsidTr="005362C6">
        <w:tc>
          <w:tcPr>
            <w:tcW w:w="703" w:type="dxa"/>
          </w:tcPr>
          <w:p w:rsidR="005362C6" w:rsidRDefault="005362C6" w:rsidP="00D272F7">
            <w:pPr>
              <w:pStyle w:val="aa"/>
              <w:numPr>
                <w:ilvl w:val="0"/>
                <w:numId w:val="29"/>
              </w:numPr>
              <w:ind w:left="595" w:hanging="425"/>
              <w:jc w:val="both"/>
              <w:rPr>
                <w:rFonts w:ascii="Times New Roman" w:hAnsi="Times New Roman" w:cs="Times New Roman"/>
                <w:sz w:val="24"/>
                <w:szCs w:val="24"/>
                <w:lang w:eastAsia="ru-RU"/>
              </w:rPr>
            </w:pPr>
          </w:p>
        </w:tc>
        <w:tc>
          <w:tcPr>
            <w:tcW w:w="7797" w:type="dxa"/>
          </w:tcPr>
          <w:p w:rsidR="005362C6" w:rsidRPr="009639B7" w:rsidRDefault="005362C6" w:rsidP="00D272F7">
            <w:pPr>
              <w:pStyle w:val="aa"/>
              <w:rPr>
                <w:rFonts w:ascii="Times New Roman" w:hAnsi="Times New Roman" w:cs="Times New Roman"/>
                <w:sz w:val="24"/>
                <w:szCs w:val="24"/>
                <w:lang w:eastAsia="ru-RU"/>
              </w:rPr>
            </w:pPr>
            <w:r w:rsidRPr="009639B7">
              <w:rPr>
                <w:rFonts w:ascii="Times New Roman" w:hAnsi="Times New Roman" w:cs="Times New Roman"/>
                <w:sz w:val="24"/>
                <w:szCs w:val="24"/>
                <w:lang w:eastAsia="ru-RU"/>
              </w:rPr>
              <w:t>Ориентация на плоскости: слева, справа. Длина. Длиннее – короче.</w:t>
            </w:r>
          </w:p>
        </w:tc>
      </w:tr>
      <w:tr w:rsidR="005362C6" w:rsidTr="005362C6">
        <w:tc>
          <w:tcPr>
            <w:tcW w:w="703" w:type="dxa"/>
          </w:tcPr>
          <w:p w:rsidR="005362C6" w:rsidRDefault="005362C6" w:rsidP="00D272F7">
            <w:pPr>
              <w:pStyle w:val="aa"/>
              <w:numPr>
                <w:ilvl w:val="0"/>
                <w:numId w:val="29"/>
              </w:numPr>
              <w:ind w:left="595" w:hanging="425"/>
              <w:jc w:val="both"/>
              <w:rPr>
                <w:rFonts w:ascii="Times New Roman" w:hAnsi="Times New Roman" w:cs="Times New Roman"/>
                <w:sz w:val="24"/>
                <w:szCs w:val="24"/>
                <w:lang w:eastAsia="ru-RU"/>
              </w:rPr>
            </w:pPr>
          </w:p>
        </w:tc>
        <w:tc>
          <w:tcPr>
            <w:tcW w:w="7797" w:type="dxa"/>
          </w:tcPr>
          <w:p w:rsidR="005362C6" w:rsidRPr="009639B7" w:rsidRDefault="005362C6" w:rsidP="00D272F7">
            <w:pPr>
              <w:pStyle w:val="aa"/>
              <w:rPr>
                <w:rFonts w:ascii="Times New Roman" w:hAnsi="Times New Roman" w:cs="Times New Roman"/>
                <w:sz w:val="24"/>
                <w:szCs w:val="24"/>
                <w:lang w:eastAsia="ru-RU"/>
              </w:rPr>
            </w:pPr>
            <w:r w:rsidRPr="009639B7">
              <w:rPr>
                <w:rFonts w:ascii="Times New Roman" w:hAnsi="Times New Roman" w:cs="Times New Roman"/>
                <w:sz w:val="24"/>
                <w:szCs w:val="24"/>
                <w:lang w:eastAsia="ru-RU"/>
              </w:rPr>
              <w:t>Сравнение групп предметов по количеству: больше, меньше, столько же.</w:t>
            </w:r>
          </w:p>
        </w:tc>
      </w:tr>
      <w:tr w:rsidR="005362C6" w:rsidTr="005362C6">
        <w:tc>
          <w:tcPr>
            <w:tcW w:w="703" w:type="dxa"/>
          </w:tcPr>
          <w:p w:rsidR="005362C6" w:rsidRDefault="005362C6" w:rsidP="00D272F7">
            <w:pPr>
              <w:pStyle w:val="aa"/>
              <w:numPr>
                <w:ilvl w:val="0"/>
                <w:numId w:val="29"/>
              </w:numPr>
              <w:ind w:left="595" w:hanging="425"/>
              <w:jc w:val="both"/>
              <w:rPr>
                <w:rFonts w:ascii="Times New Roman" w:hAnsi="Times New Roman" w:cs="Times New Roman"/>
                <w:sz w:val="24"/>
                <w:szCs w:val="24"/>
                <w:lang w:eastAsia="ru-RU"/>
              </w:rPr>
            </w:pPr>
          </w:p>
        </w:tc>
        <w:tc>
          <w:tcPr>
            <w:tcW w:w="7797" w:type="dxa"/>
          </w:tcPr>
          <w:p w:rsidR="005362C6" w:rsidRPr="009639B7" w:rsidRDefault="005362C6" w:rsidP="00D272F7">
            <w:pPr>
              <w:pStyle w:val="aa"/>
              <w:rPr>
                <w:rFonts w:ascii="Times New Roman" w:hAnsi="Times New Roman" w:cs="Times New Roman"/>
                <w:sz w:val="24"/>
                <w:szCs w:val="24"/>
                <w:lang w:eastAsia="ru-RU"/>
              </w:rPr>
            </w:pPr>
            <w:r w:rsidRPr="009639B7">
              <w:rPr>
                <w:rFonts w:ascii="Times New Roman" w:hAnsi="Times New Roman" w:cs="Times New Roman"/>
                <w:sz w:val="24"/>
                <w:szCs w:val="24"/>
                <w:lang w:eastAsia="ru-RU"/>
              </w:rPr>
              <w:t>Круг. Многоугольники: треугольник, четырехугольник. Прямоугольник, квадрат.</w:t>
            </w:r>
          </w:p>
        </w:tc>
      </w:tr>
      <w:tr w:rsidR="005362C6" w:rsidTr="005362C6">
        <w:tc>
          <w:tcPr>
            <w:tcW w:w="703" w:type="dxa"/>
          </w:tcPr>
          <w:p w:rsidR="005362C6" w:rsidRDefault="005362C6" w:rsidP="00D272F7">
            <w:pPr>
              <w:pStyle w:val="aa"/>
              <w:numPr>
                <w:ilvl w:val="0"/>
                <w:numId w:val="29"/>
              </w:numPr>
              <w:ind w:left="595" w:hanging="425"/>
              <w:jc w:val="both"/>
              <w:rPr>
                <w:rFonts w:ascii="Times New Roman" w:hAnsi="Times New Roman" w:cs="Times New Roman"/>
                <w:sz w:val="24"/>
                <w:szCs w:val="24"/>
                <w:lang w:eastAsia="ru-RU"/>
              </w:rPr>
            </w:pPr>
          </w:p>
        </w:tc>
        <w:tc>
          <w:tcPr>
            <w:tcW w:w="7797" w:type="dxa"/>
          </w:tcPr>
          <w:p w:rsidR="005362C6" w:rsidRPr="009639B7" w:rsidRDefault="005362C6" w:rsidP="00D272F7">
            <w:pPr>
              <w:pStyle w:val="aa"/>
              <w:rPr>
                <w:rFonts w:ascii="Times New Roman" w:hAnsi="Times New Roman" w:cs="Times New Roman"/>
                <w:sz w:val="24"/>
                <w:szCs w:val="24"/>
                <w:lang w:eastAsia="ru-RU"/>
              </w:rPr>
            </w:pPr>
            <w:r w:rsidRPr="009639B7">
              <w:rPr>
                <w:rFonts w:ascii="Times New Roman" w:hAnsi="Times New Roman" w:cs="Times New Roman"/>
                <w:sz w:val="24"/>
                <w:szCs w:val="24"/>
                <w:lang w:eastAsia="ru-RU"/>
              </w:rPr>
              <w:t>Сравнение групп предметов по количеству: позже, раньше.</w:t>
            </w:r>
          </w:p>
        </w:tc>
      </w:tr>
      <w:tr w:rsidR="005362C6" w:rsidTr="005362C6">
        <w:tc>
          <w:tcPr>
            <w:tcW w:w="703" w:type="dxa"/>
          </w:tcPr>
          <w:p w:rsidR="005362C6" w:rsidRDefault="005362C6" w:rsidP="00D272F7">
            <w:pPr>
              <w:pStyle w:val="aa"/>
              <w:numPr>
                <w:ilvl w:val="0"/>
                <w:numId w:val="29"/>
              </w:numPr>
              <w:ind w:left="595" w:hanging="425"/>
              <w:jc w:val="both"/>
              <w:rPr>
                <w:rFonts w:ascii="Times New Roman" w:hAnsi="Times New Roman" w:cs="Times New Roman"/>
                <w:sz w:val="24"/>
                <w:szCs w:val="24"/>
                <w:lang w:eastAsia="ru-RU"/>
              </w:rPr>
            </w:pPr>
          </w:p>
        </w:tc>
        <w:tc>
          <w:tcPr>
            <w:tcW w:w="7797" w:type="dxa"/>
          </w:tcPr>
          <w:p w:rsidR="005362C6" w:rsidRPr="009639B7" w:rsidRDefault="005362C6" w:rsidP="00D272F7">
            <w:pPr>
              <w:pStyle w:val="aa"/>
              <w:rPr>
                <w:rFonts w:ascii="Times New Roman" w:hAnsi="Times New Roman" w:cs="Times New Roman"/>
                <w:sz w:val="24"/>
                <w:szCs w:val="24"/>
                <w:lang w:eastAsia="ru-RU"/>
              </w:rPr>
            </w:pPr>
            <w:r w:rsidRPr="009639B7">
              <w:rPr>
                <w:rFonts w:ascii="Times New Roman" w:hAnsi="Times New Roman" w:cs="Times New Roman"/>
                <w:sz w:val="24"/>
                <w:szCs w:val="24"/>
                <w:lang w:eastAsia="ru-RU"/>
              </w:rPr>
              <w:t>Сравнение объектов по массе: легкий – тяжелый, легче – тяжелее.</w:t>
            </w:r>
          </w:p>
        </w:tc>
      </w:tr>
      <w:tr w:rsidR="005362C6" w:rsidTr="005362C6">
        <w:tc>
          <w:tcPr>
            <w:tcW w:w="703" w:type="dxa"/>
          </w:tcPr>
          <w:p w:rsidR="005362C6" w:rsidRDefault="005362C6" w:rsidP="00D272F7">
            <w:pPr>
              <w:pStyle w:val="aa"/>
              <w:numPr>
                <w:ilvl w:val="0"/>
                <w:numId w:val="29"/>
              </w:numPr>
              <w:ind w:left="595" w:hanging="425"/>
              <w:jc w:val="both"/>
              <w:rPr>
                <w:rFonts w:ascii="Times New Roman" w:hAnsi="Times New Roman" w:cs="Times New Roman"/>
                <w:sz w:val="24"/>
                <w:szCs w:val="24"/>
                <w:lang w:eastAsia="ru-RU"/>
              </w:rPr>
            </w:pPr>
          </w:p>
        </w:tc>
        <w:tc>
          <w:tcPr>
            <w:tcW w:w="7797" w:type="dxa"/>
          </w:tcPr>
          <w:p w:rsidR="005362C6" w:rsidRPr="009639B7" w:rsidRDefault="005362C6" w:rsidP="00D272F7">
            <w:pPr>
              <w:pStyle w:val="aa"/>
              <w:rPr>
                <w:rFonts w:ascii="Times New Roman" w:hAnsi="Times New Roman" w:cs="Times New Roman"/>
                <w:sz w:val="24"/>
                <w:szCs w:val="24"/>
                <w:lang w:eastAsia="ru-RU"/>
              </w:rPr>
            </w:pPr>
            <w:r w:rsidRPr="009639B7">
              <w:rPr>
                <w:rFonts w:ascii="Times New Roman" w:hAnsi="Times New Roman" w:cs="Times New Roman"/>
                <w:sz w:val="24"/>
                <w:szCs w:val="24"/>
                <w:lang w:eastAsia="ru-RU"/>
              </w:rPr>
              <w:t>Сравнение групп предметов по количеству</w:t>
            </w:r>
            <w:r>
              <w:rPr>
                <w:rFonts w:ascii="Times New Roman" w:hAnsi="Times New Roman" w:cs="Times New Roman"/>
                <w:sz w:val="24"/>
                <w:szCs w:val="24"/>
                <w:lang w:eastAsia="ru-RU"/>
              </w:rPr>
              <w:t>. Закрепление пройденного.</w:t>
            </w:r>
          </w:p>
        </w:tc>
      </w:tr>
      <w:tr w:rsidR="005362C6" w:rsidTr="005362C6">
        <w:tc>
          <w:tcPr>
            <w:tcW w:w="703" w:type="dxa"/>
          </w:tcPr>
          <w:p w:rsidR="005362C6" w:rsidRDefault="005362C6" w:rsidP="00D272F7">
            <w:pPr>
              <w:pStyle w:val="aa"/>
              <w:numPr>
                <w:ilvl w:val="0"/>
                <w:numId w:val="29"/>
              </w:numPr>
              <w:ind w:left="595" w:hanging="425"/>
              <w:jc w:val="both"/>
              <w:rPr>
                <w:rFonts w:ascii="Times New Roman" w:hAnsi="Times New Roman" w:cs="Times New Roman"/>
                <w:sz w:val="24"/>
                <w:szCs w:val="24"/>
                <w:lang w:eastAsia="ru-RU"/>
              </w:rPr>
            </w:pPr>
          </w:p>
        </w:tc>
        <w:tc>
          <w:tcPr>
            <w:tcW w:w="7797" w:type="dxa"/>
          </w:tcPr>
          <w:p w:rsidR="005362C6" w:rsidRPr="009A0478" w:rsidRDefault="005362C6" w:rsidP="00D272F7">
            <w:pPr>
              <w:pStyle w:val="aa"/>
              <w:rPr>
                <w:rFonts w:ascii="Times New Roman" w:hAnsi="Times New Roman" w:cs="Times New Roman"/>
                <w:sz w:val="24"/>
                <w:szCs w:val="24"/>
                <w:lang w:eastAsia="ru-RU"/>
              </w:rPr>
            </w:pPr>
            <w:r w:rsidRPr="009A0478">
              <w:rPr>
                <w:rFonts w:ascii="Times New Roman" w:hAnsi="Times New Roman" w:cs="Times New Roman"/>
                <w:sz w:val="24"/>
                <w:szCs w:val="24"/>
                <w:lang w:eastAsia="ru-RU"/>
              </w:rPr>
              <w:t>Число и цифра 1. Понятия «один – много».</w:t>
            </w:r>
          </w:p>
        </w:tc>
      </w:tr>
      <w:tr w:rsidR="005362C6" w:rsidTr="005362C6">
        <w:tc>
          <w:tcPr>
            <w:tcW w:w="703" w:type="dxa"/>
          </w:tcPr>
          <w:p w:rsidR="005362C6" w:rsidRDefault="005362C6" w:rsidP="00D272F7">
            <w:pPr>
              <w:pStyle w:val="aa"/>
              <w:numPr>
                <w:ilvl w:val="0"/>
                <w:numId w:val="29"/>
              </w:numPr>
              <w:ind w:left="595" w:hanging="425"/>
              <w:jc w:val="both"/>
              <w:rPr>
                <w:rFonts w:ascii="Times New Roman" w:hAnsi="Times New Roman" w:cs="Times New Roman"/>
                <w:sz w:val="24"/>
                <w:szCs w:val="24"/>
                <w:lang w:eastAsia="ru-RU"/>
              </w:rPr>
            </w:pPr>
          </w:p>
        </w:tc>
        <w:tc>
          <w:tcPr>
            <w:tcW w:w="7797" w:type="dxa"/>
          </w:tcPr>
          <w:p w:rsidR="005362C6" w:rsidRPr="009A0478" w:rsidRDefault="005362C6" w:rsidP="00D272F7">
            <w:pPr>
              <w:pStyle w:val="aa"/>
              <w:rPr>
                <w:rFonts w:ascii="Times New Roman" w:hAnsi="Times New Roman" w:cs="Times New Roman"/>
                <w:sz w:val="24"/>
                <w:szCs w:val="24"/>
                <w:lang w:eastAsia="ru-RU"/>
              </w:rPr>
            </w:pPr>
            <w:r w:rsidRPr="009A0478">
              <w:rPr>
                <w:rFonts w:ascii="Times New Roman" w:hAnsi="Times New Roman" w:cs="Times New Roman"/>
                <w:sz w:val="24"/>
                <w:szCs w:val="24"/>
                <w:lang w:eastAsia="ru-RU"/>
              </w:rPr>
              <w:t>Число и цифра 2. Понятие «пара».</w:t>
            </w:r>
          </w:p>
        </w:tc>
      </w:tr>
      <w:tr w:rsidR="005362C6" w:rsidTr="005362C6">
        <w:tc>
          <w:tcPr>
            <w:tcW w:w="703" w:type="dxa"/>
          </w:tcPr>
          <w:p w:rsidR="005362C6" w:rsidRDefault="005362C6" w:rsidP="00D272F7">
            <w:pPr>
              <w:pStyle w:val="aa"/>
              <w:numPr>
                <w:ilvl w:val="0"/>
                <w:numId w:val="29"/>
              </w:numPr>
              <w:ind w:left="595" w:hanging="425"/>
              <w:jc w:val="both"/>
              <w:rPr>
                <w:rFonts w:ascii="Times New Roman" w:hAnsi="Times New Roman" w:cs="Times New Roman"/>
                <w:sz w:val="24"/>
                <w:szCs w:val="24"/>
                <w:lang w:eastAsia="ru-RU"/>
              </w:rPr>
            </w:pPr>
          </w:p>
        </w:tc>
        <w:tc>
          <w:tcPr>
            <w:tcW w:w="7797" w:type="dxa"/>
          </w:tcPr>
          <w:p w:rsidR="005362C6" w:rsidRPr="009A0478" w:rsidRDefault="005362C6" w:rsidP="003A1883">
            <w:pPr>
              <w:pStyle w:val="aa"/>
              <w:rPr>
                <w:rFonts w:ascii="Times New Roman" w:hAnsi="Times New Roman" w:cs="Times New Roman"/>
                <w:sz w:val="24"/>
                <w:szCs w:val="24"/>
                <w:lang w:eastAsia="ru-RU"/>
              </w:rPr>
            </w:pPr>
            <w:r w:rsidRPr="009A0478">
              <w:rPr>
                <w:rFonts w:ascii="Times New Roman" w:hAnsi="Times New Roman" w:cs="Times New Roman"/>
                <w:sz w:val="24"/>
                <w:szCs w:val="24"/>
                <w:lang w:eastAsia="ru-RU"/>
              </w:rPr>
              <w:t xml:space="preserve">Число и цифра 3. </w:t>
            </w:r>
          </w:p>
        </w:tc>
      </w:tr>
      <w:tr w:rsidR="005362C6" w:rsidTr="005362C6">
        <w:tc>
          <w:tcPr>
            <w:tcW w:w="703" w:type="dxa"/>
          </w:tcPr>
          <w:p w:rsidR="005362C6" w:rsidRDefault="005362C6" w:rsidP="00D272F7">
            <w:pPr>
              <w:pStyle w:val="aa"/>
              <w:numPr>
                <w:ilvl w:val="0"/>
                <w:numId w:val="29"/>
              </w:numPr>
              <w:ind w:left="595" w:hanging="425"/>
              <w:jc w:val="both"/>
              <w:rPr>
                <w:rFonts w:ascii="Times New Roman" w:hAnsi="Times New Roman" w:cs="Times New Roman"/>
                <w:sz w:val="24"/>
                <w:szCs w:val="24"/>
                <w:lang w:eastAsia="ru-RU"/>
              </w:rPr>
            </w:pPr>
          </w:p>
        </w:tc>
        <w:tc>
          <w:tcPr>
            <w:tcW w:w="7797" w:type="dxa"/>
          </w:tcPr>
          <w:p w:rsidR="005362C6" w:rsidRPr="009A0478" w:rsidRDefault="005362C6" w:rsidP="00D272F7">
            <w:pPr>
              <w:pStyle w:val="aa"/>
              <w:rPr>
                <w:rFonts w:ascii="Times New Roman" w:hAnsi="Times New Roman" w:cs="Times New Roman"/>
                <w:sz w:val="24"/>
                <w:szCs w:val="24"/>
                <w:lang w:eastAsia="ru-RU"/>
              </w:rPr>
            </w:pPr>
            <w:r w:rsidRPr="009A0478">
              <w:rPr>
                <w:rFonts w:ascii="Times New Roman" w:hAnsi="Times New Roman" w:cs="Times New Roman"/>
                <w:sz w:val="24"/>
                <w:szCs w:val="24"/>
                <w:lang w:eastAsia="ru-RU"/>
              </w:rPr>
              <w:t>Состав числа 3.</w:t>
            </w:r>
          </w:p>
        </w:tc>
      </w:tr>
      <w:tr w:rsidR="005362C6" w:rsidTr="005362C6">
        <w:tc>
          <w:tcPr>
            <w:tcW w:w="703" w:type="dxa"/>
          </w:tcPr>
          <w:p w:rsidR="005362C6" w:rsidRDefault="005362C6" w:rsidP="003A1883">
            <w:pPr>
              <w:pStyle w:val="aa"/>
              <w:numPr>
                <w:ilvl w:val="0"/>
                <w:numId w:val="29"/>
              </w:numPr>
              <w:ind w:left="595" w:hanging="425"/>
              <w:jc w:val="both"/>
              <w:rPr>
                <w:rFonts w:ascii="Times New Roman" w:hAnsi="Times New Roman" w:cs="Times New Roman"/>
                <w:sz w:val="24"/>
                <w:szCs w:val="24"/>
                <w:lang w:eastAsia="ru-RU"/>
              </w:rPr>
            </w:pPr>
          </w:p>
        </w:tc>
        <w:tc>
          <w:tcPr>
            <w:tcW w:w="7797" w:type="dxa"/>
          </w:tcPr>
          <w:p w:rsidR="005362C6" w:rsidRPr="009A0478" w:rsidRDefault="005362C6" w:rsidP="003A1883">
            <w:pPr>
              <w:pStyle w:val="aa"/>
              <w:rPr>
                <w:rFonts w:ascii="Times New Roman" w:hAnsi="Times New Roman" w:cs="Times New Roman"/>
                <w:sz w:val="24"/>
                <w:szCs w:val="24"/>
                <w:lang w:eastAsia="ru-RU"/>
              </w:rPr>
            </w:pPr>
            <w:r w:rsidRPr="009A0478">
              <w:rPr>
                <w:rFonts w:ascii="Times New Roman" w:hAnsi="Times New Roman" w:cs="Times New Roman"/>
                <w:sz w:val="24"/>
                <w:szCs w:val="24"/>
                <w:lang w:eastAsia="ru-RU"/>
              </w:rPr>
              <w:t>Число и цифра 4. Состав числа 4.</w:t>
            </w:r>
          </w:p>
        </w:tc>
      </w:tr>
      <w:tr w:rsidR="005362C6" w:rsidTr="005362C6">
        <w:tc>
          <w:tcPr>
            <w:tcW w:w="703" w:type="dxa"/>
          </w:tcPr>
          <w:p w:rsidR="005362C6" w:rsidRDefault="005362C6" w:rsidP="003A1883">
            <w:pPr>
              <w:pStyle w:val="aa"/>
              <w:numPr>
                <w:ilvl w:val="0"/>
                <w:numId w:val="29"/>
              </w:numPr>
              <w:ind w:left="595" w:hanging="425"/>
              <w:jc w:val="both"/>
              <w:rPr>
                <w:rFonts w:ascii="Times New Roman" w:hAnsi="Times New Roman" w:cs="Times New Roman"/>
                <w:sz w:val="24"/>
                <w:szCs w:val="24"/>
                <w:lang w:eastAsia="ru-RU"/>
              </w:rPr>
            </w:pPr>
          </w:p>
        </w:tc>
        <w:tc>
          <w:tcPr>
            <w:tcW w:w="7797" w:type="dxa"/>
          </w:tcPr>
          <w:p w:rsidR="005362C6" w:rsidRPr="009A0478" w:rsidRDefault="005362C6" w:rsidP="003A1883">
            <w:pPr>
              <w:pStyle w:val="aa"/>
              <w:rPr>
                <w:rFonts w:ascii="Times New Roman" w:hAnsi="Times New Roman" w:cs="Times New Roman"/>
                <w:sz w:val="24"/>
                <w:szCs w:val="24"/>
                <w:lang w:eastAsia="ru-RU"/>
              </w:rPr>
            </w:pPr>
            <w:r w:rsidRPr="009A0478">
              <w:rPr>
                <w:rFonts w:ascii="Times New Roman" w:hAnsi="Times New Roman" w:cs="Times New Roman"/>
                <w:sz w:val="24"/>
                <w:szCs w:val="24"/>
                <w:lang w:eastAsia="ru-RU"/>
              </w:rPr>
              <w:t>Состав чисел 2, 3, 4.</w:t>
            </w:r>
          </w:p>
        </w:tc>
      </w:tr>
      <w:tr w:rsidR="005362C6" w:rsidTr="005362C6">
        <w:tc>
          <w:tcPr>
            <w:tcW w:w="703" w:type="dxa"/>
          </w:tcPr>
          <w:p w:rsidR="005362C6" w:rsidRDefault="005362C6" w:rsidP="003A1883">
            <w:pPr>
              <w:pStyle w:val="aa"/>
              <w:numPr>
                <w:ilvl w:val="0"/>
                <w:numId w:val="29"/>
              </w:numPr>
              <w:ind w:left="595" w:hanging="425"/>
              <w:jc w:val="both"/>
              <w:rPr>
                <w:rFonts w:ascii="Times New Roman" w:hAnsi="Times New Roman" w:cs="Times New Roman"/>
                <w:sz w:val="24"/>
                <w:szCs w:val="24"/>
                <w:lang w:eastAsia="ru-RU"/>
              </w:rPr>
            </w:pPr>
          </w:p>
        </w:tc>
        <w:tc>
          <w:tcPr>
            <w:tcW w:w="7797" w:type="dxa"/>
          </w:tcPr>
          <w:p w:rsidR="005362C6" w:rsidRPr="009A0478" w:rsidRDefault="005362C6" w:rsidP="003A1883">
            <w:pPr>
              <w:pStyle w:val="aa"/>
              <w:rPr>
                <w:rFonts w:ascii="Times New Roman" w:hAnsi="Times New Roman" w:cs="Times New Roman"/>
                <w:sz w:val="24"/>
                <w:szCs w:val="24"/>
                <w:lang w:eastAsia="ru-RU"/>
              </w:rPr>
            </w:pPr>
            <w:r w:rsidRPr="009A0478">
              <w:rPr>
                <w:rFonts w:ascii="Times New Roman" w:hAnsi="Times New Roman" w:cs="Times New Roman"/>
                <w:sz w:val="24"/>
                <w:szCs w:val="24"/>
                <w:lang w:eastAsia="ru-RU"/>
              </w:rPr>
              <w:t>Число и цифра 0.</w:t>
            </w:r>
          </w:p>
        </w:tc>
      </w:tr>
      <w:tr w:rsidR="005362C6" w:rsidTr="005362C6">
        <w:tc>
          <w:tcPr>
            <w:tcW w:w="703" w:type="dxa"/>
          </w:tcPr>
          <w:p w:rsidR="005362C6" w:rsidRDefault="005362C6" w:rsidP="003A1883">
            <w:pPr>
              <w:pStyle w:val="aa"/>
              <w:numPr>
                <w:ilvl w:val="0"/>
                <w:numId w:val="29"/>
              </w:numPr>
              <w:ind w:left="595" w:hanging="425"/>
              <w:jc w:val="both"/>
              <w:rPr>
                <w:rFonts w:ascii="Times New Roman" w:hAnsi="Times New Roman" w:cs="Times New Roman"/>
                <w:sz w:val="24"/>
                <w:szCs w:val="24"/>
                <w:lang w:eastAsia="ru-RU"/>
              </w:rPr>
            </w:pPr>
          </w:p>
        </w:tc>
        <w:tc>
          <w:tcPr>
            <w:tcW w:w="7797" w:type="dxa"/>
          </w:tcPr>
          <w:p w:rsidR="005362C6" w:rsidRPr="009A0478" w:rsidRDefault="005362C6" w:rsidP="003A1883">
            <w:pPr>
              <w:pStyle w:val="aa"/>
              <w:rPr>
                <w:rFonts w:ascii="Times New Roman" w:hAnsi="Times New Roman" w:cs="Times New Roman"/>
                <w:sz w:val="24"/>
                <w:szCs w:val="24"/>
                <w:lang w:eastAsia="ru-RU"/>
              </w:rPr>
            </w:pPr>
            <w:r w:rsidRPr="009A0478">
              <w:rPr>
                <w:rFonts w:ascii="Times New Roman" w:hAnsi="Times New Roman" w:cs="Times New Roman"/>
                <w:sz w:val="24"/>
                <w:szCs w:val="24"/>
                <w:lang w:eastAsia="ru-RU"/>
              </w:rPr>
              <w:t>Число и цифра 5.</w:t>
            </w:r>
          </w:p>
        </w:tc>
      </w:tr>
      <w:tr w:rsidR="005362C6" w:rsidTr="005362C6">
        <w:tc>
          <w:tcPr>
            <w:tcW w:w="703" w:type="dxa"/>
          </w:tcPr>
          <w:p w:rsidR="005362C6" w:rsidRDefault="005362C6" w:rsidP="003A1883">
            <w:pPr>
              <w:pStyle w:val="aa"/>
              <w:numPr>
                <w:ilvl w:val="0"/>
                <w:numId w:val="29"/>
              </w:numPr>
              <w:ind w:left="595" w:hanging="425"/>
              <w:jc w:val="both"/>
              <w:rPr>
                <w:rFonts w:ascii="Times New Roman" w:hAnsi="Times New Roman" w:cs="Times New Roman"/>
                <w:sz w:val="24"/>
                <w:szCs w:val="24"/>
                <w:lang w:eastAsia="ru-RU"/>
              </w:rPr>
            </w:pPr>
          </w:p>
        </w:tc>
        <w:tc>
          <w:tcPr>
            <w:tcW w:w="7797" w:type="dxa"/>
          </w:tcPr>
          <w:p w:rsidR="005362C6" w:rsidRPr="009A0478" w:rsidRDefault="005362C6" w:rsidP="003A1883">
            <w:pPr>
              <w:pStyle w:val="aa"/>
              <w:rPr>
                <w:rFonts w:ascii="Times New Roman" w:hAnsi="Times New Roman" w:cs="Times New Roman"/>
                <w:sz w:val="24"/>
                <w:szCs w:val="24"/>
                <w:lang w:eastAsia="ru-RU"/>
              </w:rPr>
            </w:pPr>
            <w:r w:rsidRPr="009A0478">
              <w:rPr>
                <w:rFonts w:ascii="Times New Roman" w:hAnsi="Times New Roman" w:cs="Times New Roman"/>
                <w:sz w:val="24"/>
                <w:szCs w:val="24"/>
                <w:lang w:eastAsia="ru-RU"/>
              </w:rPr>
              <w:t>Состав чис</w:t>
            </w:r>
            <w:r>
              <w:rPr>
                <w:rFonts w:ascii="Times New Roman" w:hAnsi="Times New Roman" w:cs="Times New Roman"/>
                <w:sz w:val="24"/>
                <w:szCs w:val="24"/>
                <w:lang w:eastAsia="ru-RU"/>
              </w:rPr>
              <w:t>е</w:t>
            </w:r>
            <w:r w:rsidRPr="009A0478">
              <w:rPr>
                <w:rFonts w:ascii="Times New Roman" w:hAnsi="Times New Roman" w:cs="Times New Roman"/>
                <w:sz w:val="24"/>
                <w:szCs w:val="24"/>
                <w:lang w:eastAsia="ru-RU"/>
              </w:rPr>
              <w:t xml:space="preserve">л </w:t>
            </w:r>
            <w:r>
              <w:rPr>
                <w:rFonts w:ascii="Times New Roman" w:hAnsi="Times New Roman" w:cs="Times New Roman"/>
                <w:sz w:val="24"/>
                <w:szCs w:val="24"/>
                <w:lang w:eastAsia="ru-RU"/>
              </w:rPr>
              <w:t>2,3,4,</w:t>
            </w:r>
            <w:r w:rsidRPr="009A0478">
              <w:rPr>
                <w:rFonts w:ascii="Times New Roman" w:hAnsi="Times New Roman" w:cs="Times New Roman"/>
                <w:sz w:val="24"/>
                <w:szCs w:val="24"/>
                <w:lang w:eastAsia="ru-RU"/>
              </w:rPr>
              <w:t>5.</w:t>
            </w:r>
          </w:p>
        </w:tc>
      </w:tr>
      <w:tr w:rsidR="005362C6" w:rsidTr="005362C6">
        <w:tc>
          <w:tcPr>
            <w:tcW w:w="703" w:type="dxa"/>
          </w:tcPr>
          <w:p w:rsidR="005362C6" w:rsidRDefault="005362C6" w:rsidP="003A1883">
            <w:pPr>
              <w:pStyle w:val="aa"/>
              <w:numPr>
                <w:ilvl w:val="0"/>
                <w:numId w:val="29"/>
              </w:numPr>
              <w:ind w:left="595" w:hanging="425"/>
              <w:jc w:val="both"/>
              <w:rPr>
                <w:rFonts w:ascii="Times New Roman" w:hAnsi="Times New Roman" w:cs="Times New Roman"/>
                <w:sz w:val="24"/>
                <w:szCs w:val="24"/>
                <w:lang w:eastAsia="ru-RU"/>
              </w:rPr>
            </w:pPr>
          </w:p>
        </w:tc>
        <w:tc>
          <w:tcPr>
            <w:tcW w:w="7797" w:type="dxa"/>
          </w:tcPr>
          <w:p w:rsidR="005362C6" w:rsidRPr="009A0478" w:rsidRDefault="005362C6" w:rsidP="003A1883">
            <w:pPr>
              <w:pStyle w:val="aa"/>
              <w:rPr>
                <w:rFonts w:ascii="Times New Roman" w:hAnsi="Times New Roman" w:cs="Times New Roman"/>
                <w:sz w:val="24"/>
                <w:szCs w:val="24"/>
                <w:lang w:eastAsia="ru-RU"/>
              </w:rPr>
            </w:pPr>
            <w:r w:rsidRPr="009A0478">
              <w:rPr>
                <w:rFonts w:ascii="Times New Roman" w:hAnsi="Times New Roman" w:cs="Times New Roman"/>
                <w:sz w:val="24"/>
                <w:szCs w:val="24"/>
                <w:lang w:eastAsia="ru-RU"/>
              </w:rPr>
              <w:t>Понятие «равенство». Знак «=». Д</w:t>
            </w:r>
            <w:r>
              <w:rPr>
                <w:rFonts w:ascii="Times New Roman" w:hAnsi="Times New Roman" w:cs="Times New Roman"/>
                <w:sz w:val="24"/>
                <w:szCs w:val="24"/>
                <w:lang w:eastAsia="ru-RU"/>
              </w:rPr>
              <w:t>ействие «сложение</w:t>
            </w:r>
            <w:r w:rsidRPr="009A0478">
              <w:rPr>
                <w:rFonts w:ascii="Times New Roman" w:hAnsi="Times New Roman" w:cs="Times New Roman"/>
                <w:sz w:val="24"/>
                <w:szCs w:val="24"/>
                <w:lang w:eastAsia="ru-RU"/>
              </w:rPr>
              <w:t>,  «вычитание». Конкретный смысл действия «сложение», «вычитание».  Знаки действия «сложения» +, «вычитания» -.</w:t>
            </w:r>
          </w:p>
        </w:tc>
      </w:tr>
      <w:tr w:rsidR="005362C6" w:rsidTr="005362C6">
        <w:tc>
          <w:tcPr>
            <w:tcW w:w="703" w:type="dxa"/>
          </w:tcPr>
          <w:p w:rsidR="005362C6" w:rsidRDefault="005362C6" w:rsidP="003A1883">
            <w:pPr>
              <w:pStyle w:val="aa"/>
              <w:numPr>
                <w:ilvl w:val="0"/>
                <w:numId w:val="29"/>
              </w:numPr>
              <w:ind w:left="595" w:hanging="425"/>
              <w:jc w:val="both"/>
              <w:rPr>
                <w:rFonts w:ascii="Times New Roman" w:hAnsi="Times New Roman" w:cs="Times New Roman"/>
                <w:sz w:val="24"/>
                <w:szCs w:val="24"/>
                <w:lang w:eastAsia="ru-RU"/>
              </w:rPr>
            </w:pPr>
          </w:p>
        </w:tc>
        <w:tc>
          <w:tcPr>
            <w:tcW w:w="7797" w:type="dxa"/>
          </w:tcPr>
          <w:p w:rsidR="005362C6" w:rsidRPr="009A0478" w:rsidRDefault="005362C6" w:rsidP="003A1883">
            <w:pPr>
              <w:pStyle w:val="aa"/>
              <w:rPr>
                <w:rFonts w:ascii="Times New Roman" w:hAnsi="Times New Roman" w:cs="Times New Roman"/>
                <w:sz w:val="24"/>
                <w:szCs w:val="24"/>
                <w:lang w:eastAsia="ru-RU"/>
              </w:rPr>
            </w:pPr>
            <w:r w:rsidRPr="009A0478">
              <w:rPr>
                <w:rFonts w:ascii="Times New Roman" w:hAnsi="Times New Roman" w:cs="Times New Roman"/>
                <w:sz w:val="24"/>
                <w:szCs w:val="24"/>
                <w:lang w:eastAsia="ru-RU"/>
              </w:rPr>
              <w:t>Понятие «равенство». Знак «=». Действие «сложение»,  «вычитание». Конкретный смысл действия «сложение», «вычитание».  Знаки действия «сложения» +, «вычитания» -.</w:t>
            </w:r>
          </w:p>
        </w:tc>
      </w:tr>
      <w:tr w:rsidR="005362C6" w:rsidTr="005362C6">
        <w:tc>
          <w:tcPr>
            <w:tcW w:w="703" w:type="dxa"/>
          </w:tcPr>
          <w:p w:rsidR="005362C6" w:rsidRDefault="005362C6" w:rsidP="003A1883">
            <w:pPr>
              <w:pStyle w:val="aa"/>
              <w:numPr>
                <w:ilvl w:val="0"/>
                <w:numId w:val="29"/>
              </w:numPr>
              <w:ind w:left="595" w:hanging="425"/>
              <w:jc w:val="both"/>
              <w:rPr>
                <w:rFonts w:ascii="Times New Roman" w:hAnsi="Times New Roman" w:cs="Times New Roman"/>
                <w:sz w:val="24"/>
                <w:szCs w:val="24"/>
                <w:lang w:eastAsia="ru-RU"/>
              </w:rPr>
            </w:pPr>
          </w:p>
        </w:tc>
        <w:tc>
          <w:tcPr>
            <w:tcW w:w="7797" w:type="dxa"/>
          </w:tcPr>
          <w:p w:rsidR="005362C6" w:rsidRPr="009A0478" w:rsidRDefault="005362C6" w:rsidP="003A1883">
            <w:pPr>
              <w:pStyle w:val="aa"/>
              <w:rPr>
                <w:rFonts w:ascii="Times New Roman" w:hAnsi="Times New Roman" w:cs="Times New Roman"/>
                <w:sz w:val="24"/>
                <w:szCs w:val="24"/>
                <w:lang w:eastAsia="ru-RU"/>
              </w:rPr>
            </w:pPr>
            <w:r w:rsidRPr="009A0478">
              <w:rPr>
                <w:rFonts w:ascii="Times New Roman" w:hAnsi="Times New Roman" w:cs="Times New Roman"/>
                <w:sz w:val="24"/>
                <w:szCs w:val="24"/>
                <w:lang w:eastAsia="ru-RU"/>
              </w:rPr>
              <w:t>Действие «сложение»,  «вычитание».</w:t>
            </w:r>
          </w:p>
        </w:tc>
      </w:tr>
      <w:tr w:rsidR="005362C6" w:rsidTr="005362C6">
        <w:tc>
          <w:tcPr>
            <w:tcW w:w="703" w:type="dxa"/>
          </w:tcPr>
          <w:p w:rsidR="005362C6" w:rsidRDefault="005362C6" w:rsidP="005362C6">
            <w:pPr>
              <w:pStyle w:val="aa"/>
              <w:jc w:val="both"/>
              <w:rPr>
                <w:rFonts w:ascii="Times New Roman" w:hAnsi="Times New Roman" w:cs="Times New Roman"/>
                <w:sz w:val="24"/>
                <w:szCs w:val="24"/>
                <w:lang w:eastAsia="ru-RU"/>
              </w:rPr>
            </w:pPr>
            <w:r>
              <w:rPr>
                <w:rFonts w:ascii="Times New Roman" w:hAnsi="Times New Roman" w:cs="Times New Roman"/>
                <w:sz w:val="24"/>
                <w:szCs w:val="24"/>
                <w:lang w:eastAsia="ru-RU"/>
              </w:rPr>
              <w:t>21-22</w:t>
            </w:r>
          </w:p>
        </w:tc>
        <w:tc>
          <w:tcPr>
            <w:tcW w:w="7797" w:type="dxa"/>
          </w:tcPr>
          <w:p w:rsidR="005362C6" w:rsidRPr="009A0478" w:rsidRDefault="005362C6" w:rsidP="003A1883">
            <w:pPr>
              <w:pStyle w:val="aa"/>
              <w:rPr>
                <w:rFonts w:ascii="Times New Roman" w:hAnsi="Times New Roman" w:cs="Times New Roman"/>
                <w:sz w:val="24"/>
                <w:szCs w:val="24"/>
                <w:lang w:eastAsia="ru-RU"/>
              </w:rPr>
            </w:pPr>
            <w:r w:rsidRPr="009A0478">
              <w:rPr>
                <w:rFonts w:ascii="Times New Roman" w:hAnsi="Times New Roman" w:cs="Times New Roman"/>
                <w:sz w:val="24"/>
                <w:szCs w:val="24"/>
                <w:lang w:eastAsia="ru-RU"/>
              </w:rPr>
              <w:t>Число и цифра 6.</w:t>
            </w:r>
          </w:p>
        </w:tc>
      </w:tr>
      <w:tr w:rsidR="005362C6" w:rsidTr="005362C6">
        <w:tc>
          <w:tcPr>
            <w:tcW w:w="703" w:type="dxa"/>
          </w:tcPr>
          <w:p w:rsidR="005362C6" w:rsidRDefault="005362C6" w:rsidP="005362C6">
            <w:pPr>
              <w:pStyle w:val="aa"/>
              <w:jc w:val="both"/>
              <w:rPr>
                <w:rFonts w:ascii="Times New Roman" w:hAnsi="Times New Roman" w:cs="Times New Roman"/>
                <w:sz w:val="24"/>
                <w:szCs w:val="24"/>
                <w:lang w:eastAsia="ru-RU"/>
              </w:rPr>
            </w:pPr>
            <w:r>
              <w:rPr>
                <w:rFonts w:ascii="Times New Roman" w:hAnsi="Times New Roman" w:cs="Times New Roman"/>
                <w:sz w:val="24"/>
                <w:szCs w:val="24"/>
                <w:lang w:eastAsia="ru-RU"/>
              </w:rPr>
              <w:t>23-24</w:t>
            </w:r>
          </w:p>
        </w:tc>
        <w:tc>
          <w:tcPr>
            <w:tcW w:w="7797" w:type="dxa"/>
          </w:tcPr>
          <w:p w:rsidR="005362C6" w:rsidRPr="009A0478" w:rsidRDefault="005362C6" w:rsidP="003A1883">
            <w:pPr>
              <w:pStyle w:val="aa"/>
              <w:rPr>
                <w:rFonts w:ascii="Times New Roman" w:hAnsi="Times New Roman" w:cs="Times New Roman"/>
                <w:sz w:val="24"/>
                <w:szCs w:val="24"/>
                <w:lang w:eastAsia="ru-RU"/>
              </w:rPr>
            </w:pPr>
            <w:r w:rsidRPr="009A0478">
              <w:rPr>
                <w:rFonts w:ascii="Times New Roman" w:hAnsi="Times New Roman" w:cs="Times New Roman"/>
                <w:sz w:val="24"/>
                <w:szCs w:val="24"/>
                <w:lang w:eastAsia="ru-RU"/>
              </w:rPr>
              <w:t>Число и цифра 7.</w:t>
            </w:r>
          </w:p>
        </w:tc>
      </w:tr>
      <w:tr w:rsidR="005362C6" w:rsidTr="005362C6">
        <w:tc>
          <w:tcPr>
            <w:tcW w:w="703" w:type="dxa"/>
          </w:tcPr>
          <w:p w:rsidR="005362C6" w:rsidRDefault="005362C6" w:rsidP="005362C6">
            <w:pPr>
              <w:pStyle w:val="aa"/>
              <w:jc w:val="both"/>
              <w:rPr>
                <w:rFonts w:ascii="Times New Roman" w:hAnsi="Times New Roman" w:cs="Times New Roman"/>
                <w:sz w:val="24"/>
                <w:szCs w:val="24"/>
                <w:lang w:eastAsia="ru-RU"/>
              </w:rPr>
            </w:pPr>
            <w:r>
              <w:rPr>
                <w:rFonts w:ascii="Times New Roman" w:hAnsi="Times New Roman" w:cs="Times New Roman"/>
                <w:sz w:val="24"/>
                <w:szCs w:val="24"/>
                <w:lang w:eastAsia="ru-RU"/>
              </w:rPr>
              <w:t>25-26</w:t>
            </w:r>
          </w:p>
        </w:tc>
        <w:tc>
          <w:tcPr>
            <w:tcW w:w="7797" w:type="dxa"/>
          </w:tcPr>
          <w:p w:rsidR="005362C6" w:rsidRPr="009A0478" w:rsidRDefault="005362C6" w:rsidP="003A1883">
            <w:pPr>
              <w:pStyle w:val="aa"/>
              <w:rPr>
                <w:rFonts w:ascii="Times New Roman" w:hAnsi="Times New Roman" w:cs="Times New Roman"/>
                <w:sz w:val="24"/>
                <w:szCs w:val="24"/>
                <w:lang w:eastAsia="ru-RU"/>
              </w:rPr>
            </w:pPr>
            <w:r w:rsidRPr="009A0478">
              <w:rPr>
                <w:rFonts w:ascii="Times New Roman" w:hAnsi="Times New Roman" w:cs="Times New Roman"/>
                <w:sz w:val="24"/>
                <w:szCs w:val="24"/>
                <w:lang w:eastAsia="ru-RU"/>
              </w:rPr>
              <w:t>Состав чисел 6, 7.</w:t>
            </w:r>
          </w:p>
        </w:tc>
      </w:tr>
      <w:tr w:rsidR="005362C6" w:rsidTr="005362C6">
        <w:tc>
          <w:tcPr>
            <w:tcW w:w="703" w:type="dxa"/>
          </w:tcPr>
          <w:p w:rsidR="005362C6" w:rsidRDefault="005362C6" w:rsidP="005362C6">
            <w:pPr>
              <w:pStyle w:val="aa"/>
              <w:jc w:val="both"/>
              <w:rPr>
                <w:rFonts w:ascii="Times New Roman" w:hAnsi="Times New Roman" w:cs="Times New Roman"/>
                <w:sz w:val="24"/>
                <w:szCs w:val="24"/>
                <w:lang w:eastAsia="ru-RU"/>
              </w:rPr>
            </w:pPr>
            <w:r>
              <w:rPr>
                <w:rFonts w:ascii="Times New Roman" w:hAnsi="Times New Roman" w:cs="Times New Roman"/>
                <w:sz w:val="24"/>
                <w:szCs w:val="24"/>
                <w:lang w:eastAsia="ru-RU"/>
              </w:rPr>
              <w:t>27-28</w:t>
            </w:r>
          </w:p>
        </w:tc>
        <w:tc>
          <w:tcPr>
            <w:tcW w:w="7797" w:type="dxa"/>
          </w:tcPr>
          <w:p w:rsidR="005362C6" w:rsidRPr="009A0478" w:rsidRDefault="005362C6" w:rsidP="003A1883">
            <w:pPr>
              <w:pStyle w:val="aa"/>
              <w:rPr>
                <w:rFonts w:ascii="Times New Roman" w:hAnsi="Times New Roman" w:cs="Times New Roman"/>
                <w:sz w:val="24"/>
                <w:szCs w:val="24"/>
                <w:lang w:eastAsia="ru-RU"/>
              </w:rPr>
            </w:pPr>
            <w:r w:rsidRPr="009A0478">
              <w:rPr>
                <w:rFonts w:ascii="Times New Roman" w:hAnsi="Times New Roman" w:cs="Times New Roman"/>
                <w:sz w:val="24"/>
                <w:szCs w:val="24"/>
                <w:lang w:eastAsia="ru-RU"/>
              </w:rPr>
              <w:t>Число и цифра 8.</w:t>
            </w:r>
          </w:p>
        </w:tc>
      </w:tr>
      <w:tr w:rsidR="005362C6" w:rsidTr="005362C6">
        <w:tc>
          <w:tcPr>
            <w:tcW w:w="703" w:type="dxa"/>
          </w:tcPr>
          <w:p w:rsidR="005362C6" w:rsidRDefault="005362C6" w:rsidP="005362C6">
            <w:pPr>
              <w:pStyle w:val="aa"/>
              <w:jc w:val="both"/>
              <w:rPr>
                <w:rFonts w:ascii="Times New Roman" w:hAnsi="Times New Roman" w:cs="Times New Roman"/>
                <w:sz w:val="24"/>
                <w:szCs w:val="24"/>
                <w:lang w:eastAsia="ru-RU"/>
              </w:rPr>
            </w:pPr>
            <w:r>
              <w:rPr>
                <w:rFonts w:ascii="Times New Roman" w:hAnsi="Times New Roman" w:cs="Times New Roman"/>
                <w:sz w:val="24"/>
                <w:szCs w:val="24"/>
                <w:lang w:eastAsia="ru-RU"/>
              </w:rPr>
              <w:t>29-30</w:t>
            </w:r>
          </w:p>
        </w:tc>
        <w:tc>
          <w:tcPr>
            <w:tcW w:w="7797" w:type="dxa"/>
          </w:tcPr>
          <w:p w:rsidR="005362C6" w:rsidRPr="009A0478" w:rsidRDefault="005362C6" w:rsidP="003A1883">
            <w:pPr>
              <w:pStyle w:val="aa"/>
              <w:rPr>
                <w:rFonts w:ascii="Times New Roman" w:hAnsi="Times New Roman" w:cs="Times New Roman"/>
                <w:sz w:val="24"/>
                <w:szCs w:val="24"/>
                <w:lang w:eastAsia="ru-RU"/>
              </w:rPr>
            </w:pPr>
            <w:r w:rsidRPr="009A0478">
              <w:rPr>
                <w:rFonts w:ascii="Times New Roman" w:hAnsi="Times New Roman" w:cs="Times New Roman"/>
                <w:sz w:val="24"/>
                <w:szCs w:val="24"/>
                <w:lang w:eastAsia="ru-RU"/>
              </w:rPr>
              <w:t>Число и цифра 9.</w:t>
            </w:r>
          </w:p>
        </w:tc>
      </w:tr>
      <w:tr w:rsidR="005362C6" w:rsidTr="005362C6">
        <w:tc>
          <w:tcPr>
            <w:tcW w:w="703" w:type="dxa"/>
          </w:tcPr>
          <w:p w:rsidR="005362C6" w:rsidRDefault="005362C6" w:rsidP="005362C6">
            <w:pPr>
              <w:pStyle w:val="aa"/>
              <w:jc w:val="both"/>
              <w:rPr>
                <w:rFonts w:ascii="Times New Roman" w:hAnsi="Times New Roman" w:cs="Times New Roman"/>
                <w:sz w:val="24"/>
                <w:szCs w:val="24"/>
                <w:lang w:eastAsia="ru-RU"/>
              </w:rPr>
            </w:pPr>
            <w:r>
              <w:rPr>
                <w:rFonts w:ascii="Times New Roman" w:hAnsi="Times New Roman" w:cs="Times New Roman"/>
                <w:sz w:val="24"/>
                <w:szCs w:val="24"/>
                <w:lang w:eastAsia="ru-RU"/>
              </w:rPr>
              <w:t>31-32</w:t>
            </w:r>
          </w:p>
        </w:tc>
        <w:tc>
          <w:tcPr>
            <w:tcW w:w="7797" w:type="dxa"/>
          </w:tcPr>
          <w:p w:rsidR="005362C6" w:rsidRPr="009A0478" w:rsidRDefault="005362C6" w:rsidP="003A1883">
            <w:pPr>
              <w:pStyle w:val="aa"/>
              <w:rPr>
                <w:rFonts w:ascii="Times New Roman" w:hAnsi="Times New Roman" w:cs="Times New Roman"/>
                <w:sz w:val="24"/>
                <w:szCs w:val="24"/>
                <w:lang w:eastAsia="ru-RU"/>
              </w:rPr>
            </w:pPr>
            <w:r w:rsidRPr="009A0478">
              <w:rPr>
                <w:rFonts w:ascii="Times New Roman" w:hAnsi="Times New Roman" w:cs="Times New Roman"/>
                <w:sz w:val="24"/>
                <w:szCs w:val="24"/>
                <w:lang w:eastAsia="ru-RU"/>
              </w:rPr>
              <w:t>Состав чисел 8, 9.</w:t>
            </w:r>
          </w:p>
        </w:tc>
      </w:tr>
      <w:tr w:rsidR="005362C6" w:rsidTr="005362C6">
        <w:tc>
          <w:tcPr>
            <w:tcW w:w="703" w:type="dxa"/>
          </w:tcPr>
          <w:p w:rsidR="005362C6" w:rsidRDefault="005362C6" w:rsidP="005362C6">
            <w:pPr>
              <w:pStyle w:val="aa"/>
              <w:jc w:val="both"/>
              <w:rPr>
                <w:rFonts w:ascii="Times New Roman" w:hAnsi="Times New Roman" w:cs="Times New Roman"/>
                <w:sz w:val="24"/>
                <w:szCs w:val="24"/>
                <w:lang w:eastAsia="ru-RU"/>
              </w:rPr>
            </w:pPr>
            <w:r>
              <w:rPr>
                <w:rFonts w:ascii="Times New Roman" w:hAnsi="Times New Roman" w:cs="Times New Roman"/>
                <w:sz w:val="24"/>
                <w:szCs w:val="24"/>
                <w:lang w:eastAsia="ru-RU"/>
              </w:rPr>
              <w:t>33-34</w:t>
            </w:r>
          </w:p>
        </w:tc>
        <w:tc>
          <w:tcPr>
            <w:tcW w:w="7797" w:type="dxa"/>
          </w:tcPr>
          <w:p w:rsidR="005362C6" w:rsidRPr="009A0478" w:rsidRDefault="005362C6" w:rsidP="003A1883">
            <w:pPr>
              <w:pStyle w:val="aa"/>
              <w:rPr>
                <w:rFonts w:ascii="Times New Roman" w:hAnsi="Times New Roman" w:cs="Times New Roman"/>
                <w:sz w:val="24"/>
                <w:szCs w:val="24"/>
                <w:lang w:eastAsia="ru-RU"/>
              </w:rPr>
            </w:pPr>
            <w:r w:rsidRPr="009A0478">
              <w:rPr>
                <w:rFonts w:ascii="Times New Roman" w:hAnsi="Times New Roman" w:cs="Times New Roman"/>
                <w:sz w:val="24"/>
                <w:szCs w:val="24"/>
                <w:lang w:eastAsia="ru-RU"/>
              </w:rPr>
              <w:t>Число 10. Особенности записи числа 10.</w:t>
            </w:r>
          </w:p>
        </w:tc>
      </w:tr>
      <w:tr w:rsidR="005362C6" w:rsidTr="005362C6">
        <w:tc>
          <w:tcPr>
            <w:tcW w:w="703" w:type="dxa"/>
          </w:tcPr>
          <w:p w:rsidR="005362C6" w:rsidRDefault="005362C6" w:rsidP="005362C6">
            <w:pPr>
              <w:pStyle w:val="aa"/>
              <w:jc w:val="both"/>
              <w:rPr>
                <w:rFonts w:ascii="Times New Roman" w:hAnsi="Times New Roman" w:cs="Times New Roman"/>
                <w:sz w:val="24"/>
                <w:szCs w:val="24"/>
                <w:lang w:eastAsia="ru-RU"/>
              </w:rPr>
            </w:pPr>
            <w:r>
              <w:rPr>
                <w:rFonts w:ascii="Times New Roman" w:hAnsi="Times New Roman" w:cs="Times New Roman"/>
                <w:sz w:val="24"/>
                <w:szCs w:val="24"/>
                <w:lang w:eastAsia="ru-RU"/>
              </w:rPr>
              <w:t>35-36</w:t>
            </w:r>
          </w:p>
        </w:tc>
        <w:tc>
          <w:tcPr>
            <w:tcW w:w="7797" w:type="dxa"/>
          </w:tcPr>
          <w:p w:rsidR="005362C6" w:rsidRPr="009A0478" w:rsidRDefault="005362C6" w:rsidP="003A1883">
            <w:pPr>
              <w:pStyle w:val="aa"/>
              <w:rPr>
                <w:rFonts w:ascii="Times New Roman" w:hAnsi="Times New Roman" w:cs="Times New Roman"/>
                <w:sz w:val="24"/>
                <w:szCs w:val="24"/>
                <w:lang w:eastAsia="ru-RU"/>
              </w:rPr>
            </w:pPr>
            <w:r w:rsidRPr="009A0478">
              <w:rPr>
                <w:rFonts w:ascii="Times New Roman" w:hAnsi="Times New Roman" w:cs="Times New Roman"/>
                <w:sz w:val="24"/>
                <w:szCs w:val="24"/>
                <w:lang w:eastAsia="ru-RU"/>
              </w:rPr>
              <w:t>Состав числа 10.</w:t>
            </w:r>
          </w:p>
        </w:tc>
      </w:tr>
    </w:tbl>
    <w:p w:rsidR="008301B9" w:rsidRPr="0002181C" w:rsidRDefault="008301B9" w:rsidP="008301B9">
      <w:pPr>
        <w:pStyle w:val="aa"/>
        <w:ind w:left="426"/>
        <w:jc w:val="both"/>
        <w:rPr>
          <w:rFonts w:ascii="Times New Roman" w:hAnsi="Times New Roman" w:cs="Times New Roman"/>
          <w:sz w:val="24"/>
          <w:szCs w:val="24"/>
          <w:lang w:eastAsia="ru-RU"/>
        </w:rPr>
      </w:pPr>
    </w:p>
    <w:p w:rsidR="008301B9" w:rsidRDefault="008301B9" w:rsidP="008301B9">
      <w:pPr>
        <w:pStyle w:val="aa"/>
        <w:rPr>
          <w:rFonts w:ascii="Times New Roman" w:hAnsi="Times New Roman" w:cs="Times New Roman"/>
          <w:sz w:val="24"/>
          <w:szCs w:val="24"/>
          <w:lang w:eastAsia="ru-RU"/>
        </w:rPr>
      </w:pPr>
    </w:p>
    <w:p w:rsidR="006A100B" w:rsidRPr="00E27DEE" w:rsidRDefault="006A100B" w:rsidP="00E27DEE">
      <w:pPr>
        <w:pStyle w:val="aa"/>
        <w:jc w:val="center"/>
        <w:rPr>
          <w:rFonts w:ascii="Times New Roman" w:hAnsi="Times New Roman" w:cs="Times New Roman"/>
          <w:b/>
          <w:sz w:val="24"/>
          <w:szCs w:val="24"/>
        </w:rPr>
      </w:pPr>
    </w:p>
    <w:p w:rsidR="008301B9" w:rsidRDefault="008301B9" w:rsidP="00E27DEE">
      <w:pPr>
        <w:pStyle w:val="aa"/>
        <w:jc w:val="center"/>
        <w:rPr>
          <w:rFonts w:ascii="Times New Roman" w:hAnsi="Times New Roman" w:cs="Times New Roman"/>
          <w:b/>
          <w:sz w:val="24"/>
          <w:szCs w:val="24"/>
        </w:rPr>
      </w:pPr>
    </w:p>
    <w:p w:rsidR="008C1CFF" w:rsidRDefault="008C1CFF" w:rsidP="00E27DEE">
      <w:pPr>
        <w:pStyle w:val="aa"/>
        <w:jc w:val="center"/>
        <w:rPr>
          <w:rFonts w:ascii="Times New Roman" w:hAnsi="Times New Roman" w:cs="Times New Roman"/>
          <w:b/>
          <w:sz w:val="24"/>
          <w:szCs w:val="24"/>
        </w:rPr>
      </w:pPr>
    </w:p>
    <w:p w:rsidR="008C1CFF" w:rsidRDefault="008C1CFF" w:rsidP="00E27DEE">
      <w:pPr>
        <w:pStyle w:val="aa"/>
        <w:jc w:val="center"/>
        <w:rPr>
          <w:rFonts w:ascii="Times New Roman" w:hAnsi="Times New Roman" w:cs="Times New Roman"/>
          <w:b/>
          <w:sz w:val="24"/>
          <w:szCs w:val="24"/>
        </w:rPr>
      </w:pPr>
    </w:p>
    <w:p w:rsidR="008C1CFF" w:rsidRDefault="008C1CFF" w:rsidP="00E27DEE">
      <w:pPr>
        <w:pStyle w:val="aa"/>
        <w:jc w:val="center"/>
        <w:rPr>
          <w:rFonts w:ascii="Times New Roman" w:hAnsi="Times New Roman" w:cs="Times New Roman"/>
          <w:b/>
          <w:sz w:val="24"/>
          <w:szCs w:val="24"/>
        </w:rPr>
      </w:pPr>
    </w:p>
    <w:p w:rsidR="008C1CFF" w:rsidRDefault="008C1CFF" w:rsidP="00E27DEE">
      <w:pPr>
        <w:pStyle w:val="aa"/>
        <w:jc w:val="center"/>
        <w:rPr>
          <w:rFonts w:ascii="Times New Roman" w:hAnsi="Times New Roman" w:cs="Times New Roman"/>
          <w:b/>
          <w:sz w:val="24"/>
          <w:szCs w:val="24"/>
        </w:rPr>
      </w:pPr>
    </w:p>
    <w:p w:rsidR="008C1CFF" w:rsidRDefault="008C1CFF" w:rsidP="00E27DEE">
      <w:pPr>
        <w:pStyle w:val="aa"/>
        <w:jc w:val="center"/>
        <w:rPr>
          <w:rFonts w:ascii="Times New Roman" w:hAnsi="Times New Roman" w:cs="Times New Roman"/>
          <w:b/>
          <w:sz w:val="24"/>
          <w:szCs w:val="24"/>
        </w:rPr>
      </w:pPr>
    </w:p>
    <w:p w:rsidR="008C1CFF" w:rsidRDefault="008C1CFF" w:rsidP="00E27DEE">
      <w:pPr>
        <w:pStyle w:val="aa"/>
        <w:jc w:val="center"/>
        <w:rPr>
          <w:rFonts w:ascii="Times New Roman" w:hAnsi="Times New Roman" w:cs="Times New Roman"/>
          <w:b/>
          <w:sz w:val="24"/>
          <w:szCs w:val="24"/>
        </w:rPr>
      </w:pPr>
    </w:p>
    <w:p w:rsidR="008C1CFF" w:rsidRDefault="008C1CFF" w:rsidP="00E27DEE">
      <w:pPr>
        <w:pStyle w:val="aa"/>
        <w:jc w:val="center"/>
        <w:rPr>
          <w:rFonts w:ascii="Times New Roman" w:hAnsi="Times New Roman" w:cs="Times New Roman"/>
          <w:b/>
          <w:sz w:val="24"/>
          <w:szCs w:val="24"/>
        </w:rPr>
      </w:pPr>
    </w:p>
    <w:p w:rsidR="008C1CFF" w:rsidRDefault="008C1CFF" w:rsidP="00E27DEE">
      <w:pPr>
        <w:pStyle w:val="aa"/>
        <w:jc w:val="center"/>
        <w:rPr>
          <w:rFonts w:ascii="Times New Roman" w:hAnsi="Times New Roman" w:cs="Times New Roman"/>
          <w:b/>
          <w:sz w:val="24"/>
          <w:szCs w:val="24"/>
        </w:rPr>
      </w:pPr>
    </w:p>
    <w:p w:rsidR="008C1CFF" w:rsidRDefault="008C1CFF" w:rsidP="00E27DEE">
      <w:pPr>
        <w:pStyle w:val="aa"/>
        <w:jc w:val="center"/>
        <w:rPr>
          <w:rFonts w:ascii="Times New Roman" w:hAnsi="Times New Roman" w:cs="Times New Roman"/>
          <w:b/>
          <w:sz w:val="24"/>
          <w:szCs w:val="24"/>
        </w:rPr>
      </w:pPr>
    </w:p>
    <w:p w:rsidR="008C1CFF" w:rsidRDefault="008C1CFF" w:rsidP="00E27DEE">
      <w:pPr>
        <w:pStyle w:val="aa"/>
        <w:jc w:val="center"/>
        <w:rPr>
          <w:rFonts w:ascii="Times New Roman" w:hAnsi="Times New Roman" w:cs="Times New Roman"/>
          <w:b/>
          <w:sz w:val="24"/>
          <w:szCs w:val="24"/>
        </w:rPr>
      </w:pPr>
    </w:p>
    <w:p w:rsidR="008C1CFF" w:rsidRDefault="008C1CFF" w:rsidP="00E27DEE">
      <w:pPr>
        <w:pStyle w:val="aa"/>
        <w:jc w:val="center"/>
        <w:rPr>
          <w:rFonts w:ascii="Times New Roman" w:hAnsi="Times New Roman" w:cs="Times New Roman"/>
          <w:b/>
          <w:sz w:val="24"/>
          <w:szCs w:val="24"/>
        </w:rPr>
      </w:pPr>
    </w:p>
    <w:p w:rsidR="008C1CFF" w:rsidRDefault="008C1CFF" w:rsidP="00E27DEE">
      <w:pPr>
        <w:pStyle w:val="aa"/>
        <w:jc w:val="center"/>
        <w:rPr>
          <w:rFonts w:ascii="Times New Roman" w:hAnsi="Times New Roman" w:cs="Times New Roman"/>
          <w:b/>
          <w:sz w:val="24"/>
          <w:szCs w:val="24"/>
        </w:rPr>
      </w:pPr>
    </w:p>
    <w:p w:rsidR="008C1CFF" w:rsidRDefault="008C1CFF" w:rsidP="00E27DEE">
      <w:pPr>
        <w:pStyle w:val="aa"/>
        <w:jc w:val="center"/>
        <w:rPr>
          <w:rFonts w:ascii="Times New Roman" w:hAnsi="Times New Roman" w:cs="Times New Roman"/>
          <w:b/>
          <w:sz w:val="24"/>
          <w:szCs w:val="24"/>
        </w:rPr>
      </w:pPr>
    </w:p>
    <w:p w:rsidR="008C1CFF" w:rsidRDefault="008C1CFF" w:rsidP="00E27DEE">
      <w:pPr>
        <w:pStyle w:val="aa"/>
        <w:jc w:val="center"/>
        <w:rPr>
          <w:rFonts w:ascii="Times New Roman" w:hAnsi="Times New Roman" w:cs="Times New Roman"/>
          <w:b/>
          <w:sz w:val="24"/>
          <w:szCs w:val="24"/>
        </w:rPr>
      </w:pPr>
    </w:p>
    <w:p w:rsidR="008C1CFF" w:rsidRDefault="008C1CFF" w:rsidP="00E27DEE">
      <w:pPr>
        <w:pStyle w:val="aa"/>
        <w:jc w:val="center"/>
        <w:rPr>
          <w:rFonts w:ascii="Times New Roman" w:hAnsi="Times New Roman" w:cs="Times New Roman"/>
          <w:b/>
          <w:sz w:val="24"/>
          <w:szCs w:val="24"/>
        </w:rPr>
      </w:pPr>
    </w:p>
    <w:p w:rsidR="008C1CFF" w:rsidRDefault="008C1CFF" w:rsidP="00E27DEE">
      <w:pPr>
        <w:pStyle w:val="aa"/>
        <w:jc w:val="center"/>
        <w:rPr>
          <w:rFonts w:ascii="Times New Roman" w:hAnsi="Times New Roman" w:cs="Times New Roman"/>
          <w:b/>
          <w:sz w:val="24"/>
          <w:szCs w:val="24"/>
        </w:rPr>
      </w:pPr>
    </w:p>
    <w:p w:rsidR="008C1CFF" w:rsidRDefault="008C1CFF" w:rsidP="00E27DEE">
      <w:pPr>
        <w:pStyle w:val="aa"/>
        <w:jc w:val="center"/>
        <w:rPr>
          <w:rFonts w:ascii="Times New Roman" w:hAnsi="Times New Roman" w:cs="Times New Roman"/>
          <w:b/>
          <w:sz w:val="24"/>
          <w:szCs w:val="24"/>
        </w:rPr>
      </w:pPr>
    </w:p>
    <w:p w:rsidR="008C1CFF" w:rsidRDefault="008C1CFF" w:rsidP="00E27DEE">
      <w:pPr>
        <w:pStyle w:val="aa"/>
        <w:jc w:val="center"/>
        <w:rPr>
          <w:rFonts w:ascii="Times New Roman" w:hAnsi="Times New Roman" w:cs="Times New Roman"/>
          <w:b/>
          <w:sz w:val="24"/>
          <w:szCs w:val="24"/>
        </w:rPr>
      </w:pPr>
    </w:p>
    <w:p w:rsidR="008C1CFF" w:rsidRDefault="008C1CFF" w:rsidP="00E27DEE">
      <w:pPr>
        <w:pStyle w:val="aa"/>
        <w:jc w:val="center"/>
        <w:rPr>
          <w:rFonts w:ascii="Times New Roman" w:hAnsi="Times New Roman" w:cs="Times New Roman"/>
          <w:b/>
          <w:sz w:val="24"/>
          <w:szCs w:val="24"/>
        </w:rPr>
      </w:pPr>
    </w:p>
    <w:p w:rsidR="008C1CFF" w:rsidRDefault="008C1CFF" w:rsidP="00E27DEE">
      <w:pPr>
        <w:pStyle w:val="aa"/>
        <w:jc w:val="center"/>
        <w:rPr>
          <w:rFonts w:ascii="Times New Roman" w:hAnsi="Times New Roman" w:cs="Times New Roman"/>
          <w:b/>
          <w:sz w:val="24"/>
          <w:szCs w:val="24"/>
        </w:rPr>
      </w:pPr>
    </w:p>
    <w:p w:rsidR="008C1CFF" w:rsidRDefault="008C1CFF" w:rsidP="00E27DEE">
      <w:pPr>
        <w:pStyle w:val="aa"/>
        <w:jc w:val="center"/>
        <w:rPr>
          <w:rFonts w:ascii="Times New Roman" w:hAnsi="Times New Roman" w:cs="Times New Roman"/>
          <w:b/>
          <w:sz w:val="24"/>
          <w:szCs w:val="24"/>
        </w:rPr>
      </w:pPr>
    </w:p>
    <w:p w:rsidR="008C1CFF" w:rsidRDefault="008C1CFF" w:rsidP="00E27DEE">
      <w:pPr>
        <w:pStyle w:val="aa"/>
        <w:jc w:val="center"/>
        <w:rPr>
          <w:rFonts w:ascii="Times New Roman" w:hAnsi="Times New Roman" w:cs="Times New Roman"/>
          <w:b/>
          <w:sz w:val="24"/>
          <w:szCs w:val="24"/>
        </w:rPr>
      </w:pPr>
    </w:p>
    <w:p w:rsidR="005362C6" w:rsidRPr="00E27DEE" w:rsidRDefault="005362C6" w:rsidP="005362C6">
      <w:pPr>
        <w:pStyle w:val="aa"/>
        <w:jc w:val="center"/>
        <w:rPr>
          <w:rFonts w:ascii="Times New Roman" w:hAnsi="Times New Roman" w:cs="Times New Roman"/>
          <w:b/>
          <w:sz w:val="24"/>
          <w:szCs w:val="24"/>
        </w:rPr>
      </w:pPr>
      <w:r w:rsidRPr="00E27DEE">
        <w:rPr>
          <w:rFonts w:ascii="Times New Roman" w:hAnsi="Times New Roman" w:cs="Times New Roman"/>
          <w:b/>
          <w:sz w:val="24"/>
          <w:szCs w:val="24"/>
        </w:rPr>
        <w:t>Модуль: «Развитие познавательных способностей»</w:t>
      </w:r>
    </w:p>
    <w:p w:rsidR="005362C6" w:rsidRDefault="005362C6" w:rsidP="005362C6">
      <w:pPr>
        <w:pStyle w:val="aa"/>
        <w:jc w:val="center"/>
        <w:rPr>
          <w:rFonts w:ascii="Times New Roman" w:hAnsi="Times New Roman" w:cs="Times New Roman"/>
          <w:b/>
          <w:sz w:val="24"/>
          <w:szCs w:val="24"/>
        </w:rPr>
      </w:pPr>
      <w:r>
        <w:rPr>
          <w:rFonts w:ascii="Times New Roman" w:hAnsi="Times New Roman" w:cs="Times New Roman"/>
          <w:b/>
          <w:sz w:val="24"/>
          <w:szCs w:val="24"/>
        </w:rPr>
        <w:t xml:space="preserve">«30 занятий для успешной подготовки» </w:t>
      </w:r>
    </w:p>
    <w:p w:rsidR="005362C6" w:rsidRPr="00E27DEE" w:rsidRDefault="005362C6" w:rsidP="005362C6">
      <w:pPr>
        <w:pStyle w:val="aa"/>
        <w:jc w:val="center"/>
        <w:rPr>
          <w:rFonts w:ascii="Times New Roman" w:hAnsi="Times New Roman" w:cs="Times New Roman"/>
          <w:b/>
          <w:sz w:val="24"/>
          <w:szCs w:val="24"/>
        </w:rPr>
      </w:pPr>
    </w:p>
    <w:tbl>
      <w:tblPr>
        <w:tblStyle w:val="ac"/>
        <w:tblW w:w="0" w:type="auto"/>
        <w:tblLook w:val="04A0" w:firstRow="1" w:lastRow="0" w:firstColumn="1" w:lastColumn="0" w:noHBand="0" w:noVBand="1"/>
      </w:tblPr>
      <w:tblGrid>
        <w:gridCol w:w="704"/>
        <w:gridCol w:w="6946"/>
        <w:gridCol w:w="1695"/>
      </w:tblGrid>
      <w:tr w:rsidR="005362C6" w:rsidTr="00533523">
        <w:trPr>
          <w:trHeight w:val="454"/>
        </w:trPr>
        <w:tc>
          <w:tcPr>
            <w:tcW w:w="704" w:type="dxa"/>
            <w:vAlign w:val="center"/>
          </w:tcPr>
          <w:p w:rsidR="005362C6" w:rsidRPr="00E27DEE" w:rsidRDefault="005362C6" w:rsidP="00533523">
            <w:pPr>
              <w:pStyle w:val="aa"/>
              <w:jc w:val="center"/>
              <w:rPr>
                <w:b/>
                <w:lang w:eastAsia="ru-RU"/>
              </w:rPr>
            </w:pPr>
            <w:r w:rsidRPr="00E27DEE">
              <w:rPr>
                <w:b/>
                <w:lang w:eastAsia="ru-RU"/>
              </w:rPr>
              <w:t>№</w:t>
            </w:r>
          </w:p>
        </w:tc>
        <w:tc>
          <w:tcPr>
            <w:tcW w:w="6946" w:type="dxa"/>
            <w:vAlign w:val="center"/>
          </w:tcPr>
          <w:p w:rsidR="005362C6" w:rsidRPr="00E27DEE" w:rsidRDefault="005362C6" w:rsidP="00533523">
            <w:pPr>
              <w:pStyle w:val="aa"/>
              <w:jc w:val="center"/>
              <w:rPr>
                <w:rFonts w:ascii="Times New Roman" w:hAnsi="Times New Roman" w:cs="Times New Roman"/>
                <w:b/>
                <w:lang w:eastAsia="ru-RU"/>
              </w:rPr>
            </w:pPr>
            <w:r w:rsidRPr="00E27DEE">
              <w:rPr>
                <w:rFonts w:ascii="Times New Roman" w:hAnsi="Times New Roman" w:cs="Times New Roman"/>
                <w:b/>
                <w:lang w:eastAsia="ru-RU"/>
              </w:rPr>
              <w:t>Наименование разделов</w:t>
            </w:r>
          </w:p>
        </w:tc>
        <w:tc>
          <w:tcPr>
            <w:tcW w:w="1695" w:type="dxa"/>
            <w:vAlign w:val="center"/>
          </w:tcPr>
          <w:p w:rsidR="005362C6" w:rsidRPr="00E27DEE" w:rsidRDefault="005362C6" w:rsidP="00533523">
            <w:pPr>
              <w:pStyle w:val="aa"/>
              <w:jc w:val="center"/>
              <w:rPr>
                <w:rFonts w:ascii="Times New Roman" w:hAnsi="Times New Roman" w:cs="Times New Roman"/>
                <w:b/>
                <w:lang w:eastAsia="ru-RU"/>
              </w:rPr>
            </w:pPr>
            <w:r w:rsidRPr="00E27DEE">
              <w:rPr>
                <w:rFonts w:ascii="Times New Roman" w:hAnsi="Times New Roman" w:cs="Times New Roman"/>
                <w:b/>
                <w:lang w:eastAsia="ru-RU"/>
              </w:rPr>
              <w:t>Всего часов</w:t>
            </w:r>
          </w:p>
        </w:tc>
      </w:tr>
      <w:tr w:rsidR="005362C6" w:rsidTr="00533523">
        <w:trPr>
          <w:trHeight w:val="454"/>
        </w:trPr>
        <w:tc>
          <w:tcPr>
            <w:tcW w:w="704" w:type="dxa"/>
            <w:vAlign w:val="center"/>
          </w:tcPr>
          <w:p w:rsidR="005362C6" w:rsidRDefault="005362C6" w:rsidP="00533523">
            <w:pPr>
              <w:pStyle w:val="aa"/>
              <w:jc w:val="center"/>
              <w:rPr>
                <w:lang w:eastAsia="ru-RU"/>
              </w:rPr>
            </w:pPr>
            <w:r>
              <w:rPr>
                <w:lang w:eastAsia="ru-RU"/>
              </w:rPr>
              <w:t>1</w:t>
            </w:r>
          </w:p>
        </w:tc>
        <w:tc>
          <w:tcPr>
            <w:tcW w:w="6946" w:type="dxa"/>
            <w:vAlign w:val="center"/>
          </w:tcPr>
          <w:p w:rsidR="005362C6" w:rsidRPr="00E27DEE" w:rsidRDefault="005362C6" w:rsidP="00533523">
            <w:pPr>
              <w:pStyle w:val="aa"/>
              <w:rPr>
                <w:rFonts w:ascii="Times New Roman" w:hAnsi="Times New Roman" w:cs="Times New Roman"/>
                <w:lang w:eastAsia="ru-RU"/>
              </w:rPr>
            </w:pPr>
            <w:r w:rsidRPr="00E27DEE">
              <w:rPr>
                <w:rFonts w:ascii="Times New Roman" w:hAnsi="Times New Roman" w:cs="Times New Roman"/>
                <w:sz w:val="24"/>
                <w:szCs w:val="24"/>
              </w:rPr>
              <w:t>Развитие внимания</w:t>
            </w:r>
          </w:p>
        </w:tc>
        <w:tc>
          <w:tcPr>
            <w:tcW w:w="1695" w:type="dxa"/>
            <w:vAlign w:val="center"/>
          </w:tcPr>
          <w:p w:rsidR="005362C6" w:rsidRPr="00E27DEE" w:rsidRDefault="005362C6" w:rsidP="00533523">
            <w:pPr>
              <w:pStyle w:val="aa"/>
              <w:jc w:val="center"/>
              <w:rPr>
                <w:rFonts w:ascii="Times New Roman" w:hAnsi="Times New Roman" w:cs="Times New Roman"/>
                <w:lang w:eastAsia="ru-RU"/>
              </w:rPr>
            </w:pPr>
            <w:r w:rsidRPr="00E27DEE">
              <w:rPr>
                <w:rFonts w:ascii="Times New Roman" w:hAnsi="Times New Roman" w:cs="Times New Roman"/>
                <w:lang w:eastAsia="ru-RU"/>
              </w:rPr>
              <w:t>8</w:t>
            </w:r>
          </w:p>
        </w:tc>
      </w:tr>
      <w:tr w:rsidR="005362C6" w:rsidTr="00533523">
        <w:trPr>
          <w:trHeight w:val="454"/>
        </w:trPr>
        <w:tc>
          <w:tcPr>
            <w:tcW w:w="704" w:type="dxa"/>
            <w:vAlign w:val="center"/>
          </w:tcPr>
          <w:p w:rsidR="005362C6" w:rsidRDefault="005362C6" w:rsidP="00533523">
            <w:pPr>
              <w:pStyle w:val="aa"/>
              <w:jc w:val="center"/>
              <w:rPr>
                <w:lang w:eastAsia="ru-RU"/>
              </w:rPr>
            </w:pPr>
            <w:r>
              <w:rPr>
                <w:lang w:eastAsia="ru-RU"/>
              </w:rPr>
              <w:t>2</w:t>
            </w:r>
          </w:p>
        </w:tc>
        <w:tc>
          <w:tcPr>
            <w:tcW w:w="6946" w:type="dxa"/>
            <w:vAlign w:val="center"/>
          </w:tcPr>
          <w:p w:rsidR="005362C6" w:rsidRPr="00E27DEE" w:rsidRDefault="005362C6" w:rsidP="00533523">
            <w:pPr>
              <w:pStyle w:val="aa"/>
              <w:rPr>
                <w:rFonts w:ascii="Times New Roman" w:hAnsi="Times New Roman" w:cs="Times New Roman"/>
                <w:lang w:eastAsia="ru-RU"/>
              </w:rPr>
            </w:pPr>
            <w:r w:rsidRPr="00E27DEE">
              <w:rPr>
                <w:rFonts w:ascii="Times New Roman" w:hAnsi="Times New Roman" w:cs="Times New Roman"/>
                <w:sz w:val="24"/>
                <w:szCs w:val="24"/>
              </w:rPr>
              <w:t>Развитие памяти</w:t>
            </w:r>
          </w:p>
        </w:tc>
        <w:tc>
          <w:tcPr>
            <w:tcW w:w="1695" w:type="dxa"/>
            <w:vAlign w:val="center"/>
          </w:tcPr>
          <w:p w:rsidR="005362C6" w:rsidRPr="00E27DEE" w:rsidRDefault="005362C6" w:rsidP="00533523">
            <w:pPr>
              <w:pStyle w:val="aa"/>
              <w:jc w:val="center"/>
              <w:rPr>
                <w:rFonts w:ascii="Times New Roman" w:hAnsi="Times New Roman" w:cs="Times New Roman"/>
                <w:lang w:eastAsia="ru-RU"/>
              </w:rPr>
            </w:pPr>
            <w:r>
              <w:rPr>
                <w:rFonts w:ascii="Times New Roman" w:hAnsi="Times New Roman" w:cs="Times New Roman"/>
                <w:lang w:eastAsia="ru-RU"/>
              </w:rPr>
              <w:t>8</w:t>
            </w:r>
          </w:p>
        </w:tc>
      </w:tr>
      <w:tr w:rsidR="005362C6" w:rsidTr="00533523">
        <w:trPr>
          <w:trHeight w:val="454"/>
        </w:trPr>
        <w:tc>
          <w:tcPr>
            <w:tcW w:w="704" w:type="dxa"/>
            <w:vAlign w:val="center"/>
          </w:tcPr>
          <w:p w:rsidR="005362C6" w:rsidRDefault="005362C6" w:rsidP="00533523">
            <w:pPr>
              <w:pStyle w:val="aa"/>
              <w:jc w:val="center"/>
              <w:rPr>
                <w:lang w:eastAsia="ru-RU"/>
              </w:rPr>
            </w:pPr>
            <w:r>
              <w:rPr>
                <w:lang w:eastAsia="ru-RU"/>
              </w:rPr>
              <w:t>3</w:t>
            </w:r>
          </w:p>
        </w:tc>
        <w:tc>
          <w:tcPr>
            <w:tcW w:w="6946" w:type="dxa"/>
            <w:vAlign w:val="center"/>
          </w:tcPr>
          <w:p w:rsidR="005362C6" w:rsidRPr="00E27DEE" w:rsidRDefault="005362C6" w:rsidP="00533523">
            <w:pPr>
              <w:pStyle w:val="aa"/>
              <w:rPr>
                <w:rFonts w:ascii="Times New Roman" w:hAnsi="Times New Roman" w:cs="Times New Roman"/>
                <w:lang w:eastAsia="ru-RU"/>
              </w:rPr>
            </w:pPr>
            <w:r w:rsidRPr="00E27DEE">
              <w:rPr>
                <w:rFonts w:ascii="Times New Roman" w:hAnsi="Times New Roman" w:cs="Times New Roman"/>
                <w:sz w:val="24"/>
                <w:szCs w:val="24"/>
              </w:rPr>
              <w:t>Развитие воображения</w:t>
            </w:r>
          </w:p>
        </w:tc>
        <w:tc>
          <w:tcPr>
            <w:tcW w:w="1695" w:type="dxa"/>
            <w:vAlign w:val="center"/>
          </w:tcPr>
          <w:p w:rsidR="005362C6" w:rsidRPr="00E27DEE" w:rsidRDefault="005362C6" w:rsidP="00533523">
            <w:pPr>
              <w:pStyle w:val="aa"/>
              <w:jc w:val="center"/>
              <w:rPr>
                <w:rFonts w:ascii="Times New Roman" w:hAnsi="Times New Roman" w:cs="Times New Roman"/>
                <w:lang w:eastAsia="ru-RU"/>
              </w:rPr>
            </w:pPr>
            <w:r w:rsidRPr="00E27DEE">
              <w:rPr>
                <w:rFonts w:ascii="Times New Roman" w:hAnsi="Times New Roman" w:cs="Times New Roman"/>
                <w:lang w:eastAsia="ru-RU"/>
              </w:rPr>
              <w:t>6</w:t>
            </w:r>
          </w:p>
        </w:tc>
      </w:tr>
      <w:tr w:rsidR="005362C6" w:rsidTr="00533523">
        <w:trPr>
          <w:trHeight w:val="454"/>
        </w:trPr>
        <w:tc>
          <w:tcPr>
            <w:tcW w:w="704" w:type="dxa"/>
            <w:vAlign w:val="center"/>
          </w:tcPr>
          <w:p w:rsidR="005362C6" w:rsidRDefault="005362C6" w:rsidP="00533523">
            <w:pPr>
              <w:pStyle w:val="aa"/>
              <w:jc w:val="center"/>
              <w:rPr>
                <w:lang w:eastAsia="ru-RU"/>
              </w:rPr>
            </w:pPr>
            <w:r>
              <w:rPr>
                <w:lang w:eastAsia="ru-RU"/>
              </w:rPr>
              <w:t>4</w:t>
            </w:r>
          </w:p>
        </w:tc>
        <w:tc>
          <w:tcPr>
            <w:tcW w:w="6946" w:type="dxa"/>
            <w:vAlign w:val="center"/>
          </w:tcPr>
          <w:p w:rsidR="005362C6" w:rsidRPr="00E27DEE" w:rsidRDefault="005362C6" w:rsidP="00533523">
            <w:pPr>
              <w:pStyle w:val="aa"/>
              <w:rPr>
                <w:rFonts w:ascii="Times New Roman" w:hAnsi="Times New Roman" w:cs="Times New Roman"/>
                <w:lang w:eastAsia="ru-RU"/>
              </w:rPr>
            </w:pPr>
            <w:r w:rsidRPr="00E27DEE">
              <w:rPr>
                <w:rFonts w:ascii="Times New Roman" w:hAnsi="Times New Roman" w:cs="Times New Roman"/>
                <w:sz w:val="24"/>
                <w:szCs w:val="24"/>
              </w:rPr>
              <w:t>Развитие мышления</w:t>
            </w:r>
          </w:p>
        </w:tc>
        <w:tc>
          <w:tcPr>
            <w:tcW w:w="1695" w:type="dxa"/>
            <w:vAlign w:val="center"/>
          </w:tcPr>
          <w:p w:rsidR="005362C6" w:rsidRPr="00E27DEE" w:rsidRDefault="005362C6" w:rsidP="00533523">
            <w:pPr>
              <w:pStyle w:val="aa"/>
              <w:jc w:val="center"/>
              <w:rPr>
                <w:rFonts w:ascii="Times New Roman" w:hAnsi="Times New Roman" w:cs="Times New Roman"/>
                <w:lang w:eastAsia="ru-RU"/>
              </w:rPr>
            </w:pPr>
            <w:r>
              <w:rPr>
                <w:rFonts w:ascii="Times New Roman" w:hAnsi="Times New Roman" w:cs="Times New Roman"/>
                <w:lang w:eastAsia="ru-RU"/>
              </w:rPr>
              <w:t>14</w:t>
            </w:r>
          </w:p>
        </w:tc>
      </w:tr>
      <w:tr w:rsidR="005362C6" w:rsidTr="00533523">
        <w:trPr>
          <w:trHeight w:val="454"/>
        </w:trPr>
        <w:tc>
          <w:tcPr>
            <w:tcW w:w="7650" w:type="dxa"/>
            <w:gridSpan w:val="2"/>
            <w:vAlign w:val="center"/>
          </w:tcPr>
          <w:p w:rsidR="005362C6" w:rsidRPr="00E27DEE" w:rsidRDefault="005362C6" w:rsidP="00533523">
            <w:pPr>
              <w:pStyle w:val="aa"/>
              <w:jc w:val="right"/>
              <w:rPr>
                <w:rFonts w:ascii="Times New Roman" w:hAnsi="Times New Roman" w:cs="Times New Roman"/>
                <w:b/>
                <w:lang w:eastAsia="ru-RU"/>
              </w:rPr>
            </w:pPr>
            <w:r w:rsidRPr="00E27DEE">
              <w:rPr>
                <w:rFonts w:ascii="Times New Roman" w:hAnsi="Times New Roman" w:cs="Times New Roman"/>
                <w:b/>
                <w:lang w:eastAsia="ru-RU"/>
              </w:rPr>
              <w:t>ИТОГО:</w:t>
            </w:r>
          </w:p>
        </w:tc>
        <w:tc>
          <w:tcPr>
            <w:tcW w:w="1695" w:type="dxa"/>
            <w:vAlign w:val="center"/>
          </w:tcPr>
          <w:p w:rsidR="005362C6" w:rsidRPr="00E27DEE" w:rsidRDefault="005362C6" w:rsidP="00533523">
            <w:pPr>
              <w:pStyle w:val="aa"/>
              <w:jc w:val="center"/>
              <w:rPr>
                <w:rFonts w:ascii="Times New Roman" w:hAnsi="Times New Roman" w:cs="Times New Roman"/>
                <w:b/>
                <w:lang w:eastAsia="ru-RU"/>
              </w:rPr>
            </w:pPr>
            <w:r>
              <w:rPr>
                <w:rFonts w:ascii="Times New Roman" w:hAnsi="Times New Roman" w:cs="Times New Roman"/>
                <w:b/>
                <w:lang w:eastAsia="ru-RU"/>
              </w:rPr>
              <w:t>36</w:t>
            </w:r>
          </w:p>
        </w:tc>
      </w:tr>
    </w:tbl>
    <w:p w:rsidR="008C1CFF" w:rsidRDefault="008C1CFF" w:rsidP="00E27DEE">
      <w:pPr>
        <w:pStyle w:val="aa"/>
        <w:jc w:val="center"/>
        <w:rPr>
          <w:rFonts w:ascii="Times New Roman" w:hAnsi="Times New Roman" w:cs="Times New Roman"/>
          <w:b/>
          <w:sz w:val="24"/>
          <w:szCs w:val="24"/>
        </w:rPr>
      </w:pPr>
    </w:p>
    <w:p w:rsidR="008C1CFF" w:rsidRDefault="008C1CFF" w:rsidP="00E27DEE">
      <w:pPr>
        <w:pStyle w:val="aa"/>
        <w:jc w:val="center"/>
        <w:rPr>
          <w:rFonts w:ascii="Times New Roman" w:hAnsi="Times New Roman" w:cs="Times New Roman"/>
          <w:b/>
          <w:sz w:val="24"/>
          <w:szCs w:val="24"/>
        </w:rPr>
      </w:pPr>
    </w:p>
    <w:p w:rsidR="008C1CFF" w:rsidRDefault="008C1CFF" w:rsidP="00E27DEE">
      <w:pPr>
        <w:pStyle w:val="aa"/>
        <w:jc w:val="center"/>
        <w:rPr>
          <w:rFonts w:ascii="Times New Roman" w:hAnsi="Times New Roman" w:cs="Times New Roman"/>
          <w:b/>
          <w:sz w:val="24"/>
          <w:szCs w:val="24"/>
        </w:rPr>
      </w:pPr>
    </w:p>
    <w:p w:rsidR="008C1CFF" w:rsidRDefault="008C1CFF" w:rsidP="00E27DEE">
      <w:pPr>
        <w:pStyle w:val="aa"/>
        <w:jc w:val="center"/>
        <w:rPr>
          <w:rFonts w:ascii="Times New Roman" w:hAnsi="Times New Roman" w:cs="Times New Roman"/>
          <w:b/>
          <w:sz w:val="24"/>
          <w:szCs w:val="24"/>
        </w:rPr>
      </w:pPr>
    </w:p>
    <w:p w:rsidR="008C1CFF" w:rsidRDefault="008C1CFF" w:rsidP="00E27DEE">
      <w:pPr>
        <w:pStyle w:val="aa"/>
        <w:jc w:val="center"/>
        <w:rPr>
          <w:rFonts w:ascii="Times New Roman" w:hAnsi="Times New Roman" w:cs="Times New Roman"/>
          <w:b/>
          <w:sz w:val="24"/>
          <w:szCs w:val="24"/>
        </w:rPr>
      </w:pPr>
    </w:p>
    <w:p w:rsidR="008C1CFF" w:rsidRDefault="008C1CFF" w:rsidP="00E27DEE">
      <w:pPr>
        <w:pStyle w:val="aa"/>
        <w:jc w:val="center"/>
        <w:rPr>
          <w:rFonts w:ascii="Times New Roman" w:hAnsi="Times New Roman" w:cs="Times New Roman"/>
          <w:b/>
          <w:sz w:val="24"/>
          <w:szCs w:val="24"/>
        </w:rPr>
      </w:pPr>
    </w:p>
    <w:p w:rsidR="008C1CFF" w:rsidRDefault="008C1CFF" w:rsidP="00E27DEE">
      <w:pPr>
        <w:pStyle w:val="aa"/>
        <w:jc w:val="center"/>
        <w:rPr>
          <w:rFonts w:ascii="Times New Roman" w:hAnsi="Times New Roman" w:cs="Times New Roman"/>
          <w:b/>
          <w:sz w:val="24"/>
          <w:szCs w:val="24"/>
        </w:rPr>
      </w:pPr>
    </w:p>
    <w:p w:rsidR="008C1CFF" w:rsidRDefault="008C1CFF" w:rsidP="00E27DEE">
      <w:pPr>
        <w:pStyle w:val="aa"/>
        <w:jc w:val="center"/>
        <w:rPr>
          <w:rFonts w:ascii="Times New Roman" w:hAnsi="Times New Roman" w:cs="Times New Roman"/>
          <w:b/>
          <w:sz w:val="24"/>
          <w:szCs w:val="24"/>
        </w:rPr>
      </w:pPr>
    </w:p>
    <w:p w:rsidR="008C1CFF" w:rsidRDefault="008C1CFF" w:rsidP="00E27DEE">
      <w:pPr>
        <w:pStyle w:val="aa"/>
        <w:jc w:val="center"/>
        <w:rPr>
          <w:rFonts w:ascii="Times New Roman" w:hAnsi="Times New Roman" w:cs="Times New Roman"/>
          <w:b/>
          <w:sz w:val="24"/>
          <w:szCs w:val="24"/>
        </w:rPr>
      </w:pPr>
    </w:p>
    <w:p w:rsidR="008C1CFF" w:rsidRDefault="008C1CFF" w:rsidP="00E27DEE">
      <w:pPr>
        <w:pStyle w:val="aa"/>
        <w:jc w:val="center"/>
        <w:rPr>
          <w:rFonts w:ascii="Times New Roman" w:hAnsi="Times New Roman" w:cs="Times New Roman"/>
          <w:b/>
          <w:sz w:val="24"/>
          <w:szCs w:val="24"/>
        </w:rPr>
      </w:pPr>
    </w:p>
    <w:p w:rsidR="008C1CFF" w:rsidRDefault="008C1CFF" w:rsidP="00E27DEE">
      <w:pPr>
        <w:pStyle w:val="aa"/>
        <w:jc w:val="center"/>
        <w:rPr>
          <w:rFonts w:ascii="Times New Roman" w:hAnsi="Times New Roman" w:cs="Times New Roman"/>
          <w:b/>
          <w:sz w:val="24"/>
          <w:szCs w:val="24"/>
        </w:rPr>
      </w:pPr>
    </w:p>
    <w:p w:rsidR="008C1CFF" w:rsidRDefault="008C1CFF" w:rsidP="00E27DEE">
      <w:pPr>
        <w:pStyle w:val="aa"/>
        <w:jc w:val="center"/>
        <w:rPr>
          <w:rFonts w:ascii="Times New Roman" w:hAnsi="Times New Roman" w:cs="Times New Roman"/>
          <w:b/>
          <w:sz w:val="24"/>
          <w:szCs w:val="24"/>
        </w:rPr>
      </w:pPr>
    </w:p>
    <w:p w:rsidR="008C1CFF" w:rsidRDefault="008C1CFF" w:rsidP="00E27DEE">
      <w:pPr>
        <w:pStyle w:val="aa"/>
        <w:jc w:val="center"/>
        <w:rPr>
          <w:rFonts w:ascii="Times New Roman" w:hAnsi="Times New Roman" w:cs="Times New Roman"/>
          <w:b/>
          <w:sz w:val="24"/>
          <w:szCs w:val="24"/>
        </w:rPr>
      </w:pPr>
    </w:p>
    <w:p w:rsidR="00046508" w:rsidRPr="004C0BB9" w:rsidRDefault="00046508" w:rsidP="00DE34C5">
      <w:pPr>
        <w:pStyle w:val="aa"/>
        <w:ind w:firstLine="851"/>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w:t>
      </w:r>
    </w:p>
    <w:p w:rsidR="00046508" w:rsidRPr="004C0BB9" w:rsidRDefault="00046508" w:rsidP="00DE34C5">
      <w:pPr>
        <w:pStyle w:val="aa"/>
        <w:ind w:firstLine="851"/>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 xml:space="preserve">Рабочая программа рассчитана на </w:t>
      </w:r>
      <w:r w:rsidR="005362C6">
        <w:rPr>
          <w:rFonts w:ascii="Times New Roman" w:hAnsi="Times New Roman" w:cs="Times New Roman"/>
          <w:color w:val="000000"/>
          <w:sz w:val="24"/>
          <w:szCs w:val="24"/>
          <w:lang w:eastAsia="ru-RU"/>
        </w:rPr>
        <w:t>36</w:t>
      </w:r>
      <w:r w:rsidR="005362C6">
        <w:rPr>
          <w:rFonts w:ascii="Times New Roman" w:hAnsi="Times New Roman" w:cs="Times New Roman"/>
          <w:sz w:val="24"/>
          <w:szCs w:val="24"/>
          <w:lang w:eastAsia="ru-RU"/>
        </w:rPr>
        <w:t xml:space="preserve"> часов в год ( 1 занятие в неделю продолжительностью 25</w:t>
      </w:r>
      <w:r w:rsidRPr="004C0BB9">
        <w:rPr>
          <w:rFonts w:ascii="Times New Roman" w:hAnsi="Times New Roman" w:cs="Times New Roman"/>
          <w:sz w:val="24"/>
          <w:szCs w:val="24"/>
          <w:lang w:eastAsia="ru-RU"/>
        </w:rPr>
        <w:t xml:space="preserve"> минут).</w:t>
      </w:r>
    </w:p>
    <w:p w:rsidR="00046508" w:rsidRPr="004C0BB9" w:rsidRDefault="00046508" w:rsidP="00DE34C5">
      <w:pPr>
        <w:pStyle w:val="aa"/>
        <w:ind w:firstLine="851"/>
        <w:jc w:val="both"/>
        <w:rPr>
          <w:rFonts w:ascii="Times New Roman" w:hAnsi="Times New Roman" w:cs="Times New Roman"/>
          <w:sz w:val="24"/>
          <w:szCs w:val="24"/>
          <w:lang w:eastAsia="ru-RU"/>
        </w:rPr>
      </w:pPr>
      <w:r w:rsidRPr="004C0BB9">
        <w:rPr>
          <w:rFonts w:ascii="Times New Roman" w:hAnsi="Times New Roman" w:cs="Times New Roman"/>
          <w:sz w:val="24"/>
          <w:szCs w:val="24"/>
          <w:lang w:eastAsia="ru-RU"/>
        </w:rPr>
        <w:t>Для реализации программного содержания используются:</w:t>
      </w:r>
    </w:p>
    <w:p w:rsidR="00046508" w:rsidRPr="00DE34C5" w:rsidRDefault="00046508" w:rsidP="00DE34C5">
      <w:pPr>
        <w:pStyle w:val="aa"/>
        <w:ind w:firstLine="851"/>
        <w:jc w:val="both"/>
        <w:rPr>
          <w:rFonts w:ascii="Times New Roman" w:hAnsi="Times New Roman" w:cs="Times New Roman"/>
          <w:sz w:val="24"/>
          <w:szCs w:val="24"/>
        </w:rPr>
      </w:pPr>
      <w:r w:rsidRPr="00DE34C5">
        <w:rPr>
          <w:rFonts w:ascii="Times New Roman" w:hAnsi="Times New Roman" w:cs="Times New Roman"/>
          <w:sz w:val="24"/>
          <w:szCs w:val="24"/>
        </w:rPr>
        <w:t>Важность роли высокоразвитых познавательных процессов в достижении ребенком успеха в жизни признается и психологами и педагогами. Идея целенаправленного и систематического развития детей дошкольного возраста на специализированных занятиях является актуальной, так как она предполагает работу с детьми разного уровня развития и приводит к расширению познавательных возможностей всех детей.</w:t>
      </w:r>
    </w:p>
    <w:p w:rsidR="00046508" w:rsidRPr="00DE34C5" w:rsidRDefault="00046508" w:rsidP="00DE34C5">
      <w:pPr>
        <w:pStyle w:val="aa"/>
        <w:ind w:firstLine="851"/>
        <w:jc w:val="both"/>
        <w:rPr>
          <w:rFonts w:ascii="Times New Roman" w:hAnsi="Times New Roman" w:cs="Times New Roman"/>
          <w:sz w:val="24"/>
          <w:szCs w:val="24"/>
        </w:rPr>
      </w:pPr>
      <w:r w:rsidRPr="00DE34C5">
        <w:rPr>
          <w:rFonts w:ascii="Times New Roman" w:hAnsi="Times New Roman" w:cs="Times New Roman"/>
          <w:sz w:val="24"/>
          <w:szCs w:val="24"/>
        </w:rPr>
        <w:t xml:space="preserve"> </w:t>
      </w:r>
      <w:r w:rsidRPr="00DE34C5">
        <w:rPr>
          <w:rFonts w:ascii="Times New Roman" w:hAnsi="Times New Roman" w:cs="Times New Roman"/>
          <w:b/>
          <w:sz w:val="24"/>
          <w:szCs w:val="24"/>
        </w:rPr>
        <w:t>Цель программы:</w:t>
      </w:r>
      <w:r w:rsidRPr="00DE34C5">
        <w:rPr>
          <w:rFonts w:ascii="Times New Roman" w:hAnsi="Times New Roman" w:cs="Times New Roman"/>
          <w:sz w:val="24"/>
          <w:szCs w:val="24"/>
        </w:rPr>
        <w:t xml:space="preserve"> развитие операций мышления, тренировка свойств внимания, аудиальной и визуальной памяти, формирование положительного отношения к школе.</w:t>
      </w:r>
    </w:p>
    <w:p w:rsidR="00046508" w:rsidRPr="00DE34C5" w:rsidRDefault="00046508" w:rsidP="00DE34C5">
      <w:pPr>
        <w:pStyle w:val="aa"/>
        <w:ind w:firstLine="851"/>
        <w:rPr>
          <w:rFonts w:ascii="Times New Roman" w:hAnsi="Times New Roman" w:cs="Times New Roman"/>
          <w:b/>
          <w:sz w:val="24"/>
          <w:szCs w:val="24"/>
        </w:rPr>
      </w:pPr>
      <w:r w:rsidRPr="00DE34C5">
        <w:rPr>
          <w:rFonts w:ascii="Times New Roman" w:hAnsi="Times New Roman" w:cs="Times New Roman"/>
          <w:b/>
          <w:sz w:val="24"/>
          <w:szCs w:val="24"/>
        </w:rPr>
        <w:t>Задачи программы:</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-формировать положительное отношение к школе;</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-развивать познавательные процессы;</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-развивать творческие и интеллектуальные способности детей;</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-развивать интерес к решению познавательных, творческих задач;</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-развивать образное и логическое мышление;</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Психика ребенка – это целостный механизм, поэтому все психические процессы тесно связаны между собой, и развитие одного из них непосредственно влияет на все остальные.</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Для успешного обучения и развития ребенка в школе одним из основных условий является полноценное  развитие в дошкольном детстве.</w:t>
      </w:r>
    </w:p>
    <w:p w:rsidR="00046508" w:rsidRPr="00DE34C5" w:rsidRDefault="00046508" w:rsidP="00DE34C5">
      <w:pPr>
        <w:pStyle w:val="aa"/>
        <w:ind w:firstLine="851"/>
        <w:rPr>
          <w:rFonts w:ascii="Times New Roman" w:hAnsi="Times New Roman" w:cs="Times New Roman"/>
          <w:b/>
          <w:sz w:val="24"/>
          <w:szCs w:val="24"/>
        </w:rPr>
      </w:pPr>
      <w:r w:rsidRPr="00DE34C5">
        <w:rPr>
          <w:rFonts w:ascii="Times New Roman" w:hAnsi="Times New Roman" w:cs="Times New Roman"/>
          <w:b/>
          <w:bCs/>
          <w:sz w:val="24"/>
          <w:szCs w:val="24"/>
        </w:rPr>
        <w:t>Актуальность выбора:</w:t>
      </w:r>
    </w:p>
    <w:p w:rsidR="00046508" w:rsidRPr="00DE34C5" w:rsidRDefault="00046508" w:rsidP="00DE34C5">
      <w:pPr>
        <w:pStyle w:val="aa"/>
        <w:ind w:firstLine="851"/>
        <w:jc w:val="both"/>
        <w:rPr>
          <w:rFonts w:ascii="Times New Roman" w:hAnsi="Times New Roman" w:cs="Times New Roman"/>
          <w:sz w:val="24"/>
          <w:szCs w:val="24"/>
        </w:rPr>
      </w:pPr>
      <w:r w:rsidRPr="00DE34C5">
        <w:rPr>
          <w:rFonts w:ascii="Times New Roman" w:hAnsi="Times New Roman" w:cs="Times New Roman"/>
          <w:sz w:val="24"/>
          <w:szCs w:val="24"/>
        </w:rPr>
        <w:t xml:space="preserve">В настоящее время развитию познавательных способностей отводится ответственная роль в развитии и становлении активной, самостоятельно мыслящей личности, готовой конструктивно и творчески решать возникающие перед обществом задачи. Поэтому одна из основных задач педагогов </w:t>
      </w:r>
      <w:r w:rsidRPr="00DE34C5">
        <w:rPr>
          <w:rFonts w:ascii="Times New Roman" w:hAnsi="Times New Roman" w:cs="Times New Roman"/>
          <w:sz w:val="24"/>
          <w:szCs w:val="24"/>
        </w:rPr>
        <w:lastRenderedPageBreak/>
        <w:t>состоит в том, чтобы помочь ребенку в полной мере проявлять свои способности, развить творческий потенциал, инициативу, самостоятельность. Успешная реализация этих задач зависит от сформированности познавательных интересов, которые возникают тогда, когда дети имеют возможность включиться в выполнение таких видов заданий, в которых могут достичь успеха и вместе с тем, чувствуют необходимость преодоления определенных препятствий при достижении цели.</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Для реализации программы используются следующие формы, методы  и технологии обучения:</w:t>
      </w:r>
    </w:p>
    <w:p w:rsidR="00046508" w:rsidRPr="00DE34C5" w:rsidRDefault="00046508" w:rsidP="00DE34C5">
      <w:pPr>
        <w:pStyle w:val="aa"/>
        <w:ind w:firstLine="851"/>
        <w:rPr>
          <w:rFonts w:ascii="Times New Roman" w:hAnsi="Times New Roman" w:cs="Times New Roman"/>
          <w:b/>
          <w:sz w:val="24"/>
          <w:szCs w:val="24"/>
        </w:rPr>
      </w:pPr>
      <w:r w:rsidRPr="00DE34C5">
        <w:rPr>
          <w:rFonts w:ascii="Times New Roman" w:hAnsi="Times New Roman" w:cs="Times New Roman"/>
          <w:b/>
          <w:sz w:val="24"/>
          <w:szCs w:val="24"/>
        </w:rPr>
        <w:t>Формы реализации программы:</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-фронтальная;</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-парная;</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-групповая;</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-индивидуальная.</w:t>
      </w:r>
    </w:p>
    <w:p w:rsidR="00046508" w:rsidRPr="00DE34C5" w:rsidRDefault="00046508" w:rsidP="00DE34C5">
      <w:pPr>
        <w:pStyle w:val="aa"/>
        <w:ind w:firstLine="851"/>
        <w:rPr>
          <w:rFonts w:ascii="Times New Roman" w:hAnsi="Times New Roman" w:cs="Times New Roman"/>
          <w:b/>
          <w:sz w:val="24"/>
          <w:szCs w:val="24"/>
        </w:rPr>
      </w:pPr>
      <w:r w:rsidRPr="00DE34C5">
        <w:rPr>
          <w:rFonts w:ascii="Times New Roman" w:hAnsi="Times New Roman" w:cs="Times New Roman"/>
          <w:b/>
          <w:sz w:val="24"/>
          <w:szCs w:val="24"/>
        </w:rPr>
        <w:t>Методы реализации программы:</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-практический;</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-объяснительно – иллюстративный;</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-частично – поисковый;</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-наблюдение.</w:t>
      </w:r>
    </w:p>
    <w:p w:rsidR="00046508" w:rsidRPr="00DE34C5" w:rsidRDefault="00046508" w:rsidP="00DE34C5">
      <w:pPr>
        <w:pStyle w:val="aa"/>
        <w:ind w:firstLine="851"/>
        <w:rPr>
          <w:rStyle w:val="submenu-table"/>
          <w:rFonts w:ascii="Times New Roman" w:hAnsi="Times New Roman" w:cs="Times New Roman"/>
          <w:b/>
          <w:bCs/>
          <w:sz w:val="24"/>
          <w:szCs w:val="24"/>
        </w:rPr>
      </w:pPr>
      <w:r w:rsidRPr="00DE34C5">
        <w:rPr>
          <w:rStyle w:val="submenu-table"/>
          <w:rFonts w:ascii="Times New Roman" w:hAnsi="Times New Roman" w:cs="Times New Roman"/>
          <w:b/>
          <w:bCs/>
          <w:sz w:val="24"/>
          <w:szCs w:val="24"/>
        </w:rPr>
        <w:t>Используемые педагогические технологии:</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-технология развивающего обучения</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-технология игрового обучения;</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 ИКТ- технологии</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-здоровьесберегающие технологии.</w:t>
      </w:r>
    </w:p>
    <w:p w:rsidR="00046508" w:rsidRPr="00DE34C5" w:rsidRDefault="00046508" w:rsidP="00DE34C5">
      <w:pPr>
        <w:pStyle w:val="aa"/>
        <w:ind w:firstLine="851"/>
        <w:jc w:val="center"/>
        <w:rPr>
          <w:rFonts w:ascii="Times New Roman" w:hAnsi="Times New Roman" w:cs="Times New Roman"/>
          <w:b/>
          <w:sz w:val="24"/>
          <w:szCs w:val="24"/>
        </w:rPr>
      </w:pPr>
      <w:r w:rsidRPr="00DE34C5">
        <w:rPr>
          <w:rFonts w:ascii="Times New Roman" w:hAnsi="Times New Roman" w:cs="Times New Roman"/>
          <w:b/>
          <w:sz w:val="24"/>
          <w:szCs w:val="24"/>
        </w:rPr>
        <w:t>Общая характеристика курса</w:t>
      </w:r>
    </w:p>
    <w:p w:rsidR="00046508" w:rsidRPr="00DE34C5" w:rsidRDefault="00046508" w:rsidP="00DE34C5">
      <w:pPr>
        <w:pStyle w:val="aa"/>
        <w:ind w:firstLine="851"/>
        <w:jc w:val="both"/>
        <w:rPr>
          <w:rFonts w:ascii="Times New Roman" w:hAnsi="Times New Roman" w:cs="Times New Roman"/>
          <w:sz w:val="24"/>
          <w:szCs w:val="24"/>
        </w:rPr>
      </w:pPr>
      <w:r w:rsidRPr="00DE34C5">
        <w:rPr>
          <w:rFonts w:ascii="Times New Roman" w:hAnsi="Times New Roman" w:cs="Times New Roman"/>
          <w:sz w:val="24"/>
          <w:szCs w:val="24"/>
        </w:rPr>
        <w:t>Предлагаемая программа направлена на  развитие познавательных способностей.</w:t>
      </w:r>
    </w:p>
    <w:p w:rsidR="00046508" w:rsidRPr="00DE34C5" w:rsidRDefault="00046508" w:rsidP="00DE34C5">
      <w:pPr>
        <w:pStyle w:val="aa"/>
        <w:ind w:firstLine="851"/>
        <w:jc w:val="both"/>
        <w:rPr>
          <w:rFonts w:ascii="Times New Roman" w:hAnsi="Times New Roman" w:cs="Times New Roman"/>
          <w:color w:val="000000"/>
          <w:sz w:val="24"/>
          <w:szCs w:val="24"/>
        </w:rPr>
      </w:pPr>
      <w:r w:rsidRPr="00DE34C5">
        <w:rPr>
          <w:rFonts w:ascii="Times New Roman" w:hAnsi="Times New Roman" w:cs="Times New Roman"/>
          <w:bCs/>
          <w:color w:val="000000"/>
          <w:sz w:val="24"/>
          <w:szCs w:val="24"/>
        </w:rPr>
        <w:t>Особенности организации учебного процесса.</w:t>
      </w:r>
    </w:p>
    <w:p w:rsidR="00046508" w:rsidRPr="00DE34C5" w:rsidRDefault="00046508" w:rsidP="00DE34C5">
      <w:pPr>
        <w:pStyle w:val="aa"/>
        <w:ind w:firstLine="851"/>
        <w:jc w:val="both"/>
        <w:rPr>
          <w:rFonts w:ascii="Times New Roman" w:hAnsi="Times New Roman" w:cs="Times New Roman"/>
          <w:sz w:val="24"/>
          <w:szCs w:val="24"/>
        </w:rPr>
      </w:pPr>
      <w:r w:rsidRPr="00DE34C5">
        <w:rPr>
          <w:rFonts w:ascii="Times New Roman" w:hAnsi="Times New Roman" w:cs="Times New Roman"/>
          <w:color w:val="000000"/>
          <w:sz w:val="24"/>
          <w:szCs w:val="24"/>
        </w:rPr>
        <w:t xml:space="preserve">Материал каждого занятия рассчитан на </w:t>
      </w:r>
      <w:r w:rsidR="00D97890">
        <w:rPr>
          <w:rFonts w:ascii="Times New Roman" w:hAnsi="Times New Roman" w:cs="Times New Roman"/>
          <w:color w:val="000000"/>
          <w:spacing w:val="6"/>
          <w:sz w:val="24"/>
          <w:szCs w:val="24"/>
        </w:rPr>
        <w:t>25</w:t>
      </w:r>
      <w:r w:rsidRPr="00DE34C5">
        <w:rPr>
          <w:rFonts w:ascii="Times New Roman" w:hAnsi="Times New Roman" w:cs="Times New Roman"/>
          <w:color w:val="000000"/>
          <w:sz w:val="24"/>
          <w:szCs w:val="24"/>
        </w:rPr>
        <w:t xml:space="preserve"> минут. </w:t>
      </w:r>
      <w:r w:rsidRPr="00DE34C5">
        <w:rPr>
          <w:rFonts w:ascii="Times New Roman" w:hAnsi="Times New Roman" w:cs="Times New Roman"/>
          <w:sz w:val="24"/>
          <w:szCs w:val="24"/>
        </w:rPr>
        <w:t xml:space="preserve">Программа предусматривает, что развитие познавательных процессов будет проходить в игровой деятельности.  Ребенку предлагаются задания неучебного характера, поэтому серьезная работа принимает форму игровой деятельности, что очень привлекает дошкольника. Это создает особый положительный эмоциональный фон: раскованность, интерес, желание научиться выполнять предлагаемые задания.  Все это создает благоприятные условия для  формирования у дошкольников  положительной мотивации к школе. </w:t>
      </w:r>
    </w:p>
    <w:p w:rsidR="00046508" w:rsidRPr="00DE34C5" w:rsidRDefault="00046508" w:rsidP="00DE34C5">
      <w:pPr>
        <w:pStyle w:val="aa"/>
        <w:ind w:firstLine="851"/>
        <w:jc w:val="both"/>
        <w:rPr>
          <w:rFonts w:ascii="Times New Roman" w:hAnsi="Times New Roman" w:cs="Times New Roman"/>
          <w:sz w:val="24"/>
          <w:szCs w:val="24"/>
        </w:rPr>
      </w:pPr>
      <w:r w:rsidRPr="00DE34C5">
        <w:rPr>
          <w:rFonts w:ascii="Times New Roman" w:hAnsi="Times New Roman" w:cs="Times New Roman"/>
          <w:sz w:val="24"/>
          <w:szCs w:val="24"/>
        </w:rPr>
        <w:t xml:space="preserve">В игре происходит формирование восприятия, мышления, памяти, речи – тех фундаментальных психических процессов, без достаточного развития которых нельзя говорить о воспитании гармоничной личности. Именно в игре формируются основные новообразования, подготавливающие переход дошкольника к следующему возрастному этапу. Велико значение игры в развитии мотивационной сферы ребенка в формировании социальной готовности ребенка к школе. В игровой деятельности складываются  особо благоприятные условия для развития интеллекта, для перехода от наглядно-действенного мышления к элементам слова. Важной основой мыслительной деятельности ребенка является наблюдение. При этом  мыслительная деятельность выражается, прежде всего, в сравнении и сопоставлении. Игры и игровые упражнения, включенные в определенную систему образовательной работы с детьми, способствуют развитию внимания, памяти, воображения, творческих проявлений, самостоятельности, личностной независимости. </w:t>
      </w:r>
    </w:p>
    <w:p w:rsidR="00046508" w:rsidRPr="00DE34C5" w:rsidRDefault="00046508" w:rsidP="00DE34C5">
      <w:pPr>
        <w:pStyle w:val="aa"/>
        <w:ind w:firstLine="851"/>
        <w:jc w:val="both"/>
        <w:rPr>
          <w:rFonts w:ascii="Times New Roman" w:hAnsi="Times New Roman" w:cs="Times New Roman"/>
          <w:sz w:val="24"/>
          <w:szCs w:val="24"/>
        </w:rPr>
      </w:pPr>
      <w:r w:rsidRPr="00DE34C5">
        <w:rPr>
          <w:rFonts w:ascii="Times New Roman" w:hAnsi="Times New Roman" w:cs="Times New Roman"/>
          <w:sz w:val="24"/>
          <w:szCs w:val="24"/>
        </w:rPr>
        <w:t xml:space="preserve">Программа предусматривает развитие мышления у дошкольников в ходе усвоения таких приемов мыслительной деятельности, как умение сравнивать, обобщать, анализировать, синтезировать, классифицировать, выделять главное, доказывать, опровергать. </w:t>
      </w:r>
    </w:p>
    <w:p w:rsidR="00046508" w:rsidRPr="00DE34C5" w:rsidRDefault="00046508" w:rsidP="00DE34C5">
      <w:pPr>
        <w:pStyle w:val="aa"/>
        <w:ind w:firstLine="851"/>
        <w:jc w:val="both"/>
        <w:rPr>
          <w:rFonts w:ascii="Times New Roman" w:hAnsi="Times New Roman" w:cs="Times New Roman"/>
          <w:sz w:val="24"/>
          <w:szCs w:val="24"/>
        </w:rPr>
      </w:pPr>
      <w:r w:rsidRPr="00DE34C5">
        <w:rPr>
          <w:rFonts w:ascii="Times New Roman" w:hAnsi="Times New Roman" w:cs="Times New Roman"/>
          <w:sz w:val="24"/>
          <w:szCs w:val="24"/>
        </w:rPr>
        <w:t>Для овладения операцией сравнения ребенок должен научиться видеть сходное в разном и  разное в сходном. Успешное сравнение предметов и явлений возможно тогда, когда оно целенаправленно, т. е. происходит с определенной точки зрения, ради ответа на какой-то вопрос. Оно может быть направлено или на установление сходства предметов, или на установление различия, или на то и другое одновременно. Для овладения этих навыков можно использовать упражнения «Третий лишний», «Четвертый лишний»</w:t>
      </w:r>
    </w:p>
    <w:p w:rsidR="00046508" w:rsidRPr="00DE34C5" w:rsidRDefault="00046508" w:rsidP="00DE34C5">
      <w:pPr>
        <w:pStyle w:val="aa"/>
        <w:ind w:firstLine="851"/>
        <w:jc w:val="both"/>
        <w:rPr>
          <w:rFonts w:ascii="Times New Roman" w:hAnsi="Times New Roman" w:cs="Times New Roman"/>
          <w:sz w:val="24"/>
          <w:szCs w:val="24"/>
        </w:rPr>
      </w:pPr>
      <w:r w:rsidRPr="00DE34C5">
        <w:rPr>
          <w:rFonts w:ascii="Times New Roman" w:hAnsi="Times New Roman" w:cs="Times New Roman"/>
          <w:sz w:val="24"/>
          <w:szCs w:val="24"/>
        </w:rPr>
        <w:t xml:space="preserve">Анализ и синтез — важнейшие мыслительные операции, в единстве они дают полное и всестороннее знание действительности. Анализ дает знание отдельных элементов, а синтез, опираясь </w:t>
      </w:r>
      <w:r w:rsidRPr="00DE34C5">
        <w:rPr>
          <w:rFonts w:ascii="Times New Roman" w:hAnsi="Times New Roman" w:cs="Times New Roman"/>
          <w:sz w:val="24"/>
          <w:szCs w:val="24"/>
        </w:rPr>
        <w:lastRenderedPageBreak/>
        <w:t>на результаты анализа, объединяя эти элементы, обеспечивает знание объекта в целом. В процессе работы у дошкольника возникает необходимость не только проанализировать какой-либо предмет или явление, но и выделить для более углубленного изучения существенные признаки предмета.  Овладев операцией абстракции,  дошкольник легко овладевает операцией   обобщения — мысленного объединения предметов и явлений в группы по тем общим и существенным признакам.</w:t>
      </w:r>
    </w:p>
    <w:p w:rsidR="00046508" w:rsidRPr="00DE34C5" w:rsidRDefault="00046508" w:rsidP="00DE34C5">
      <w:pPr>
        <w:pStyle w:val="aa"/>
        <w:ind w:firstLine="851"/>
        <w:jc w:val="both"/>
        <w:rPr>
          <w:rFonts w:ascii="Times New Roman" w:hAnsi="Times New Roman" w:cs="Times New Roman"/>
          <w:sz w:val="24"/>
          <w:szCs w:val="24"/>
        </w:rPr>
      </w:pPr>
      <w:r w:rsidRPr="00DE34C5">
        <w:rPr>
          <w:rFonts w:ascii="Times New Roman" w:hAnsi="Times New Roman" w:cs="Times New Roman"/>
          <w:sz w:val="24"/>
          <w:szCs w:val="24"/>
        </w:rPr>
        <w:t>Овладев логическими операциями, ребенок станет более последовательно выполнять действия, давать более развернутые и логически законченные ответы.</w:t>
      </w:r>
    </w:p>
    <w:p w:rsidR="00046508" w:rsidRPr="00DE34C5" w:rsidRDefault="00046508" w:rsidP="00DE34C5">
      <w:pPr>
        <w:pStyle w:val="aa"/>
        <w:ind w:firstLine="851"/>
        <w:jc w:val="both"/>
        <w:rPr>
          <w:rFonts w:ascii="Times New Roman" w:hAnsi="Times New Roman" w:cs="Times New Roman"/>
          <w:sz w:val="24"/>
          <w:szCs w:val="24"/>
        </w:rPr>
      </w:pPr>
      <w:r w:rsidRPr="00DE34C5">
        <w:rPr>
          <w:rFonts w:ascii="Times New Roman" w:hAnsi="Times New Roman" w:cs="Times New Roman"/>
          <w:sz w:val="24"/>
          <w:szCs w:val="24"/>
        </w:rPr>
        <w:t>Развитие памяти в дошкольном возрасте характеризуется постепенным переходом от непроизвольного и непосредственного к произвольному и опосредованному запоминанию и припоминанию.</w:t>
      </w:r>
    </w:p>
    <w:p w:rsidR="00046508" w:rsidRPr="00DE34C5" w:rsidRDefault="00046508" w:rsidP="00DE34C5">
      <w:pPr>
        <w:pStyle w:val="aa"/>
        <w:ind w:firstLine="851"/>
        <w:jc w:val="both"/>
        <w:rPr>
          <w:rFonts w:ascii="Times New Roman" w:hAnsi="Times New Roman" w:cs="Times New Roman"/>
          <w:sz w:val="24"/>
          <w:szCs w:val="24"/>
        </w:rPr>
      </w:pPr>
      <w:r w:rsidRPr="00DE34C5">
        <w:rPr>
          <w:rFonts w:ascii="Times New Roman" w:hAnsi="Times New Roman" w:cs="Times New Roman"/>
          <w:sz w:val="24"/>
          <w:szCs w:val="24"/>
        </w:rPr>
        <w:t>Совершенствование произвольной памяти у дошкольников тесно связано с постановкой перед ним специальных мнемических задач на запоминание, сохранение и воспроизведение материала, а также с применением в процессах запоминания и воспроизведения материала мыслительных операций анализа, синтеза, сравнения, обобщения, установления смысловых связей. Можно сказать, что улучшение памяти ребенка происходит одновременно с совершенствованием его умственной деятельности. Одним из эффективных упражнений является «Пропавшая игрушка», которое позволяет развивать память и внимание одновременно.</w:t>
      </w:r>
    </w:p>
    <w:p w:rsidR="00046508" w:rsidRPr="00DE34C5" w:rsidRDefault="00046508" w:rsidP="00DE34C5">
      <w:pPr>
        <w:pStyle w:val="aa"/>
        <w:ind w:firstLine="851"/>
        <w:jc w:val="both"/>
        <w:rPr>
          <w:rFonts w:ascii="Times New Roman" w:hAnsi="Times New Roman" w:cs="Times New Roman"/>
          <w:sz w:val="24"/>
          <w:szCs w:val="24"/>
        </w:rPr>
      </w:pPr>
      <w:r w:rsidRPr="00DE34C5">
        <w:rPr>
          <w:rFonts w:ascii="Times New Roman" w:hAnsi="Times New Roman" w:cs="Times New Roman"/>
          <w:sz w:val="24"/>
          <w:szCs w:val="24"/>
        </w:rPr>
        <w:t>В организации процесса познания в старшем дошкольном возрасте особое внимание направлено на выяснение того, насколько активен ребенок в восприятии учебной задачи, организации учебных действий, направленных на решение, овладение элементами самоконтроля и самооценки.</w:t>
      </w:r>
    </w:p>
    <w:p w:rsidR="00046508" w:rsidRPr="00DE34C5" w:rsidRDefault="00046508" w:rsidP="00DE34C5">
      <w:pPr>
        <w:pStyle w:val="aa"/>
        <w:ind w:firstLine="851"/>
        <w:jc w:val="both"/>
        <w:rPr>
          <w:rFonts w:ascii="Times New Roman" w:hAnsi="Times New Roman" w:cs="Times New Roman"/>
          <w:sz w:val="24"/>
          <w:szCs w:val="24"/>
        </w:rPr>
      </w:pPr>
      <w:r w:rsidRPr="00DE34C5">
        <w:rPr>
          <w:rFonts w:ascii="Times New Roman" w:hAnsi="Times New Roman" w:cs="Times New Roman"/>
          <w:sz w:val="24"/>
          <w:szCs w:val="24"/>
        </w:rPr>
        <w:t>Данная программа предусматривает интегративные задания, которые помогают снять напряжение, создают положительный эмоциональный фон, интерес, желание учиться. Осознание своих успехов способствует раскрытию психологических возможностей ребенка. Кроме того, во все занятия включены кинезиологические упражнения, которые направлены на  активизацию различных отделов коры больших полушарий мозга, что позволяет развивать способности человека: память, внимание, мышление, речь, мелкую и крупную моторику, снижает утомляемость, повышает способность к произвольному контролю. В занятия включена коррегирующая гимнастика для глаз. Выполнение этой гимнастики поможет как повышению остроты зрения, так и снятию зрительного утомления и достижению состояния зрительного комфорта.</w:t>
      </w:r>
    </w:p>
    <w:p w:rsidR="00046508" w:rsidRPr="00DE34C5" w:rsidRDefault="00046508" w:rsidP="00DE34C5">
      <w:pPr>
        <w:pStyle w:val="aa"/>
        <w:ind w:firstLine="851"/>
        <w:jc w:val="both"/>
        <w:rPr>
          <w:rFonts w:ascii="Times New Roman" w:hAnsi="Times New Roman" w:cs="Times New Roman"/>
          <w:sz w:val="24"/>
          <w:szCs w:val="24"/>
        </w:rPr>
      </w:pPr>
      <w:r w:rsidRPr="00DE34C5">
        <w:rPr>
          <w:rFonts w:ascii="Times New Roman" w:hAnsi="Times New Roman" w:cs="Times New Roman"/>
          <w:sz w:val="24"/>
          <w:szCs w:val="24"/>
        </w:rPr>
        <w:t>На занятиях используется пособие О. Холодовой «Юным умникам и умницам» «За три месяца до школы». Данный курс состоит из системы тренировочных упражнений, специальных заданий, дидактических и развивающих игр. На занятиях применяются  занимательные и доступные для понимания задания и упражнения, задачи, вопросы, загадки, игры, ребусы, кроссворды и т.д., что привлекательно для младших школьников.</w:t>
      </w:r>
    </w:p>
    <w:p w:rsidR="00046508" w:rsidRPr="00DE34C5" w:rsidRDefault="00046508" w:rsidP="00DE34C5">
      <w:pPr>
        <w:pStyle w:val="aa"/>
        <w:ind w:firstLine="851"/>
        <w:jc w:val="both"/>
        <w:rPr>
          <w:rFonts w:ascii="Times New Roman" w:hAnsi="Times New Roman" w:cs="Times New Roman"/>
          <w:sz w:val="24"/>
          <w:szCs w:val="24"/>
        </w:rPr>
      </w:pPr>
      <w:r w:rsidRPr="00DE34C5">
        <w:rPr>
          <w:rFonts w:ascii="Times New Roman" w:hAnsi="Times New Roman" w:cs="Times New Roman"/>
          <w:sz w:val="24"/>
          <w:szCs w:val="24"/>
        </w:rPr>
        <w:t>Основное время на занятиях занимает самостоятельное решение детьми поисковых задач. Благодаря этому у детей формируются умения самостоятельно действовать, принимать решения, управлять собой в сложных ситуациях.</w:t>
      </w:r>
    </w:p>
    <w:p w:rsidR="00046508" w:rsidRPr="00DE34C5" w:rsidRDefault="00046508" w:rsidP="00DE34C5">
      <w:pPr>
        <w:pStyle w:val="aa"/>
        <w:ind w:firstLine="851"/>
        <w:jc w:val="both"/>
        <w:rPr>
          <w:rFonts w:ascii="Times New Roman" w:hAnsi="Times New Roman" w:cs="Times New Roman"/>
          <w:sz w:val="24"/>
          <w:szCs w:val="24"/>
        </w:rPr>
      </w:pPr>
      <w:r w:rsidRPr="00DE34C5">
        <w:rPr>
          <w:rFonts w:ascii="Times New Roman" w:hAnsi="Times New Roman" w:cs="Times New Roman"/>
          <w:sz w:val="24"/>
          <w:szCs w:val="24"/>
        </w:rPr>
        <w:t>На каждом занятии проводится коллективное обсуждение решения задачи определенного вида. На этом этапе у детей формируется такое важное качество, как осознание собственных действий, самоконтроль, возможность дать отчет в выполняемых шагах при решении задач любой трудности.</w:t>
      </w:r>
    </w:p>
    <w:p w:rsidR="00046508" w:rsidRPr="00DE34C5" w:rsidRDefault="00046508" w:rsidP="00DE34C5">
      <w:pPr>
        <w:pStyle w:val="aa"/>
        <w:ind w:firstLine="851"/>
        <w:jc w:val="both"/>
        <w:rPr>
          <w:rFonts w:ascii="Times New Roman" w:hAnsi="Times New Roman" w:cs="Times New Roman"/>
          <w:sz w:val="24"/>
          <w:szCs w:val="24"/>
        </w:rPr>
      </w:pPr>
      <w:r w:rsidRPr="00DE34C5">
        <w:rPr>
          <w:rFonts w:ascii="Times New Roman" w:hAnsi="Times New Roman" w:cs="Times New Roman"/>
          <w:sz w:val="24"/>
          <w:szCs w:val="24"/>
        </w:rPr>
        <w:t>На каждом занятии после самостоятельной работы проводится коллективная проверка решения задач. Такой формой работы создаются условия для нормализации самооценки у всех детей, а именно: повышения самооценки у детей, у которых хорошо развиты мыслительные процессы, но учебный материал усваивается в классе плохо за счет отсутствия, например, внимания. У других детей может происходить снижение самооценки, потому что их учебные успехи продиктованы, в основном, прилежанием и старательностью. Пособие  представляет собой сборник заданий для работы с детьми дошкольного возраста.</w:t>
      </w:r>
    </w:p>
    <w:p w:rsidR="00046508" w:rsidRPr="00DE34C5" w:rsidRDefault="00046508" w:rsidP="00DE34C5">
      <w:pPr>
        <w:pStyle w:val="aa"/>
        <w:ind w:firstLine="851"/>
        <w:jc w:val="both"/>
        <w:rPr>
          <w:rFonts w:ascii="Times New Roman" w:hAnsi="Times New Roman" w:cs="Times New Roman"/>
          <w:sz w:val="24"/>
          <w:szCs w:val="24"/>
        </w:rPr>
      </w:pPr>
      <w:r w:rsidRPr="00DE34C5">
        <w:rPr>
          <w:rFonts w:ascii="Times New Roman" w:hAnsi="Times New Roman" w:cs="Times New Roman"/>
          <w:sz w:val="24"/>
          <w:szCs w:val="24"/>
        </w:rPr>
        <w:t>В  пособие включено задание «Отвечайка», основной задачей которого является создание у дошкольников определенного положительного эмоционального фона, включение в работу. Поэтому вопросы легкие, способные вызвать интерес и рассчитанные на сообразительность, быстроту реакции. Но,  в то же время,  данные упражнения подготавливают ребенка к активной учебно-познавательной деятельности и   расширяют кругозор.</w:t>
      </w:r>
    </w:p>
    <w:p w:rsidR="00046508" w:rsidRPr="00DE34C5" w:rsidRDefault="00046508" w:rsidP="00DE34C5">
      <w:pPr>
        <w:pStyle w:val="aa"/>
        <w:ind w:firstLine="851"/>
        <w:jc w:val="both"/>
        <w:rPr>
          <w:rFonts w:ascii="Times New Roman" w:hAnsi="Times New Roman" w:cs="Times New Roman"/>
          <w:sz w:val="24"/>
          <w:szCs w:val="24"/>
        </w:rPr>
      </w:pPr>
      <w:r w:rsidRPr="00DE34C5">
        <w:rPr>
          <w:rFonts w:ascii="Times New Roman" w:hAnsi="Times New Roman" w:cs="Times New Roman"/>
          <w:sz w:val="24"/>
          <w:szCs w:val="24"/>
        </w:rPr>
        <w:lastRenderedPageBreak/>
        <w:t>Задания «Выполняйка» помогут оценить уровень развития внимания, памяти, понять, насколько у ребенка развита логика, абстрактное мышление, определить уровень лексического запаса ребенка. Включены логически-поисковые задания, обучающие детей: наблюдать, сравнивать, обобщать, находить закономерности, строить простейшие предположения, проверять их, делать выводы.</w:t>
      </w:r>
    </w:p>
    <w:p w:rsidR="00046508" w:rsidRPr="00DE34C5" w:rsidRDefault="00046508" w:rsidP="00DE34C5">
      <w:pPr>
        <w:pStyle w:val="aa"/>
        <w:ind w:firstLine="851"/>
        <w:jc w:val="both"/>
        <w:rPr>
          <w:rFonts w:ascii="Times New Roman" w:hAnsi="Times New Roman" w:cs="Times New Roman"/>
          <w:sz w:val="24"/>
          <w:szCs w:val="24"/>
        </w:rPr>
      </w:pPr>
      <w:r w:rsidRPr="00DE34C5">
        <w:rPr>
          <w:rFonts w:ascii="Times New Roman" w:hAnsi="Times New Roman" w:cs="Times New Roman"/>
          <w:sz w:val="24"/>
          <w:szCs w:val="24"/>
        </w:rPr>
        <w:t xml:space="preserve">Задания «Нарисуйка» нацелены на развитие моторики, а также на умение воспринимать материал на слух, отражать услышанное графически, определяет готовность ребенка писать под диктовку. Программа предполагает  использование на каждом занятии упражнений для развития мелкой моторики руки, что стимулирует развитие интеллектуальных способностей. На занятиях практикуется методика «Графический диктант». Ее результаты скажутся на умении точно воспринимать инструкцию учителя, логически мыслить,  красиво и  аккуратно писать. В процессе работы с графическими диктантами формируются внимание, глазомер, зрительная память ребенка,  аккуратность, фантазия. Графические диктанты – это способ развития речи, так как параллельно ребята отгадывают загадки, читают и заучивают  стихотворения, песенки, потешки.  Данное задание развивает при этом мелкую моторику кисти. Эту же задачу выполняет и штриховка фигур, которая еще и подводит детей к пониманию симметрии, композиции в декоративном рисовании. </w:t>
      </w:r>
    </w:p>
    <w:p w:rsidR="00046508" w:rsidRPr="00DE34C5" w:rsidRDefault="00046508" w:rsidP="00DE34C5">
      <w:pPr>
        <w:pStyle w:val="aa"/>
        <w:ind w:firstLine="851"/>
        <w:jc w:val="both"/>
        <w:rPr>
          <w:rFonts w:ascii="Times New Roman" w:hAnsi="Times New Roman" w:cs="Times New Roman"/>
          <w:sz w:val="24"/>
          <w:szCs w:val="24"/>
        </w:rPr>
      </w:pPr>
      <w:r w:rsidRPr="00DE34C5">
        <w:rPr>
          <w:rFonts w:ascii="Times New Roman" w:hAnsi="Times New Roman" w:cs="Times New Roman"/>
          <w:sz w:val="24"/>
          <w:szCs w:val="24"/>
        </w:rPr>
        <w:t>Все пояснения к заданиям, даваемые учителем, постепенно сокращаются с одновременным повышением доли участия детей в поиске решения предложенного  задания.</w:t>
      </w:r>
    </w:p>
    <w:p w:rsidR="00046508" w:rsidRPr="00DE34C5" w:rsidRDefault="00046508" w:rsidP="00DE34C5">
      <w:pPr>
        <w:pStyle w:val="aa"/>
        <w:ind w:firstLine="851"/>
        <w:jc w:val="both"/>
        <w:rPr>
          <w:rFonts w:ascii="Times New Roman" w:hAnsi="Times New Roman" w:cs="Times New Roman"/>
          <w:sz w:val="24"/>
          <w:szCs w:val="24"/>
        </w:rPr>
      </w:pPr>
      <w:r w:rsidRPr="00DE34C5">
        <w:rPr>
          <w:rFonts w:ascii="Times New Roman" w:hAnsi="Times New Roman" w:cs="Times New Roman"/>
          <w:sz w:val="24"/>
          <w:szCs w:val="24"/>
        </w:rPr>
        <w:t>На занятиях создаются условия для сосредоточения детей, увлечения их логическими играми, успешного освоения их, что стимулирует познавательную активность.</w:t>
      </w:r>
    </w:p>
    <w:p w:rsidR="00046508" w:rsidRPr="00DE34C5" w:rsidRDefault="00046508" w:rsidP="00DE34C5">
      <w:pPr>
        <w:pStyle w:val="aa"/>
        <w:ind w:firstLine="851"/>
        <w:jc w:val="both"/>
        <w:rPr>
          <w:rFonts w:ascii="Times New Roman" w:hAnsi="Times New Roman" w:cs="Times New Roman"/>
          <w:b/>
          <w:color w:val="000000"/>
          <w:sz w:val="24"/>
          <w:szCs w:val="24"/>
        </w:rPr>
      </w:pPr>
      <w:r w:rsidRPr="00DE34C5">
        <w:rPr>
          <w:rFonts w:ascii="Times New Roman" w:hAnsi="Times New Roman" w:cs="Times New Roman"/>
          <w:b/>
          <w:bCs/>
          <w:color w:val="000000"/>
          <w:sz w:val="24"/>
          <w:szCs w:val="24"/>
        </w:rPr>
        <w:t>Основные принципы распределения материала:</w:t>
      </w:r>
    </w:p>
    <w:p w:rsidR="00046508" w:rsidRPr="00DE34C5" w:rsidRDefault="00046508" w:rsidP="00DE34C5">
      <w:pPr>
        <w:pStyle w:val="aa"/>
        <w:ind w:firstLine="851"/>
        <w:jc w:val="both"/>
        <w:rPr>
          <w:rFonts w:ascii="Times New Roman" w:hAnsi="Times New Roman" w:cs="Times New Roman"/>
          <w:color w:val="000000"/>
          <w:sz w:val="24"/>
          <w:szCs w:val="24"/>
        </w:rPr>
      </w:pPr>
      <w:r w:rsidRPr="00DE34C5">
        <w:rPr>
          <w:rFonts w:ascii="Times New Roman" w:hAnsi="Times New Roman" w:cs="Times New Roman"/>
          <w:color w:val="000000"/>
          <w:sz w:val="24"/>
          <w:szCs w:val="24"/>
        </w:rPr>
        <w:t>1) системность: задания располагаются в определенном порядке;</w:t>
      </w:r>
    </w:p>
    <w:p w:rsidR="00046508" w:rsidRPr="00DE34C5" w:rsidRDefault="00046508" w:rsidP="00DE34C5">
      <w:pPr>
        <w:pStyle w:val="aa"/>
        <w:ind w:firstLine="851"/>
        <w:jc w:val="both"/>
        <w:rPr>
          <w:rFonts w:ascii="Times New Roman" w:hAnsi="Times New Roman" w:cs="Times New Roman"/>
          <w:color w:val="000000"/>
          <w:sz w:val="24"/>
          <w:szCs w:val="24"/>
        </w:rPr>
      </w:pPr>
      <w:r w:rsidRPr="00DE34C5">
        <w:rPr>
          <w:rFonts w:ascii="Times New Roman" w:hAnsi="Times New Roman" w:cs="Times New Roman"/>
          <w:color w:val="000000"/>
          <w:sz w:val="24"/>
          <w:szCs w:val="24"/>
        </w:rPr>
        <w:t>2) принцип «спирали»: задания повторяются;</w:t>
      </w:r>
    </w:p>
    <w:p w:rsidR="00046508" w:rsidRPr="00DE34C5" w:rsidRDefault="00046508" w:rsidP="00DE34C5">
      <w:pPr>
        <w:pStyle w:val="aa"/>
        <w:ind w:firstLine="851"/>
        <w:rPr>
          <w:rFonts w:ascii="Times New Roman" w:hAnsi="Times New Roman" w:cs="Times New Roman"/>
          <w:color w:val="000000"/>
          <w:sz w:val="24"/>
          <w:szCs w:val="24"/>
        </w:rPr>
      </w:pPr>
      <w:r w:rsidRPr="00DE34C5">
        <w:rPr>
          <w:rFonts w:ascii="Times New Roman" w:hAnsi="Times New Roman" w:cs="Times New Roman"/>
          <w:color w:val="000000"/>
          <w:sz w:val="24"/>
          <w:szCs w:val="24"/>
        </w:rPr>
        <w:t>3)принцип «от простого - к сложному»: задания постепенно усложняются;</w:t>
      </w:r>
    </w:p>
    <w:p w:rsidR="00046508" w:rsidRPr="00DE34C5" w:rsidRDefault="00046508" w:rsidP="00DE34C5">
      <w:pPr>
        <w:pStyle w:val="aa"/>
        <w:ind w:firstLine="851"/>
        <w:rPr>
          <w:rFonts w:ascii="Times New Roman" w:hAnsi="Times New Roman" w:cs="Times New Roman"/>
          <w:color w:val="000000"/>
          <w:sz w:val="24"/>
          <w:szCs w:val="24"/>
        </w:rPr>
      </w:pPr>
      <w:r w:rsidRPr="00DE34C5">
        <w:rPr>
          <w:rFonts w:ascii="Times New Roman" w:hAnsi="Times New Roman" w:cs="Times New Roman"/>
          <w:color w:val="000000"/>
          <w:sz w:val="24"/>
          <w:szCs w:val="24"/>
        </w:rPr>
        <w:t>4) увеличение объема материала;</w:t>
      </w:r>
    </w:p>
    <w:p w:rsidR="00046508" w:rsidRPr="00DE34C5" w:rsidRDefault="00046508" w:rsidP="00DE34C5">
      <w:pPr>
        <w:pStyle w:val="aa"/>
        <w:ind w:firstLine="851"/>
        <w:rPr>
          <w:rFonts w:ascii="Times New Roman" w:hAnsi="Times New Roman" w:cs="Times New Roman"/>
          <w:color w:val="000000"/>
          <w:sz w:val="24"/>
          <w:szCs w:val="24"/>
        </w:rPr>
      </w:pPr>
      <w:r w:rsidRPr="00DE34C5">
        <w:rPr>
          <w:rFonts w:ascii="Times New Roman" w:hAnsi="Times New Roman" w:cs="Times New Roman"/>
          <w:color w:val="000000"/>
          <w:sz w:val="24"/>
          <w:szCs w:val="24"/>
        </w:rPr>
        <w:t>5) наращивание темпа выполнения заданий;</w:t>
      </w:r>
    </w:p>
    <w:p w:rsidR="00046508" w:rsidRPr="00DE34C5" w:rsidRDefault="00046508" w:rsidP="00DE34C5">
      <w:pPr>
        <w:pStyle w:val="aa"/>
        <w:ind w:firstLine="851"/>
        <w:rPr>
          <w:rFonts w:ascii="Times New Roman" w:hAnsi="Times New Roman" w:cs="Times New Roman"/>
          <w:color w:val="000000"/>
          <w:sz w:val="24"/>
          <w:szCs w:val="24"/>
        </w:rPr>
      </w:pPr>
      <w:r w:rsidRPr="00DE34C5">
        <w:rPr>
          <w:rFonts w:ascii="Times New Roman" w:hAnsi="Times New Roman" w:cs="Times New Roman"/>
          <w:color w:val="000000"/>
          <w:sz w:val="24"/>
          <w:szCs w:val="24"/>
        </w:rPr>
        <w:t>6) смена разных видов деятельности.</w:t>
      </w:r>
    </w:p>
    <w:p w:rsidR="00046508" w:rsidRPr="00DE34C5" w:rsidRDefault="00046508" w:rsidP="00DE34C5">
      <w:pPr>
        <w:pStyle w:val="aa"/>
        <w:ind w:firstLine="851"/>
        <w:rPr>
          <w:rFonts w:ascii="Times New Roman" w:hAnsi="Times New Roman" w:cs="Times New Roman"/>
          <w:sz w:val="24"/>
          <w:szCs w:val="24"/>
        </w:rPr>
      </w:pPr>
    </w:p>
    <w:p w:rsidR="00046508" w:rsidRPr="00DE34C5" w:rsidRDefault="00DE34C5" w:rsidP="00DE34C5">
      <w:pPr>
        <w:pStyle w:val="aa"/>
        <w:ind w:firstLine="851"/>
        <w:jc w:val="center"/>
        <w:rPr>
          <w:rFonts w:ascii="Times New Roman" w:hAnsi="Times New Roman" w:cs="Times New Roman"/>
          <w:b/>
          <w:sz w:val="24"/>
          <w:szCs w:val="24"/>
        </w:rPr>
      </w:pPr>
      <w:r>
        <w:rPr>
          <w:rFonts w:ascii="Times New Roman" w:hAnsi="Times New Roman" w:cs="Times New Roman"/>
          <w:b/>
          <w:sz w:val="24"/>
          <w:szCs w:val="24"/>
        </w:rPr>
        <w:t>Планируемые результаты</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Реализация программы способствует формированию у учащихся следующих предпосылок универсальных учебных действий:</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b/>
          <w:sz w:val="24"/>
          <w:szCs w:val="24"/>
        </w:rPr>
        <w:t>Личностными результатами изучения программы «Умники и умницы» является формирование следующих умений</w:t>
      </w:r>
      <w:r w:rsidRPr="00DE34C5">
        <w:rPr>
          <w:rFonts w:ascii="Times New Roman" w:hAnsi="Times New Roman" w:cs="Times New Roman"/>
          <w:sz w:val="24"/>
          <w:szCs w:val="24"/>
        </w:rPr>
        <w:t>:</w:t>
      </w:r>
    </w:p>
    <w:p w:rsidR="00046508" w:rsidRPr="00DE34C5" w:rsidRDefault="00046508" w:rsidP="00DE34C5">
      <w:pPr>
        <w:pStyle w:val="aa"/>
        <w:ind w:firstLine="851"/>
        <w:rPr>
          <w:rFonts w:ascii="Times New Roman" w:hAnsi="Times New Roman" w:cs="Times New Roman"/>
          <w:b/>
          <w:sz w:val="24"/>
          <w:szCs w:val="24"/>
        </w:rPr>
      </w:pPr>
      <w:r w:rsidRPr="00DE34C5">
        <w:rPr>
          <w:rFonts w:ascii="Times New Roman" w:hAnsi="Times New Roman" w:cs="Times New Roman"/>
          <w:b/>
          <w:sz w:val="24"/>
          <w:szCs w:val="24"/>
        </w:rPr>
        <w:t>ребенок  научится:</w:t>
      </w:r>
    </w:p>
    <w:p w:rsidR="00046508" w:rsidRPr="00DE34C5" w:rsidRDefault="00046508" w:rsidP="00DE34C5">
      <w:pPr>
        <w:pStyle w:val="aa"/>
        <w:ind w:firstLine="851"/>
        <w:rPr>
          <w:rFonts w:ascii="Times New Roman" w:hAnsi="Times New Roman" w:cs="Times New Roman"/>
          <w:color w:val="000000"/>
          <w:sz w:val="24"/>
          <w:szCs w:val="24"/>
        </w:rPr>
      </w:pPr>
      <w:r w:rsidRPr="00DE34C5">
        <w:rPr>
          <w:rFonts w:ascii="Times New Roman" w:hAnsi="Times New Roman" w:cs="Times New Roman"/>
          <w:i/>
          <w:color w:val="000000"/>
          <w:sz w:val="24"/>
          <w:szCs w:val="24"/>
        </w:rPr>
        <w:t>-</w:t>
      </w:r>
      <w:r w:rsidRPr="00DE34C5">
        <w:rPr>
          <w:rFonts w:ascii="Times New Roman" w:hAnsi="Times New Roman" w:cs="Times New Roman"/>
          <w:color w:val="000000"/>
          <w:sz w:val="24"/>
          <w:szCs w:val="24"/>
        </w:rPr>
        <w:t>определять и высказывать под руководством педагога самые простые общие для всех людей правила поведения при сотрудничестве.</w:t>
      </w:r>
    </w:p>
    <w:p w:rsidR="00046508" w:rsidRPr="00DE34C5" w:rsidRDefault="00046508" w:rsidP="00DE34C5">
      <w:pPr>
        <w:pStyle w:val="aa"/>
        <w:ind w:firstLine="851"/>
        <w:rPr>
          <w:rFonts w:ascii="Times New Roman" w:hAnsi="Times New Roman" w:cs="Times New Roman"/>
          <w:color w:val="000000"/>
          <w:sz w:val="24"/>
          <w:szCs w:val="24"/>
        </w:rPr>
      </w:pPr>
      <w:r w:rsidRPr="00DE34C5">
        <w:rPr>
          <w:rFonts w:ascii="Times New Roman" w:hAnsi="Times New Roman" w:cs="Times New Roman"/>
          <w:color w:val="000000"/>
          <w:sz w:val="24"/>
          <w:szCs w:val="24"/>
        </w:rPr>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046508" w:rsidRPr="00DE34C5" w:rsidRDefault="00046508" w:rsidP="00DE34C5">
      <w:pPr>
        <w:pStyle w:val="aa"/>
        <w:ind w:firstLine="851"/>
        <w:rPr>
          <w:rFonts w:ascii="Times New Roman" w:hAnsi="Times New Roman" w:cs="Times New Roman"/>
          <w:b/>
          <w:sz w:val="24"/>
          <w:szCs w:val="24"/>
        </w:rPr>
      </w:pPr>
      <w:r w:rsidRPr="00DE34C5">
        <w:rPr>
          <w:rFonts w:ascii="Times New Roman" w:hAnsi="Times New Roman" w:cs="Times New Roman"/>
          <w:b/>
          <w:bCs/>
          <w:sz w:val="24"/>
          <w:szCs w:val="24"/>
        </w:rPr>
        <w:t>Метапредметными результатами</w:t>
      </w:r>
      <w:r w:rsidRPr="00DE34C5">
        <w:rPr>
          <w:rFonts w:ascii="Times New Roman" w:hAnsi="Times New Roman" w:cs="Times New Roman"/>
          <w:b/>
          <w:sz w:val="24"/>
          <w:szCs w:val="24"/>
        </w:rPr>
        <w:t> изучения курса   являются формирование следующих предпосылок универсальных учебных действий:</w:t>
      </w:r>
    </w:p>
    <w:p w:rsidR="00046508" w:rsidRPr="00DE34C5" w:rsidRDefault="00046508" w:rsidP="00DE34C5">
      <w:pPr>
        <w:pStyle w:val="aa"/>
        <w:ind w:firstLine="851"/>
        <w:rPr>
          <w:rFonts w:ascii="Times New Roman" w:hAnsi="Times New Roman" w:cs="Times New Roman"/>
          <w:b/>
          <w:sz w:val="24"/>
          <w:szCs w:val="24"/>
        </w:rPr>
      </w:pPr>
      <w:r w:rsidRPr="00DE34C5">
        <w:rPr>
          <w:rFonts w:ascii="Times New Roman" w:hAnsi="Times New Roman" w:cs="Times New Roman"/>
          <w:b/>
          <w:sz w:val="24"/>
          <w:szCs w:val="24"/>
        </w:rPr>
        <w:t>Регулятивные УУД</w:t>
      </w:r>
    </w:p>
    <w:p w:rsidR="00046508" w:rsidRPr="00DE34C5" w:rsidRDefault="00046508" w:rsidP="00DE34C5">
      <w:pPr>
        <w:pStyle w:val="aa"/>
        <w:ind w:firstLine="851"/>
        <w:rPr>
          <w:rFonts w:ascii="Times New Roman" w:hAnsi="Times New Roman" w:cs="Times New Roman"/>
          <w:b/>
          <w:sz w:val="24"/>
          <w:szCs w:val="24"/>
        </w:rPr>
      </w:pPr>
      <w:r w:rsidRPr="00DE34C5">
        <w:rPr>
          <w:rFonts w:ascii="Times New Roman" w:hAnsi="Times New Roman" w:cs="Times New Roman"/>
          <w:b/>
          <w:sz w:val="24"/>
          <w:szCs w:val="24"/>
        </w:rPr>
        <w:t>ребенок  научится:</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 с помощью учителя определять и формулировать цель деятельности;</w:t>
      </w:r>
    </w:p>
    <w:p w:rsidR="00046508" w:rsidRPr="00DE34C5" w:rsidRDefault="00046508" w:rsidP="00DE34C5">
      <w:pPr>
        <w:pStyle w:val="aa"/>
        <w:ind w:firstLine="851"/>
        <w:rPr>
          <w:rFonts w:ascii="Times New Roman" w:hAnsi="Times New Roman" w:cs="Times New Roman"/>
          <w:bCs/>
          <w:sz w:val="24"/>
          <w:szCs w:val="24"/>
        </w:rPr>
      </w:pPr>
      <w:r w:rsidRPr="00DE34C5">
        <w:rPr>
          <w:rFonts w:ascii="Times New Roman" w:hAnsi="Times New Roman" w:cs="Times New Roman"/>
          <w:bCs/>
          <w:sz w:val="24"/>
          <w:szCs w:val="24"/>
        </w:rPr>
        <w:t>-проговаривать последовательность действий;</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 высказывать своё предположение на основе работы с иллюстрацией рабочей тетради;</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 работать по предложенному учителем плану;</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 отличать,  верно выполненное задание от неверного;</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 совместно с учителем и другими учениками давать эмоциональную оценку деятельности товарищей.</w:t>
      </w:r>
    </w:p>
    <w:p w:rsidR="00046508" w:rsidRPr="00DE34C5" w:rsidRDefault="00046508" w:rsidP="00DE34C5">
      <w:pPr>
        <w:pStyle w:val="aa"/>
        <w:ind w:firstLine="851"/>
        <w:rPr>
          <w:rFonts w:ascii="Times New Roman" w:hAnsi="Times New Roman" w:cs="Times New Roman"/>
          <w:b/>
          <w:sz w:val="24"/>
          <w:szCs w:val="24"/>
        </w:rPr>
      </w:pPr>
      <w:r w:rsidRPr="00DE34C5">
        <w:rPr>
          <w:rFonts w:ascii="Times New Roman" w:hAnsi="Times New Roman" w:cs="Times New Roman"/>
          <w:b/>
          <w:sz w:val="24"/>
          <w:szCs w:val="24"/>
        </w:rPr>
        <w:t>Познавательные УУД:</w:t>
      </w:r>
    </w:p>
    <w:p w:rsidR="00046508" w:rsidRPr="00DE34C5" w:rsidRDefault="00046508" w:rsidP="00DE34C5">
      <w:pPr>
        <w:pStyle w:val="aa"/>
        <w:ind w:firstLine="851"/>
        <w:rPr>
          <w:rFonts w:ascii="Times New Roman" w:hAnsi="Times New Roman" w:cs="Times New Roman"/>
          <w:b/>
          <w:sz w:val="24"/>
          <w:szCs w:val="24"/>
        </w:rPr>
      </w:pPr>
      <w:r w:rsidRPr="00DE34C5">
        <w:rPr>
          <w:rFonts w:ascii="Times New Roman" w:hAnsi="Times New Roman" w:cs="Times New Roman"/>
          <w:b/>
          <w:sz w:val="24"/>
          <w:szCs w:val="24"/>
        </w:rPr>
        <w:t>ребенок  научится:</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lastRenderedPageBreak/>
        <w:t>-ориентироваться в своей системе знаний: отличать новое от уже известного с помощью учителя;</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 xml:space="preserve">-с помощью учителя делать предварительный отбор необходимой информации: </w:t>
      </w:r>
      <w:r w:rsidRPr="00DE34C5">
        <w:rPr>
          <w:rFonts w:ascii="Times New Roman" w:hAnsi="Times New Roman" w:cs="Times New Roman"/>
          <w:i/>
          <w:sz w:val="24"/>
          <w:szCs w:val="24"/>
        </w:rPr>
        <w:t> </w:t>
      </w:r>
      <w:r w:rsidRPr="00DE34C5">
        <w:rPr>
          <w:rFonts w:ascii="Times New Roman" w:hAnsi="Times New Roman" w:cs="Times New Roman"/>
          <w:sz w:val="24"/>
          <w:szCs w:val="24"/>
        </w:rPr>
        <w:t>ориентироваться  в тетради;</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-добывать новые знания:</w:t>
      </w:r>
      <w:r w:rsidRPr="00DE34C5">
        <w:rPr>
          <w:rFonts w:ascii="Times New Roman" w:hAnsi="Times New Roman" w:cs="Times New Roman"/>
          <w:i/>
          <w:sz w:val="24"/>
          <w:szCs w:val="24"/>
        </w:rPr>
        <w:t> </w:t>
      </w:r>
      <w:r w:rsidRPr="00DE34C5">
        <w:rPr>
          <w:rFonts w:ascii="Times New Roman" w:hAnsi="Times New Roman" w:cs="Times New Roman"/>
          <w:sz w:val="24"/>
          <w:szCs w:val="24"/>
        </w:rPr>
        <w:t>находить ответы на вопросы, используя свой жизненный опыт и информацию, полученную от учителя;</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-перерабатывать полученную информацию:</w:t>
      </w:r>
      <w:r w:rsidRPr="00DE34C5">
        <w:rPr>
          <w:rFonts w:ascii="Times New Roman" w:hAnsi="Times New Roman" w:cs="Times New Roman"/>
          <w:i/>
          <w:sz w:val="24"/>
          <w:szCs w:val="24"/>
        </w:rPr>
        <w:t> </w:t>
      </w:r>
      <w:r w:rsidRPr="00DE34C5">
        <w:rPr>
          <w:rFonts w:ascii="Times New Roman" w:hAnsi="Times New Roman" w:cs="Times New Roman"/>
          <w:sz w:val="24"/>
          <w:szCs w:val="24"/>
        </w:rPr>
        <w:t>делать выводы в результате  совместной  работы всей группы;</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-перерабатывать полученную информацию: сравнивать и группировать такие математические объекты, как числа, плоские геометрические фигуры.</w:t>
      </w:r>
    </w:p>
    <w:p w:rsidR="00046508" w:rsidRPr="00DE34C5" w:rsidRDefault="00046508" w:rsidP="00DE34C5">
      <w:pPr>
        <w:pStyle w:val="aa"/>
        <w:ind w:firstLine="851"/>
        <w:rPr>
          <w:rFonts w:ascii="Times New Roman" w:hAnsi="Times New Roman" w:cs="Times New Roman"/>
          <w:b/>
          <w:sz w:val="24"/>
          <w:szCs w:val="24"/>
        </w:rPr>
      </w:pPr>
      <w:r w:rsidRPr="00DE34C5">
        <w:rPr>
          <w:rFonts w:ascii="Times New Roman" w:hAnsi="Times New Roman" w:cs="Times New Roman"/>
          <w:b/>
          <w:sz w:val="24"/>
          <w:szCs w:val="24"/>
        </w:rPr>
        <w:t>Коммуникативные УУД</w:t>
      </w:r>
    </w:p>
    <w:p w:rsidR="00046508" w:rsidRPr="00DE34C5" w:rsidRDefault="00046508" w:rsidP="00DE34C5">
      <w:pPr>
        <w:pStyle w:val="aa"/>
        <w:ind w:firstLine="851"/>
        <w:rPr>
          <w:rFonts w:ascii="Times New Roman" w:hAnsi="Times New Roman" w:cs="Times New Roman"/>
          <w:b/>
          <w:sz w:val="24"/>
          <w:szCs w:val="24"/>
        </w:rPr>
      </w:pPr>
      <w:r w:rsidRPr="00DE34C5">
        <w:rPr>
          <w:rFonts w:ascii="Times New Roman" w:hAnsi="Times New Roman" w:cs="Times New Roman"/>
          <w:b/>
          <w:sz w:val="24"/>
          <w:szCs w:val="24"/>
        </w:rPr>
        <w:t>ребенок  научится:</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-доносить свою позицию до других:</w:t>
      </w:r>
      <w:r w:rsidRPr="00DE34C5">
        <w:rPr>
          <w:rFonts w:ascii="Times New Roman" w:hAnsi="Times New Roman" w:cs="Times New Roman"/>
          <w:i/>
          <w:sz w:val="24"/>
          <w:szCs w:val="24"/>
        </w:rPr>
        <w:t> </w:t>
      </w:r>
      <w:r w:rsidRPr="00DE34C5">
        <w:rPr>
          <w:rFonts w:ascii="Times New Roman" w:hAnsi="Times New Roman" w:cs="Times New Roman"/>
          <w:sz w:val="24"/>
          <w:szCs w:val="24"/>
        </w:rPr>
        <w:t>оформлять свою мысль в устной речи (на уровне одного предложения или небольшого текста);</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-слушать и понимать речь других;</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 пересказывать текст;</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-совместно договариваться о правилах общения и поведения в группе, в паре и следовать им;</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-учиться выполнять различные роли в группе (лидера, исполнителя,</w:t>
      </w:r>
      <w:r w:rsidRPr="00DE34C5">
        <w:rPr>
          <w:rFonts w:ascii="Times New Roman" w:hAnsi="Times New Roman" w:cs="Times New Roman"/>
          <w:color w:val="444444"/>
          <w:sz w:val="24"/>
          <w:szCs w:val="24"/>
        </w:rPr>
        <w:t xml:space="preserve"> </w:t>
      </w:r>
      <w:r w:rsidRPr="00DE34C5">
        <w:rPr>
          <w:rFonts w:ascii="Times New Roman" w:hAnsi="Times New Roman" w:cs="Times New Roman"/>
          <w:sz w:val="24"/>
          <w:szCs w:val="24"/>
        </w:rPr>
        <w:t>критика).</w:t>
      </w:r>
    </w:p>
    <w:p w:rsidR="00046508" w:rsidRPr="00DE34C5" w:rsidRDefault="00046508" w:rsidP="00DE34C5">
      <w:pPr>
        <w:pStyle w:val="aa"/>
        <w:ind w:firstLine="851"/>
        <w:rPr>
          <w:rFonts w:ascii="Times New Roman" w:hAnsi="Times New Roman" w:cs="Times New Roman"/>
          <w:b/>
          <w:sz w:val="24"/>
          <w:szCs w:val="24"/>
        </w:rPr>
      </w:pPr>
      <w:r w:rsidRPr="00DE34C5">
        <w:rPr>
          <w:rFonts w:ascii="Times New Roman" w:hAnsi="Times New Roman" w:cs="Times New Roman"/>
          <w:b/>
          <w:sz w:val="24"/>
          <w:szCs w:val="24"/>
        </w:rPr>
        <w:t>Ожидаемые результаты</w:t>
      </w:r>
    </w:p>
    <w:p w:rsidR="00046508" w:rsidRPr="00DE34C5" w:rsidRDefault="00046508" w:rsidP="00DE34C5">
      <w:pPr>
        <w:pStyle w:val="aa"/>
        <w:ind w:firstLine="851"/>
        <w:rPr>
          <w:rFonts w:ascii="Times New Roman" w:hAnsi="Times New Roman" w:cs="Times New Roman"/>
          <w:b/>
          <w:sz w:val="24"/>
          <w:szCs w:val="24"/>
        </w:rPr>
      </w:pPr>
      <w:r w:rsidRPr="00DE34C5">
        <w:rPr>
          <w:rFonts w:ascii="Times New Roman" w:hAnsi="Times New Roman" w:cs="Times New Roman"/>
          <w:b/>
          <w:sz w:val="24"/>
          <w:szCs w:val="24"/>
        </w:rPr>
        <w:t>К концу учебного года ребенок должен знать и уметь:</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 xml:space="preserve"> - времена года (последовательность, месяцы, основные приметы каждого времени года);</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 часть суток (последовательность, основные признаки каждого времени суток);</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 домашних животных, их детенышей, повадки;</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 диких животных наших лесов, жарких стран, Севера, их детенышей, повадки;</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 зимующих и перелетных птиц;</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 транспорт наземный, подземный, водный, подводный, воздушный;</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 различать одежду, обувь, головные уборы;</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 различать овощи, фрукты, ягоды;</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 свободно ориентироваться на листе бумаги (правая – левая сторона, верх – низ);</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 различать и правильно называть плоскостные геометрические фигуры: круг, квадрат, прямоугольник, треугольник, овал;</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 свободно считать от1 до 10 и обратно;</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 выполнять счетные операции в пределах 10 (+, - 1, 2);</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 различать гласные и согласные звуки;</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 разделять слова на слоги с помощью хлопков, шагов и так далее;</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 определять количество и последовательность звуков в односложных словах;</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 знать и уметь рассказывать русские народные сказки;</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 знать наизусть стихи для детей;</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 уметь полно и последовательно пересказать прослушанный рассказ;</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 уметь составить свой рассказ по картинке, по серии картинок;</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 владеть карандашом: без линейке проводить вертикальные и горизонтальные линии, рисовать геометрические фигуры, животных, людей, различные предметы с опорой на геометрические формы, аккуратно закрашивать, штриховать карандашом, не выходя за контуры предметов;</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 хорошо владеть ножницами (резать полоски, квадраты, круги, прямоугольники, треугольники, вырезать по контуру предметы);</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-уметь выполнять задание по образцу;</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 уметь внимательно, не отвлекаясь слушать (20 – 30 минут);</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 запоминать и называть 6-10 предметов, картинок, слов;</w:t>
      </w:r>
    </w:p>
    <w:p w:rsidR="00046508" w:rsidRPr="00DE34C5" w:rsidRDefault="00046508" w:rsidP="00DE34C5">
      <w:pPr>
        <w:pStyle w:val="aa"/>
        <w:ind w:firstLine="851"/>
        <w:rPr>
          <w:rFonts w:ascii="Times New Roman" w:hAnsi="Times New Roman" w:cs="Times New Roman"/>
          <w:sz w:val="24"/>
          <w:szCs w:val="24"/>
        </w:rPr>
      </w:pPr>
      <w:r w:rsidRPr="00DE34C5">
        <w:rPr>
          <w:rFonts w:ascii="Times New Roman" w:hAnsi="Times New Roman" w:cs="Times New Roman"/>
          <w:sz w:val="24"/>
          <w:szCs w:val="24"/>
        </w:rPr>
        <w:t>- сохранять хорошую осанку в положении сидя.</w:t>
      </w:r>
    </w:p>
    <w:p w:rsidR="008C1CFF" w:rsidRDefault="008C1CFF" w:rsidP="009A0478">
      <w:pPr>
        <w:pStyle w:val="aa"/>
        <w:ind w:left="426"/>
        <w:jc w:val="center"/>
        <w:rPr>
          <w:rFonts w:ascii="Times New Roman" w:hAnsi="Times New Roman" w:cs="Times New Roman"/>
          <w:b/>
          <w:sz w:val="24"/>
          <w:szCs w:val="24"/>
          <w:lang w:eastAsia="ru-RU"/>
        </w:rPr>
      </w:pPr>
    </w:p>
    <w:p w:rsidR="005362C6" w:rsidRDefault="005362C6" w:rsidP="009A0478">
      <w:pPr>
        <w:pStyle w:val="aa"/>
        <w:ind w:left="426"/>
        <w:jc w:val="center"/>
        <w:rPr>
          <w:rFonts w:ascii="Times New Roman" w:hAnsi="Times New Roman" w:cs="Times New Roman"/>
          <w:b/>
          <w:sz w:val="24"/>
          <w:szCs w:val="24"/>
          <w:lang w:eastAsia="ru-RU"/>
        </w:rPr>
      </w:pPr>
    </w:p>
    <w:p w:rsidR="009A0478" w:rsidRDefault="009A0478" w:rsidP="009A0478">
      <w:pPr>
        <w:pStyle w:val="aa"/>
        <w:ind w:left="426"/>
        <w:jc w:val="center"/>
        <w:rPr>
          <w:rFonts w:ascii="Times New Roman" w:hAnsi="Times New Roman" w:cs="Times New Roman"/>
          <w:b/>
          <w:sz w:val="24"/>
          <w:szCs w:val="24"/>
          <w:lang w:eastAsia="ru-RU"/>
        </w:rPr>
      </w:pPr>
      <w:r w:rsidRPr="004C0BB9">
        <w:rPr>
          <w:rFonts w:ascii="Times New Roman" w:hAnsi="Times New Roman" w:cs="Times New Roman"/>
          <w:b/>
          <w:sz w:val="24"/>
          <w:szCs w:val="24"/>
          <w:lang w:eastAsia="ru-RU"/>
        </w:rPr>
        <w:t>Тематическое планирование</w:t>
      </w:r>
    </w:p>
    <w:p w:rsidR="009A0478" w:rsidRPr="004C0BB9" w:rsidRDefault="009A0478" w:rsidP="009A0478">
      <w:pPr>
        <w:pStyle w:val="aa"/>
        <w:ind w:left="426"/>
        <w:jc w:val="center"/>
        <w:rPr>
          <w:rFonts w:ascii="Times New Roman" w:hAnsi="Times New Roman" w:cs="Times New Roman"/>
          <w:b/>
          <w:sz w:val="24"/>
          <w:szCs w:val="24"/>
          <w:lang w:eastAsia="ru-RU"/>
        </w:rPr>
      </w:pPr>
    </w:p>
    <w:tbl>
      <w:tblPr>
        <w:tblStyle w:val="ac"/>
        <w:tblW w:w="9634" w:type="dxa"/>
        <w:tblInd w:w="426" w:type="dxa"/>
        <w:tblLook w:val="04A0" w:firstRow="1" w:lastRow="0" w:firstColumn="1" w:lastColumn="0" w:noHBand="0" w:noVBand="1"/>
      </w:tblPr>
      <w:tblGrid>
        <w:gridCol w:w="703"/>
        <w:gridCol w:w="8931"/>
      </w:tblGrid>
      <w:tr w:rsidR="005362C6" w:rsidTr="005362C6">
        <w:trPr>
          <w:trHeight w:val="276"/>
        </w:trPr>
        <w:tc>
          <w:tcPr>
            <w:tcW w:w="703" w:type="dxa"/>
            <w:vMerge w:val="restart"/>
            <w:vAlign w:val="center"/>
          </w:tcPr>
          <w:p w:rsidR="005362C6" w:rsidRDefault="005362C6" w:rsidP="00DE56EC">
            <w:pPr>
              <w:pStyle w:val="aa"/>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8931" w:type="dxa"/>
            <w:vMerge w:val="restart"/>
            <w:vAlign w:val="center"/>
          </w:tcPr>
          <w:p w:rsidR="005362C6" w:rsidRDefault="005362C6" w:rsidP="00DE56EC">
            <w:pPr>
              <w:pStyle w:val="aa"/>
              <w:jc w:val="center"/>
              <w:rPr>
                <w:rFonts w:ascii="Times New Roman" w:hAnsi="Times New Roman" w:cs="Times New Roman"/>
                <w:sz w:val="24"/>
                <w:szCs w:val="24"/>
                <w:lang w:eastAsia="ru-RU"/>
              </w:rPr>
            </w:pPr>
            <w:r>
              <w:rPr>
                <w:rFonts w:ascii="Times New Roman" w:hAnsi="Times New Roman" w:cs="Times New Roman"/>
                <w:sz w:val="24"/>
                <w:szCs w:val="24"/>
                <w:lang w:eastAsia="ru-RU"/>
              </w:rPr>
              <w:t>Тема</w:t>
            </w:r>
          </w:p>
        </w:tc>
      </w:tr>
      <w:tr w:rsidR="005362C6" w:rsidTr="005362C6">
        <w:trPr>
          <w:trHeight w:val="276"/>
        </w:trPr>
        <w:tc>
          <w:tcPr>
            <w:tcW w:w="703" w:type="dxa"/>
            <w:vMerge/>
          </w:tcPr>
          <w:p w:rsidR="005362C6" w:rsidRDefault="005362C6" w:rsidP="00DE56EC">
            <w:pPr>
              <w:pStyle w:val="aa"/>
              <w:jc w:val="both"/>
              <w:rPr>
                <w:rFonts w:ascii="Times New Roman" w:hAnsi="Times New Roman" w:cs="Times New Roman"/>
                <w:sz w:val="24"/>
                <w:szCs w:val="24"/>
                <w:lang w:eastAsia="ru-RU"/>
              </w:rPr>
            </w:pPr>
          </w:p>
        </w:tc>
        <w:tc>
          <w:tcPr>
            <w:tcW w:w="8931" w:type="dxa"/>
            <w:vMerge/>
          </w:tcPr>
          <w:p w:rsidR="005362C6" w:rsidRDefault="005362C6" w:rsidP="00DE56EC">
            <w:pPr>
              <w:pStyle w:val="aa"/>
              <w:jc w:val="both"/>
              <w:rPr>
                <w:rFonts w:ascii="Times New Roman" w:hAnsi="Times New Roman" w:cs="Times New Roman"/>
                <w:sz w:val="24"/>
                <w:szCs w:val="24"/>
                <w:lang w:eastAsia="ru-RU"/>
              </w:rPr>
            </w:pPr>
          </w:p>
        </w:tc>
      </w:tr>
      <w:tr w:rsidR="005362C6" w:rsidTr="005362C6">
        <w:tc>
          <w:tcPr>
            <w:tcW w:w="703" w:type="dxa"/>
          </w:tcPr>
          <w:p w:rsidR="005362C6" w:rsidRDefault="005362C6" w:rsidP="00DE34C5">
            <w:pPr>
              <w:pStyle w:val="aa"/>
              <w:numPr>
                <w:ilvl w:val="0"/>
                <w:numId w:val="30"/>
              </w:numPr>
              <w:jc w:val="both"/>
              <w:rPr>
                <w:rFonts w:ascii="Times New Roman" w:hAnsi="Times New Roman" w:cs="Times New Roman"/>
                <w:sz w:val="24"/>
                <w:szCs w:val="24"/>
                <w:lang w:eastAsia="ru-RU"/>
              </w:rPr>
            </w:pPr>
          </w:p>
        </w:tc>
        <w:tc>
          <w:tcPr>
            <w:tcW w:w="8931" w:type="dxa"/>
          </w:tcPr>
          <w:p w:rsidR="005362C6" w:rsidRPr="00365625" w:rsidRDefault="005362C6" w:rsidP="00DE34C5">
            <w:pPr>
              <w:pStyle w:val="aa"/>
              <w:rPr>
                <w:rFonts w:ascii="Times New Roman" w:hAnsi="Times New Roman"/>
                <w:sz w:val="24"/>
                <w:szCs w:val="24"/>
              </w:rPr>
            </w:pPr>
            <w:r w:rsidRPr="00365625">
              <w:rPr>
                <w:rFonts w:ascii="Times New Roman" w:hAnsi="Times New Roman"/>
                <w:sz w:val="24"/>
                <w:szCs w:val="24"/>
              </w:rPr>
              <w:t>Тренировка произвольного внимания</w:t>
            </w:r>
          </w:p>
        </w:tc>
      </w:tr>
      <w:tr w:rsidR="005362C6" w:rsidTr="005362C6">
        <w:tc>
          <w:tcPr>
            <w:tcW w:w="703" w:type="dxa"/>
          </w:tcPr>
          <w:p w:rsidR="005362C6" w:rsidRDefault="005362C6" w:rsidP="00DE34C5">
            <w:pPr>
              <w:pStyle w:val="aa"/>
              <w:numPr>
                <w:ilvl w:val="0"/>
                <w:numId w:val="30"/>
              </w:numPr>
              <w:ind w:left="595" w:hanging="425"/>
              <w:jc w:val="both"/>
              <w:rPr>
                <w:rFonts w:ascii="Times New Roman" w:hAnsi="Times New Roman" w:cs="Times New Roman"/>
                <w:sz w:val="24"/>
                <w:szCs w:val="24"/>
                <w:lang w:eastAsia="ru-RU"/>
              </w:rPr>
            </w:pPr>
          </w:p>
        </w:tc>
        <w:tc>
          <w:tcPr>
            <w:tcW w:w="8931" w:type="dxa"/>
          </w:tcPr>
          <w:p w:rsidR="005362C6" w:rsidRPr="00365625" w:rsidRDefault="005362C6" w:rsidP="00DE34C5">
            <w:pPr>
              <w:pStyle w:val="aa"/>
              <w:rPr>
                <w:rFonts w:ascii="Times New Roman" w:hAnsi="Times New Roman"/>
                <w:sz w:val="24"/>
                <w:szCs w:val="24"/>
              </w:rPr>
            </w:pPr>
            <w:r w:rsidRPr="00365625">
              <w:rPr>
                <w:rFonts w:ascii="Times New Roman" w:hAnsi="Times New Roman"/>
                <w:sz w:val="24"/>
                <w:szCs w:val="24"/>
              </w:rPr>
              <w:t>Развитие избирательности внимания.</w:t>
            </w:r>
          </w:p>
        </w:tc>
      </w:tr>
      <w:tr w:rsidR="005362C6" w:rsidTr="005362C6">
        <w:tc>
          <w:tcPr>
            <w:tcW w:w="703" w:type="dxa"/>
          </w:tcPr>
          <w:p w:rsidR="005362C6" w:rsidRDefault="005362C6" w:rsidP="00DE34C5">
            <w:pPr>
              <w:pStyle w:val="aa"/>
              <w:numPr>
                <w:ilvl w:val="0"/>
                <w:numId w:val="30"/>
              </w:numPr>
              <w:ind w:left="595" w:hanging="425"/>
              <w:jc w:val="both"/>
              <w:rPr>
                <w:rFonts w:ascii="Times New Roman" w:hAnsi="Times New Roman" w:cs="Times New Roman"/>
                <w:sz w:val="24"/>
                <w:szCs w:val="24"/>
                <w:lang w:eastAsia="ru-RU"/>
              </w:rPr>
            </w:pPr>
          </w:p>
        </w:tc>
        <w:tc>
          <w:tcPr>
            <w:tcW w:w="8931" w:type="dxa"/>
          </w:tcPr>
          <w:p w:rsidR="005362C6" w:rsidRPr="00365625" w:rsidRDefault="005362C6" w:rsidP="00DE34C5">
            <w:pPr>
              <w:pStyle w:val="aa"/>
              <w:rPr>
                <w:rFonts w:ascii="Times New Roman" w:hAnsi="Times New Roman"/>
                <w:sz w:val="24"/>
                <w:szCs w:val="24"/>
              </w:rPr>
            </w:pPr>
            <w:r w:rsidRPr="00365625">
              <w:rPr>
                <w:rFonts w:ascii="Times New Roman" w:hAnsi="Times New Roman"/>
                <w:sz w:val="24"/>
                <w:szCs w:val="24"/>
              </w:rPr>
              <w:t>Развитие концентрации внимания.</w:t>
            </w:r>
          </w:p>
        </w:tc>
      </w:tr>
      <w:tr w:rsidR="005362C6" w:rsidTr="005362C6">
        <w:tc>
          <w:tcPr>
            <w:tcW w:w="703" w:type="dxa"/>
          </w:tcPr>
          <w:p w:rsidR="005362C6" w:rsidRDefault="005362C6" w:rsidP="00DE34C5">
            <w:pPr>
              <w:pStyle w:val="aa"/>
              <w:numPr>
                <w:ilvl w:val="0"/>
                <w:numId w:val="30"/>
              </w:numPr>
              <w:ind w:left="595" w:hanging="425"/>
              <w:jc w:val="both"/>
              <w:rPr>
                <w:rFonts w:ascii="Times New Roman" w:hAnsi="Times New Roman" w:cs="Times New Roman"/>
                <w:sz w:val="24"/>
                <w:szCs w:val="24"/>
                <w:lang w:eastAsia="ru-RU"/>
              </w:rPr>
            </w:pPr>
          </w:p>
        </w:tc>
        <w:tc>
          <w:tcPr>
            <w:tcW w:w="8931" w:type="dxa"/>
          </w:tcPr>
          <w:p w:rsidR="005362C6" w:rsidRPr="00365625" w:rsidRDefault="005362C6" w:rsidP="00DE34C5">
            <w:pPr>
              <w:pStyle w:val="aa"/>
              <w:rPr>
                <w:rFonts w:ascii="Times New Roman" w:hAnsi="Times New Roman"/>
                <w:sz w:val="24"/>
                <w:szCs w:val="24"/>
              </w:rPr>
            </w:pPr>
            <w:r w:rsidRPr="00365625">
              <w:rPr>
                <w:rFonts w:ascii="Times New Roman" w:hAnsi="Times New Roman"/>
                <w:sz w:val="24"/>
                <w:szCs w:val="24"/>
              </w:rPr>
              <w:t>Развитие концентрации внимания.</w:t>
            </w:r>
          </w:p>
        </w:tc>
      </w:tr>
      <w:tr w:rsidR="005362C6" w:rsidTr="005362C6">
        <w:tc>
          <w:tcPr>
            <w:tcW w:w="703" w:type="dxa"/>
          </w:tcPr>
          <w:p w:rsidR="005362C6" w:rsidRDefault="005362C6" w:rsidP="00DE56EC">
            <w:pPr>
              <w:pStyle w:val="aa"/>
              <w:numPr>
                <w:ilvl w:val="0"/>
                <w:numId w:val="30"/>
              </w:numPr>
              <w:ind w:left="595" w:hanging="425"/>
              <w:jc w:val="both"/>
              <w:rPr>
                <w:rFonts w:ascii="Times New Roman" w:hAnsi="Times New Roman" w:cs="Times New Roman"/>
                <w:sz w:val="24"/>
                <w:szCs w:val="24"/>
                <w:lang w:eastAsia="ru-RU"/>
              </w:rPr>
            </w:pPr>
          </w:p>
        </w:tc>
        <w:tc>
          <w:tcPr>
            <w:tcW w:w="8931" w:type="dxa"/>
          </w:tcPr>
          <w:p w:rsidR="005362C6" w:rsidRPr="00365625" w:rsidRDefault="005362C6" w:rsidP="00DE56EC">
            <w:pPr>
              <w:pStyle w:val="aa"/>
              <w:rPr>
                <w:rFonts w:ascii="Times New Roman" w:hAnsi="Times New Roman"/>
                <w:sz w:val="24"/>
                <w:szCs w:val="24"/>
              </w:rPr>
            </w:pPr>
            <w:r w:rsidRPr="00365625">
              <w:rPr>
                <w:rFonts w:ascii="Times New Roman" w:hAnsi="Times New Roman"/>
                <w:sz w:val="24"/>
                <w:szCs w:val="24"/>
              </w:rPr>
              <w:t>Развитие произвольности.</w:t>
            </w:r>
          </w:p>
        </w:tc>
      </w:tr>
      <w:tr w:rsidR="005362C6" w:rsidTr="005362C6">
        <w:tc>
          <w:tcPr>
            <w:tcW w:w="703" w:type="dxa"/>
          </w:tcPr>
          <w:p w:rsidR="005362C6" w:rsidRDefault="005362C6" w:rsidP="00DE56EC">
            <w:pPr>
              <w:pStyle w:val="aa"/>
              <w:numPr>
                <w:ilvl w:val="0"/>
                <w:numId w:val="30"/>
              </w:numPr>
              <w:ind w:left="595" w:hanging="425"/>
              <w:jc w:val="both"/>
              <w:rPr>
                <w:rFonts w:ascii="Times New Roman" w:hAnsi="Times New Roman" w:cs="Times New Roman"/>
                <w:sz w:val="24"/>
                <w:szCs w:val="24"/>
                <w:lang w:eastAsia="ru-RU"/>
              </w:rPr>
            </w:pPr>
          </w:p>
        </w:tc>
        <w:tc>
          <w:tcPr>
            <w:tcW w:w="8931" w:type="dxa"/>
          </w:tcPr>
          <w:p w:rsidR="005362C6" w:rsidRPr="00365625" w:rsidRDefault="005362C6" w:rsidP="00DE56EC">
            <w:pPr>
              <w:pStyle w:val="aa"/>
              <w:rPr>
                <w:rFonts w:ascii="Times New Roman" w:hAnsi="Times New Roman"/>
                <w:sz w:val="24"/>
                <w:szCs w:val="24"/>
              </w:rPr>
            </w:pPr>
            <w:r w:rsidRPr="00365625">
              <w:rPr>
                <w:rFonts w:ascii="Times New Roman" w:hAnsi="Times New Roman"/>
                <w:sz w:val="24"/>
                <w:szCs w:val="24"/>
              </w:rPr>
              <w:t>Развитие устойчивости внимания.</w:t>
            </w:r>
          </w:p>
        </w:tc>
      </w:tr>
      <w:tr w:rsidR="005362C6" w:rsidTr="005362C6">
        <w:tc>
          <w:tcPr>
            <w:tcW w:w="703" w:type="dxa"/>
          </w:tcPr>
          <w:p w:rsidR="005362C6" w:rsidRDefault="005362C6" w:rsidP="00DE56EC">
            <w:pPr>
              <w:pStyle w:val="aa"/>
              <w:numPr>
                <w:ilvl w:val="0"/>
                <w:numId w:val="30"/>
              </w:numPr>
              <w:ind w:left="595" w:hanging="425"/>
              <w:jc w:val="both"/>
              <w:rPr>
                <w:rFonts w:ascii="Times New Roman" w:hAnsi="Times New Roman" w:cs="Times New Roman"/>
                <w:sz w:val="24"/>
                <w:szCs w:val="24"/>
                <w:lang w:eastAsia="ru-RU"/>
              </w:rPr>
            </w:pPr>
          </w:p>
        </w:tc>
        <w:tc>
          <w:tcPr>
            <w:tcW w:w="8931" w:type="dxa"/>
          </w:tcPr>
          <w:p w:rsidR="005362C6" w:rsidRPr="00365625" w:rsidRDefault="005362C6" w:rsidP="00DE56EC">
            <w:pPr>
              <w:pStyle w:val="aa"/>
              <w:rPr>
                <w:rFonts w:ascii="Times New Roman" w:hAnsi="Times New Roman"/>
                <w:sz w:val="24"/>
                <w:szCs w:val="24"/>
              </w:rPr>
            </w:pPr>
            <w:r w:rsidRPr="00365625">
              <w:rPr>
                <w:rFonts w:ascii="Times New Roman" w:hAnsi="Times New Roman"/>
                <w:sz w:val="24"/>
                <w:szCs w:val="24"/>
              </w:rPr>
              <w:t>Развитие переключаемости внимания.</w:t>
            </w:r>
          </w:p>
        </w:tc>
      </w:tr>
      <w:tr w:rsidR="005362C6" w:rsidTr="005362C6">
        <w:tc>
          <w:tcPr>
            <w:tcW w:w="703" w:type="dxa"/>
          </w:tcPr>
          <w:p w:rsidR="005362C6" w:rsidRDefault="005362C6" w:rsidP="00DE56EC">
            <w:pPr>
              <w:pStyle w:val="aa"/>
              <w:numPr>
                <w:ilvl w:val="0"/>
                <w:numId w:val="30"/>
              </w:numPr>
              <w:ind w:left="595" w:hanging="425"/>
              <w:jc w:val="both"/>
              <w:rPr>
                <w:rFonts w:ascii="Times New Roman" w:hAnsi="Times New Roman" w:cs="Times New Roman"/>
                <w:sz w:val="24"/>
                <w:szCs w:val="24"/>
                <w:lang w:eastAsia="ru-RU"/>
              </w:rPr>
            </w:pPr>
          </w:p>
        </w:tc>
        <w:tc>
          <w:tcPr>
            <w:tcW w:w="8931" w:type="dxa"/>
          </w:tcPr>
          <w:p w:rsidR="005362C6" w:rsidRPr="00365625" w:rsidRDefault="005362C6" w:rsidP="00DE56EC">
            <w:pPr>
              <w:pStyle w:val="aa"/>
              <w:rPr>
                <w:rFonts w:ascii="Times New Roman" w:hAnsi="Times New Roman"/>
                <w:sz w:val="24"/>
                <w:szCs w:val="24"/>
              </w:rPr>
            </w:pPr>
            <w:r w:rsidRPr="00365625">
              <w:rPr>
                <w:rFonts w:ascii="Times New Roman" w:hAnsi="Times New Roman"/>
                <w:sz w:val="24"/>
                <w:szCs w:val="24"/>
              </w:rPr>
              <w:t>Выполнение корректурной пробы</w:t>
            </w:r>
          </w:p>
        </w:tc>
      </w:tr>
      <w:tr w:rsidR="005362C6" w:rsidTr="005362C6">
        <w:tc>
          <w:tcPr>
            <w:tcW w:w="703" w:type="dxa"/>
          </w:tcPr>
          <w:p w:rsidR="005362C6" w:rsidRDefault="005362C6" w:rsidP="00DE56EC">
            <w:pPr>
              <w:pStyle w:val="aa"/>
              <w:numPr>
                <w:ilvl w:val="0"/>
                <w:numId w:val="30"/>
              </w:numPr>
              <w:ind w:left="595" w:hanging="425"/>
              <w:jc w:val="both"/>
              <w:rPr>
                <w:rFonts w:ascii="Times New Roman" w:hAnsi="Times New Roman" w:cs="Times New Roman"/>
                <w:sz w:val="24"/>
                <w:szCs w:val="24"/>
                <w:lang w:eastAsia="ru-RU"/>
              </w:rPr>
            </w:pPr>
          </w:p>
        </w:tc>
        <w:tc>
          <w:tcPr>
            <w:tcW w:w="8931" w:type="dxa"/>
          </w:tcPr>
          <w:p w:rsidR="005362C6" w:rsidRPr="00365625" w:rsidRDefault="005362C6" w:rsidP="00DE56EC">
            <w:pPr>
              <w:pStyle w:val="aa"/>
              <w:rPr>
                <w:rFonts w:ascii="Times New Roman" w:hAnsi="Times New Roman"/>
                <w:sz w:val="24"/>
                <w:szCs w:val="24"/>
              </w:rPr>
            </w:pPr>
            <w:r w:rsidRPr="00365625">
              <w:rPr>
                <w:rFonts w:ascii="Times New Roman" w:hAnsi="Times New Roman"/>
                <w:sz w:val="24"/>
                <w:szCs w:val="24"/>
              </w:rPr>
              <w:t>Развитие аудиальной памяти.</w:t>
            </w:r>
          </w:p>
        </w:tc>
      </w:tr>
      <w:tr w:rsidR="005362C6" w:rsidTr="005362C6">
        <w:tc>
          <w:tcPr>
            <w:tcW w:w="703" w:type="dxa"/>
          </w:tcPr>
          <w:p w:rsidR="005362C6" w:rsidRDefault="005362C6" w:rsidP="00DE56EC">
            <w:pPr>
              <w:pStyle w:val="aa"/>
              <w:numPr>
                <w:ilvl w:val="0"/>
                <w:numId w:val="30"/>
              </w:numPr>
              <w:ind w:left="595" w:hanging="425"/>
              <w:jc w:val="both"/>
              <w:rPr>
                <w:rFonts w:ascii="Times New Roman" w:hAnsi="Times New Roman" w:cs="Times New Roman"/>
                <w:sz w:val="24"/>
                <w:szCs w:val="24"/>
                <w:lang w:eastAsia="ru-RU"/>
              </w:rPr>
            </w:pPr>
          </w:p>
        </w:tc>
        <w:tc>
          <w:tcPr>
            <w:tcW w:w="8931" w:type="dxa"/>
          </w:tcPr>
          <w:p w:rsidR="005362C6" w:rsidRPr="00365625" w:rsidRDefault="005362C6" w:rsidP="00DE56EC">
            <w:pPr>
              <w:pStyle w:val="aa"/>
              <w:rPr>
                <w:rFonts w:ascii="Times New Roman" w:hAnsi="Times New Roman"/>
                <w:sz w:val="24"/>
                <w:szCs w:val="24"/>
              </w:rPr>
            </w:pPr>
            <w:r w:rsidRPr="00365625">
              <w:rPr>
                <w:rFonts w:ascii="Times New Roman" w:hAnsi="Times New Roman"/>
                <w:sz w:val="24"/>
                <w:szCs w:val="24"/>
              </w:rPr>
              <w:t>Развитие визуальной памяти.</w:t>
            </w:r>
          </w:p>
        </w:tc>
      </w:tr>
      <w:tr w:rsidR="005362C6" w:rsidTr="005362C6">
        <w:tc>
          <w:tcPr>
            <w:tcW w:w="703" w:type="dxa"/>
          </w:tcPr>
          <w:p w:rsidR="005362C6" w:rsidRDefault="005362C6" w:rsidP="00DE56EC">
            <w:pPr>
              <w:pStyle w:val="aa"/>
              <w:numPr>
                <w:ilvl w:val="0"/>
                <w:numId w:val="30"/>
              </w:numPr>
              <w:ind w:left="595" w:hanging="425"/>
              <w:jc w:val="both"/>
              <w:rPr>
                <w:rFonts w:ascii="Times New Roman" w:hAnsi="Times New Roman" w:cs="Times New Roman"/>
                <w:sz w:val="24"/>
                <w:szCs w:val="24"/>
                <w:lang w:eastAsia="ru-RU"/>
              </w:rPr>
            </w:pPr>
          </w:p>
        </w:tc>
        <w:tc>
          <w:tcPr>
            <w:tcW w:w="8931" w:type="dxa"/>
          </w:tcPr>
          <w:p w:rsidR="005362C6" w:rsidRPr="00365625" w:rsidRDefault="005362C6" w:rsidP="00DE56EC">
            <w:pPr>
              <w:pStyle w:val="aa"/>
              <w:rPr>
                <w:rFonts w:ascii="Times New Roman" w:hAnsi="Times New Roman"/>
                <w:sz w:val="24"/>
                <w:szCs w:val="24"/>
              </w:rPr>
            </w:pPr>
            <w:r w:rsidRPr="00365625">
              <w:rPr>
                <w:rFonts w:ascii="Times New Roman" w:hAnsi="Times New Roman"/>
                <w:sz w:val="24"/>
                <w:szCs w:val="24"/>
              </w:rPr>
              <w:t>Развитие  способности к визуализации</w:t>
            </w:r>
          </w:p>
        </w:tc>
      </w:tr>
      <w:tr w:rsidR="005362C6" w:rsidTr="005362C6">
        <w:tc>
          <w:tcPr>
            <w:tcW w:w="703" w:type="dxa"/>
          </w:tcPr>
          <w:p w:rsidR="005362C6" w:rsidRDefault="005362C6" w:rsidP="00DE56EC">
            <w:pPr>
              <w:pStyle w:val="aa"/>
              <w:numPr>
                <w:ilvl w:val="0"/>
                <w:numId w:val="30"/>
              </w:numPr>
              <w:ind w:left="595" w:hanging="425"/>
              <w:jc w:val="both"/>
              <w:rPr>
                <w:rFonts w:ascii="Times New Roman" w:hAnsi="Times New Roman" w:cs="Times New Roman"/>
                <w:sz w:val="24"/>
                <w:szCs w:val="24"/>
                <w:lang w:eastAsia="ru-RU"/>
              </w:rPr>
            </w:pPr>
          </w:p>
        </w:tc>
        <w:tc>
          <w:tcPr>
            <w:tcW w:w="8931" w:type="dxa"/>
          </w:tcPr>
          <w:p w:rsidR="005362C6" w:rsidRPr="00365625" w:rsidRDefault="005362C6" w:rsidP="00DE56EC">
            <w:pPr>
              <w:pStyle w:val="aa"/>
              <w:rPr>
                <w:rFonts w:ascii="Times New Roman" w:hAnsi="Times New Roman"/>
                <w:sz w:val="24"/>
                <w:szCs w:val="24"/>
              </w:rPr>
            </w:pPr>
            <w:r w:rsidRPr="00365625">
              <w:rPr>
                <w:rFonts w:ascii="Times New Roman" w:hAnsi="Times New Roman"/>
                <w:sz w:val="24"/>
                <w:szCs w:val="24"/>
              </w:rPr>
              <w:t>Развитие асоциальной памяти.</w:t>
            </w:r>
          </w:p>
        </w:tc>
      </w:tr>
      <w:tr w:rsidR="005362C6" w:rsidTr="005362C6">
        <w:tc>
          <w:tcPr>
            <w:tcW w:w="703" w:type="dxa"/>
          </w:tcPr>
          <w:p w:rsidR="005362C6" w:rsidRDefault="005362C6" w:rsidP="00DE56EC">
            <w:pPr>
              <w:pStyle w:val="aa"/>
              <w:numPr>
                <w:ilvl w:val="0"/>
                <w:numId w:val="30"/>
              </w:numPr>
              <w:ind w:left="595" w:hanging="425"/>
              <w:jc w:val="both"/>
              <w:rPr>
                <w:rFonts w:ascii="Times New Roman" w:hAnsi="Times New Roman" w:cs="Times New Roman"/>
                <w:sz w:val="24"/>
                <w:szCs w:val="24"/>
                <w:lang w:eastAsia="ru-RU"/>
              </w:rPr>
            </w:pPr>
          </w:p>
        </w:tc>
        <w:tc>
          <w:tcPr>
            <w:tcW w:w="8931" w:type="dxa"/>
          </w:tcPr>
          <w:p w:rsidR="005362C6" w:rsidRPr="00365625" w:rsidRDefault="005362C6" w:rsidP="00DE56EC">
            <w:pPr>
              <w:pStyle w:val="aa"/>
              <w:rPr>
                <w:rFonts w:ascii="Times New Roman" w:hAnsi="Times New Roman"/>
                <w:sz w:val="24"/>
                <w:szCs w:val="24"/>
              </w:rPr>
            </w:pPr>
            <w:r w:rsidRPr="00365625">
              <w:rPr>
                <w:rFonts w:ascii="Times New Roman" w:hAnsi="Times New Roman"/>
                <w:sz w:val="24"/>
                <w:szCs w:val="24"/>
              </w:rPr>
              <w:t>Развитие асоциальной памяти.</w:t>
            </w:r>
          </w:p>
        </w:tc>
      </w:tr>
      <w:tr w:rsidR="005362C6" w:rsidTr="005362C6">
        <w:tc>
          <w:tcPr>
            <w:tcW w:w="703" w:type="dxa"/>
          </w:tcPr>
          <w:p w:rsidR="005362C6" w:rsidRDefault="005362C6" w:rsidP="00DE56EC">
            <w:pPr>
              <w:pStyle w:val="aa"/>
              <w:numPr>
                <w:ilvl w:val="0"/>
                <w:numId w:val="30"/>
              </w:numPr>
              <w:ind w:left="595" w:hanging="425"/>
              <w:jc w:val="both"/>
              <w:rPr>
                <w:rFonts w:ascii="Times New Roman" w:hAnsi="Times New Roman" w:cs="Times New Roman"/>
                <w:sz w:val="24"/>
                <w:szCs w:val="24"/>
                <w:lang w:eastAsia="ru-RU"/>
              </w:rPr>
            </w:pPr>
          </w:p>
        </w:tc>
        <w:tc>
          <w:tcPr>
            <w:tcW w:w="8931" w:type="dxa"/>
          </w:tcPr>
          <w:p w:rsidR="005362C6" w:rsidRPr="00365625" w:rsidRDefault="005362C6" w:rsidP="00DE56EC">
            <w:pPr>
              <w:pStyle w:val="aa"/>
              <w:rPr>
                <w:rFonts w:ascii="Times New Roman" w:hAnsi="Times New Roman"/>
                <w:sz w:val="24"/>
                <w:szCs w:val="24"/>
              </w:rPr>
            </w:pPr>
            <w:r w:rsidRPr="00365625">
              <w:rPr>
                <w:rFonts w:ascii="Times New Roman" w:hAnsi="Times New Roman"/>
                <w:sz w:val="24"/>
                <w:szCs w:val="24"/>
              </w:rPr>
              <w:t>Развитие смысловой памяти.</w:t>
            </w:r>
          </w:p>
        </w:tc>
      </w:tr>
      <w:tr w:rsidR="005362C6" w:rsidTr="005362C6">
        <w:tc>
          <w:tcPr>
            <w:tcW w:w="703" w:type="dxa"/>
          </w:tcPr>
          <w:p w:rsidR="005362C6" w:rsidRDefault="005362C6" w:rsidP="00DE56EC">
            <w:pPr>
              <w:pStyle w:val="aa"/>
              <w:numPr>
                <w:ilvl w:val="0"/>
                <w:numId w:val="30"/>
              </w:numPr>
              <w:ind w:left="595" w:hanging="425"/>
              <w:jc w:val="both"/>
              <w:rPr>
                <w:rFonts w:ascii="Times New Roman" w:hAnsi="Times New Roman" w:cs="Times New Roman"/>
                <w:sz w:val="24"/>
                <w:szCs w:val="24"/>
                <w:lang w:eastAsia="ru-RU"/>
              </w:rPr>
            </w:pPr>
          </w:p>
        </w:tc>
        <w:tc>
          <w:tcPr>
            <w:tcW w:w="8931" w:type="dxa"/>
          </w:tcPr>
          <w:p w:rsidR="005362C6" w:rsidRPr="00365625" w:rsidRDefault="005362C6" w:rsidP="00DE56EC">
            <w:pPr>
              <w:pStyle w:val="aa"/>
              <w:rPr>
                <w:rFonts w:ascii="Times New Roman" w:hAnsi="Times New Roman"/>
                <w:sz w:val="24"/>
                <w:szCs w:val="24"/>
              </w:rPr>
            </w:pPr>
            <w:r w:rsidRPr="00365625">
              <w:rPr>
                <w:rFonts w:ascii="Times New Roman" w:hAnsi="Times New Roman"/>
                <w:sz w:val="24"/>
                <w:szCs w:val="24"/>
              </w:rPr>
              <w:t>Развитие воссоздающего воображения.</w:t>
            </w:r>
          </w:p>
        </w:tc>
      </w:tr>
      <w:tr w:rsidR="005362C6" w:rsidTr="005362C6">
        <w:tc>
          <w:tcPr>
            <w:tcW w:w="703" w:type="dxa"/>
          </w:tcPr>
          <w:p w:rsidR="005362C6" w:rsidRDefault="005362C6" w:rsidP="00DE56EC">
            <w:pPr>
              <w:pStyle w:val="aa"/>
              <w:numPr>
                <w:ilvl w:val="0"/>
                <w:numId w:val="30"/>
              </w:numPr>
              <w:ind w:left="595" w:hanging="425"/>
              <w:jc w:val="both"/>
              <w:rPr>
                <w:rFonts w:ascii="Times New Roman" w:hAnsi="Times New Roman" w:cs="Times New Roman"/>
                <w:sz w:val="24"/>
                <w:szCs w:val="24"/>
                <w:lang w:eastAsia="ru-RU"/>
              </w:rPr>
            </w:pPr>
          </w:p>
        </w:tc>
        <w:tc>
          <w:tcPr>
            <w:tcW w:w="8931" w:type="dxa"/>
          </w:tcPr>
          <w:p w:rsidR="005362C6" w:rsidRPr="00365625" w:rsidRDefault="005362C6" w:rsidP="00DE56EC">
            <w:pPr>
              <w:pStyle w:val="aa"/>
              <w:rPr>
                <w:rFonts w:ascii="Times New Roman" w:hAnsi="Times New Roman"/>
                <w:sz w:val="24"/>
                <w:szCs w:val="24"/>
              </w:rPr>
            </w:pPr>
            <w:r w:rsidRPr="00365625">
              <w:rPr>
                <w:rFonts w:ascii="Times New Roman" w:hAnsi="Times New Roman"/>
                <w:sz w:val="24"/>
                <w:szCs w:val="24"/>
              </w:rPr>
              <w:t>Развитие воссоздающего воображения.</w:t>
            </w:r>
          </w:p>
        </w:tc>
      </w:tr>
      <w:tr w:rsidR="005362C6" w:rsidTr="005362C6">
        <w:tc>
          <w:tcPr>
            <w:tcW w:w="703" w:type="dxa"/>
          </w:tcPr>
          <w:p w:rsidR="005362C6" w:rsidRDefault="005362C6" w:rsidP="00DE56EC">
            <w:pPr>
              <w:pStyle w:val="aa"/>
              <w:numPr>
                <w:ilvl w:val="0"/>
                <w:numId w:val="30"/>
              </w:numPr>
              <w:ind w:left="595" w:hanging="425"/>
              <w:jc w:val="both"/>
              <w:rPr>
                <w:rFonts w:ascii="Times New Roman" w:hAnsi="Times New Roman" w:cs="Times New Roman"/>
                <w:sz w:val="24"/>
                <w:szCs w:val="24"/>
                <w:lang w:eastAsia="ru-RU"/>
              </w:rPr>
            </w:pPr>
          </w:p>
        </w:tc>
        <w:tc>
          <w:tcPr>
            <w:tcW w:w="8931" w:type="dxa"/>
          </w:tcPr>
          <w:p w:rsidR="005362C6" w:rsidRPr="00365625" w:rsidRDefault="005362C6" w:rsidP="00DE56EC">
            <w:pPr>
              <w:pStyle w:val="aa"/>
              <w:rPr>
                <w:rFonts w:ascii="Times New Roman" w:hAnsi="Times New Roman"/>
                <w:sz w:val="24"/>
                <w:szCs w:val="24"/>
              </w:rPr>
            </w:pPr>
            <w:r w:rsidRPr="00365625">
              <w:rPr>
                <w:rFonts w:ascii="Times New Roman" w:hAnsi="Times New Roman"/>
                <w:sz w:val="24"/>
                <w:szCs w:val="24"/>
              </w:rPr>
              <w:t>Развитие творческого воображения.</w:t>
            </w:r>
          </w:p>
        </w:tc>
      </w:tr>
      <w:tr w:rsidR="005362C6" w:rsidTr="005362C6">
        <w:tc>
          <w:tcPr>
            <w:tcW w:w="703" w:type="dxa"/>
          </w:tcPr>
          <w:p w:rsidR="005362C6" w:rsidRDefault="005362C6" w:rsidP="00DE56EC">
            <w:pPr>
              <w:pStyle w:val="aa"/>
              <w:numPr>
                <w:ilvl w:val="0"/>
                <w:numId w:val="30"/>
              </w:numPr>
              <w:ind w:left="595" w:hanging="425"/>
              <w:jc w:val="both"/>
              <w:rPr>
                <w:rFonts w:ascii="Times New Roman" w:hAnsi="Times New Roman" w:cs="Times New Roman"/>
                <w:sz w:val="24"/>
                <w:szCs w:val="24"/>
                <w:lang w:eastAsia="ru-RU"/>
              </w:rPr>
            </w:pPr>
          </w:p>
        </w:tc>
        <w:tc>
          <w:tcPr>
            <w:tcW w:w="8931" w:type="dxa"/>
          </w:tcPr>
          <w:p w:rsidR="005362C6" w:rsidRPr="00365625" w:rsidRDefault="005362C6" w:rsidP="00DE56EC">
            <w:pPr>
              <w:pStyle w:val="aa"/>
              <w:rPr>
                <w:rFonts w:ascii="Times New Roman" w:hAnsi="Times New Roman"/>
                <w:sz w:val="24"/>
                <w:szCs w:val="24"/>
              </w:rPr>
            </w:pPr>
            <w:r w:rsidRPr="00365625">
              <w:rPr>
                <w:rFonts w:ascii="Times New Roman" w:hAnsi="Times New Roman"/>
                <w:sz w:val="24"/>
                <w:szCs w:val="24"/>
              </w:rPr>
              <w:t>Развитие творческого воображения.</w:t>
            </w:r>
          </w:p>
        </w:tc>
      </w:tr>
      <w:tr w:rsidR="005362C6" w:rsidTr="005362C6">
        <w:tc>
          <w:tcPr>
            <w:tcW w:w="703" w:type="dxa"/>
          </w:tcPr>
          <w:p w:rsidR="005362C6" w:rsidRDefault="005362C6" w:rsidP="00DE56EC">
            <w:pPr>
              <w:pStyle w:val="aa"/>
              <w:numPr>
                <w:ilvl w:val="0"/>
                <w:numId w:val="30"/>
              </w:numPr>
              <w:ind w:left="595" w:hanging="425"/>
              <w:jc w:val="both"/>
              <w:rPr>
                <w:rFonts w:ascii="Times New Roman" w:hAnsi="Times New Roman" w:cs="Times New Roman"/>
                <w:sz w:val="24"/>
                <w:szCs w:val="24"/>
                <w:lang w:eastAsia="ru-RU"/>
              </w:rPr>
            </w:pPr>
          </w:p>
        </w:tc>
        <w:tc>
          <w:tcPr>
            <w:tcW w:w="8931" w:type="dxa"/>
          </w:tcPr>
          <w:p w:rsidR="005362C6" w:rsidRPr="00365625" w:rsidRDefault="005362C6" w:rsidP="00DE56EC">
            <w:pPr>
              <w:pStyle w:val="aa"/>
              <w:rPr>
                <w:rFonts w:ascii="Times New Roman" w:hAnsi="Times New Roman"/>
                <w:sz w:val="24"/>
                <w:szCs w:val="24"/>
              </w:rPr>
            </w:pPr>
            <w:r w:rsidRPr="00365625">
              <w:rPr>
                <w:rFonts w:ascii="Times New Roman" w:hAnsi="Times New Roman"/>
                <w:sz w:val="24"/>
                <w:szCs w:val="24"/>
              </w:rPr>
              <w:t>Задачи на установление пространственных отношений.</w:t>
            </w:r>
          </w:p>
        </w:tc>
      </w:tr>
      <w:tr w:rsidR="005362C6" w:rsidTr="005362C6">
        <w:tc>
          <w:tcPr>
            <w:tcW w:w="703" w:type="dxa"/>
          </w:tcPr>
          <w:p w:rsidR="005362C6" w:rsidRDefault="005362C6" w:rsidP="00DE56EC">
            <w:pPr>
              <w:pStyle w:val="aa"/>
              <w:numPr>
                <w:ilvl w:val="0"/>
                <w:numId w:val="30"/>
              </w:numPr>
              <w:ind w:left="595" w:hanging="425"/>
              <w:jc w:val="both"/>
              <w:rPr>
                <w:rFonts w:ascii="Times New Roman" w:hAnsi="Times New Roman" w:cs="Times New Roman"/>
                <w:sz w:val="24"/>
                <w:szCs w:val="24"/>
                <w:lang w:eastAsia="ru-RU"/>
              </w:rPr>
            </w:pPr>
          </w:p>
        </w:tc>
        <w:tc>
          <w:tcPr>
            <w:tcW w:w="8931" w:type="dxa"/>
          </w:tcPr>
          <w:p w:rsidR="005362C6" w:rsidRPr="00365625" w:rsidRDefault="005362C6" w:rsidP="00DE56EC">
            <w:pPr>
              <w:pStyle w:val="aa"/>
              <w:rPr>
                <w:rFonts w:ascii="Times New Roman" w:hAnsi="Times New Roman"/>
                <w:sz w:val="24"/>
                <w:szCs w:val="24"/>
              </w:rPr>
            </w:pPr>
            <w:r w:rsidRPr="00365625">
              <w:rPr>
                <w:rFonts w:ascii="Times New Roman" w:hAnsi="Times New Roman"/>
                <w:sz w:val="24"/>
                <w:szCs w:val="24"/>
              </w:rPr>
              <w:t>Задачи на установление пространственных отношений.</w:t>
            </w:r>
          </w:p>
        </w:tc>
      </w:tr>
      <w:tr w:rsidR="005362C6" w:rsidTr="005362C6">
        <w:tc>
          <w:tcPr>
            <w:tcW w:w="703" w:type="dxa"/>
          </w:tcPr>
          <w:p w:rsidR="005362C6" w:rsidRDefault="005362C6" w:rsidP="005362C6">
            <w:pPr>
              <w:pStyle w:val="aa"/>
              <w:jc w:val="both"/>
              <w:rPr>
                <w:rFonts w:ascii="Times New Roman" w:hAnsi="Times New Roman" w:cs="Times New Roman"/>
                <w:sz w:val="24"/>
                <w:szCs w:val="24"/>
                <w:lang w:eastAsia="ru-RU"/>
              </w:rPr>
            </w:pPr>
            <w:r>
              <w:rPr>
                <w:rFonts w:ascii="Times New Roman" w:hAnsi="Times New Roman" w:cs="Times New Roman"/>
                <w:sz w:val="24"/>
                <w:szCs w:val="24"/>
                <w:lang w:eastAsia="ru-RU"/>
              </w:rPr>
              <w:t>21-22</w:t>
            </w:r>
          </w:p>
        </w:tc>
        <w:tc>
          <w:tcPr>
            <w:tcW w:w="8931" w:type="dxa"/>
          </w:tcPr>
          <w:p w:rsidR="005362C6" w:rsidRPr="00365625" w:rsidRDefault="005362C6" w:rsidP="00DE56EC">
            <w:pPr>
              <w:pStyle w:val="aa"/>
              <w:rPr>
                <w:rFonts w:ascii="Times New Roman" w:hAnsi="Times New Roman"/>
                <w:sz w:val="24"/>
                <w:szCs w:val="24"/>
              </w:rPr>
            </w:pPr>
            <w:r w:rsidRPr="00365625">
              <w:rPr>
                <w:rFonts w:ascii="Times New Roman" w:hAnsi="Times New Roman"/>
                <w:sz w:val="24"/>
                <w:szCs w:val="24"/>
              </w:rPr>
              <w:t>Развитие операций мышления.</w:t>
            </w:r>
          </w:p>
        </w:tc>
      </w:tr>
      <w:tr w:rsidR="005362C6" w:rsidTr="005362C6">
        <w:tc>
          <w:tcPr>
            <w:tcW w:w="703" w:type="dxa"/>
          </w:tcPr>
          <w:p w:rsidR="005362C6" w:rsidRDefault="005362C6" w:rsidP="005362C6">
            <w:pPr>
              <w:pStyle w:val="aa"/>
              <w:jc w:val="both"/>
              <w:rPr>
                <w:rFonts w:ascii="Times New Roman" w:hAnsi="Times New Roman" w:cs="Times New Roman"/>
                <w:sz w:val="24"/>
                <w:szCs w:val="24"/>
                <w:lang w:eastAsia="ru-RU"/>
              </w:rPr>
            </w:pPr>
            <w:r>
              <w:rPr>
                <w:rFonts w:ascii="Times New Roman" w:hAnsi="Times New Roman" w:cs="Times New Roman"/>
                <w:sz w:val="24"/>
                <w:szCs w:val="24"/>
                <w:lang w:eastAsia="ru-RU"/>
              </w:rPr>
              <w:t>23-24</w:t>
            </w:r>
          </w:p>
        </w:tc>
        <w:tc>
          <w:tcPr>
            <w:tcW w:w="8931" w:type="dxa"/>
          </w:tcPr>
          <w:p w:rsidR="005362C6" w:rsidRPr="00365625" w:rsidRDefault="005362C6" w:rsidP="00DE56EC">
            <w:pPr>
              <w:pStyle w:val="aa"/>
              <w:rPr>
                <w:rFonts w:ascii="Times New Roman" w:hAnsi="Times New Roman"/>
                <w:sz w:val="24"/>
                <w:szCs w:val="24"/>
              </w:rPr>
            </w:pPr>
            <w:r w:rsidRPr="00365625">
              <w:rPr>
                <w:rFonts w:ascii="Times New Roman" w:hAnsi="Times New Roman"/>
                <w:sz w:val="24"/>
                <w:szCs w:val="24"/>
              </w:rPr>
              <w:t>Развитие операций мышления.</w:t>
            </w:r>
          </w:p>
        </w:tc>
      </w:tr>
      <w:tr w:rsidR="005362C6" w:rsidTr="005362C6">
        <w:tc>
          <w:tcPr>
            <w:tcW w:w="703" w:type="dxa"/>
          </w:tcPr>
          <w:p w:rsidR="005362C6" w:rsidRDefault="005362C6" w:rsidP="005362C6">
            <w:pPr>
              <w:pStyle w:val="aa"/>
              <w:jc w:val="both"/>
              <w:rPr>
                <w:rFonts w:ascii="Times New Roman" w:hAnsi="Times New Roman" w:cs="Times New Roman"/>
                <w:sz w:val="24"/>
                <w:szCs w:val="24"/>
                <w:lang w:eastAsia="ru-RU"/>
              </w:rPr>
            </w:pPr>
            <w:r>
              <w:rPr>
                <w:rFonts w:ascii="Times New Roman" w:hAnsi="Times New Roman" w:cs="Times New Roman"/>
                <w:sz w:val="24"/>
                <w:szCs w:val="24"/>
                <w:lang w:eastAsia="ru-RU"/>
              </w:rPr>
              <w:t>25-26</w:t>
            </w:r>
          </w:p>
        </w:tc>
        <w:tc>
          <w:tcPr>
            <w:tcW w:w="8931" w:type="dxa"/>
          </w:tcPr>
          <w:p w:rsidR="005362C6" w:rsidRPr="00365625" w:rsidRDefault="005362C6" w:rsidP="00DE56EC">
            <w:pPr>
              <w:pStyle w:val="aa"/>
              <w:rPr>
                <w:rFonts w:ascii="Times New Roman" w:hAnsi="Times New Roman"/>
                <w:sz w:val="24"/>
                <w:szCs w:val="24"/>
              </w:rPr>
            </w:pPr>
            <w:r w:rsidRPr="00365625">
              <w:rPr>
                <w:rFonts w:ascii="Times New Roman" w:hAnsi="Times New Roman"/>
                <w:sz w:val="24"/>
                <w:szCs w:val="24"/>
              </w:rPr>
              <w:t>Развитие операции анализа и синтеза.</w:t>
            </w:r>
          </w:p>
        </w:tc>
      </w:tr>
      <w:tr w:rsidR="005362C6" w:rsidTr="005362C6">
        <w:tc>
          <w:tcPr>
            <w:tcW w:w="703" w:type="dxa"/>
          </w:tcPr>
          <w:p w:rsidR="005362C6" w:rsidRDefault="005362C6" w:rsidP="005362C6">
            <w:pPr>
              <w:pStyle w:val="aa"/>
              <w:jc w:val="both"/>
              <w:rPr>
                <w:rFonts w:ascii="Times New Roman" w:hAnsi="Times New Roman" w:cs="Times New Roman"/>
                <w:sz w:val="24"/>
                <w:szCs w:val="24"/>
                <w:lang w:eastAsia="ru-RU"/>
              </w:rPr>
            </w:pPr>
            <w:r>
              <w:rPr>
                <w:rFonts w:ascii="Times New Roman" w:hAnsi="Times New Roman" w:cs="Times New Roman"/>
                <w:sz w:val="24"/>
                <w:szCs w:val="24"/>
                <w:lang w:eastAsia="ru-RU"/>
              </w:rPr>
              <w:t>27-28</w:t>
            </w:r>
          </w:p>
        </w:tc>
        <w:tc>
          <w:tcPr>
            <w:tcW w:w="8931" w:type="dxa"/>
          </w:tcPr>
          <w:p w:rsidR="005362C6" w:rsidRPr="00365625" w:rsidRDefault="005362C6" w:rsidP="00DE56EC">
            <w:pPr>
              <w:pStyle w:val="aa"/>
              <w:rPr>
                <w:rFonts w:ascii="Times New Roman" w:hAnsi="Times New Roman"/>
                <w:sz w:val="24"/>
                <w:szCs w:val="24"/>
              </w:rPr>
            </w:pPr>
            <w:r w:rsidRPr="00365625">
              <w:rPr>
                <w:rFonts w:ascii="Times New Roman" w:hAnsi="Times New Roman"/>
                <w:sz w:val="24"/>
                <w:szCs w:val="24"/>
              </w:rPr>
              <w:t>Развитие операции анализа и синтеза.</w:t>
            </w:r>
          </w:p>
        </w:tc>
      </w:tr>
      <w:tr w:rsidR="005362C6" w:rsidTr="005362C6">
        <w:tc>
          <w:tcPr>
            <w:tcW w:w="703" w:type="dxa"/>
          </w:tcPr>
          <w:p w:rsidR="005362C6" w:rsidRDefault="005362C6" w:rsidP="005362C6">
            <w:pPr>
              <w:pStyle w:val="aa"/>
              <w:jc w:val="both"/>
              <w:rPr>
                <w:rFonts w:ascii="Times New Roman" w:hAnsi="Times New Roman" w:cs="Times New Roman"/>
                <w:sz w:val="24"/>
                <w:szCs w:val="24"/>
                <w:lang w:eastAsia="ru-RU"/>
              </w:rPr>
            </w:pPr>
            <w:r>
              <w:rPr>
                <w:rFonts w:ascii="Times New Roman" w:hAnsi="Times New Roman" w:cs="Times New Roman"/>
                <w:sz w:val="24"/>
                <w:szCs w:val="24"/>
                <w:lang w:eastAsia="ru-RU"/>
              </w:rPr>
              <w:t>29-30</w:t>
            </w:r>
          </w:p>
        </w:tc>
        <w:tc>
          <w:tcPr>
            <w:tcW w:w="8931" w:type="dxa"/>
          </w:tcPr>
          <w:p w:rsidR="005362C6" w:rsidRPr="00365625" w:rsidRDefault="005362C6" w:rsidP="00DE56EC">
            <w:pPr>
              <w:pStyle w:val="aa"/>
              <w:rPr>
                <w:rFonts w:ascii="Times New Roman" w:hAnsi="Times New Roman"/>
                <w:sz w:val="24"/>
                <w:szCs w:val="24"/>
              </w:rPr>
            </w:pPr>
            <w:r>
              <w:rPr>
                <w:rFonts w:ascii="Times New Roman" w:hAnsi="Times New Roman"/>
                <w:sz w:val="24"/>
                <w:szCs w:val="24"/>
              </w:rPr>
              <w:t>Нахождение  закономерности.У</w:t>
            </w:r>
            <w:r w:rsidRPr="00365625">
              <w:rPr>
                <w:rFonts w:ascii="Times New Roman" w:hAnsi="Times New Roman"/>
                <w:sz w:val="24"/>
                <w:szCs w:val="24"/>
              </w:rPr>
              <w:t>мозаключение.</w:t>
            </w:r>
          </w:p>
        </w:tc>
      </w:tr>
      <w:tr w:rsidR="005362C6" w:rsidTr="005362C6">
        <w:tc>
          <w:tcPr>
            <w:tcW w:w="703" w:type="dxa"/>
          </w:tcPr>
          <w:p w:rsidR="005362C6" w:rsidRDefault="005362C6" w:rsidP="005362C6">
            <w:pPr>
              <w:pStyle w:val="aa"/>
              <w:jc w:val="both"/>
              <w:rPr>
                <w:rFonts w:ascii="Times New Roman" w:hAnsi="Times New Roman" w:cs="Times New Roman"/>
                <w:sz w:val="24"/>
                <w:szCs w:val="24"/>
                <w:lang w:eastAsia="ru-RU"/>
              </w:rPr>
            </w:pPr>
            <w:r>
              <w:rPr>
                <w:rFonts w:ascii="Times New Roman" w:hAnsi="Times New Roman" w:cs="Times New Roman"/>
                <w:sz w:val="24"/>
                <w:szCs w:val="24"/>
                <w:lang w:eastAsia="ru-RU"/>
              </w:rPr>
              <w:t>31-32</w:t>
            </w:r>
          </w:p>
        </w:tc>
        <w:tc>
          <w:tcPr>
            <w:tcW w:w="8931" w:type="dxa"/>
          </w:tcPr>
          <w:p w:rsidR="005362C6" w:rsidRPr="00365625" w:rsidRDefault="005362C6" w:rsidP="00DE56EC">
            <w:pPr>
              <w:pStyle w:val="aa"/>
              <w:rPr>
                <w:rFonts w:ascii="Times New Roman" w:hAnsi="Times New Roman"/>
                <w:sz w:val="24"/>
                <w:szCs w:val="24"/>
              </w:rPr>
            </w:pPr>
            <w:r w:rsidRPr="00365625">
              <w:rPr>
                <w:rFonts w:ascii="Times New Roman" w:hAnsi="Times New Roman"/>
                <w:sz w:val="24"/>
                <w:szCs w:val="24"/>
              </w:rPr>
              <w:t>Нахождение  закономерности</w:t>
            </w:r>
            <w:r>
              <w:rPr>
                <w:rFonts w:ascii="Times New Roman" w:hAnsi="Times New Roman"/>
                <w:sz w:val="24"/>
                <w:szCs w:val="24"/>
              </w:rPr>
              <w:t>.</w:t>
            </w:r>
            <w:r w:rsidRPr="00365625">
              <w:rPr>
                <w:rFonts w:ascii="Times New Roman" w:hAnsi="Times New Roman"/>
                <w:sz w:val="24"/>
                <w:szCs w:val="24"/>
              </w:rPr>
              <w:t>Умозаключение.</w:t>
            </w:r>
          </w:p>
        </w:tc>
      </w:tr>
      <w:tr w:rsidR="005362C6" w:rsidTr="005362C6">
        <w:tc>
          <w:tcPr>
            <w:tcW w:w="703" w:type="dxa"/>
          </w:tcPr>
          <w:p w:rsidR="005362C6" w:rsidRDefault="005362C6" w:rsidP="005362C6">
            <w:pPr>
              <w:pStyle w:val="aa"/>
              <w:jc w:val="both"/>
              <w:rPr>
                <w:rFonts w:ascii="Times New Roman" w:hAnsi="Times New Roman" w:cs="Times New Roman"/>
                <w:sz w:val="24"/>
                <w:szCs w:val="24"/>
                <w:lang w:eastAsia="ru-RU"/>
              </w:rPr>
            </w:pPr>
            <w:r>
              <w:rPr>
                <w:rFonts w:ascii="Times New Roman" w:hAnsi="Times New Roman" w:cs="Times New Roman"/>
                <w:sz w:val="24"/>
                <w:szCs w:val="24"/>
                <w:lang w:eastAsia="ru-RU"/>
              </w:rPr>
              <w:t>33-34</w:t>
            </w:r>
          </w:p>
        </w:tc>
        <w:tc>
          <w:tcPr>
            <w:tcW w:w="8931" w:type="dxa"/>
          </w:tcPr>
          <w:p w:rsidR="005362C6" w:rsidRPr="00365625" w:rsidRDefault="005362C6" w:rsidP="00DE56EC">
            <w:pPr>
              <w:pStyle w:val="aa"/>
              <w:rPr>
                <w:rFonts w:ascii="Times New Roman" w:hAnsi="Times New Roman"/>
                <w:sz w:val="24"/>
                <w:szCs w:val="24"/>
              </w:rPr>
            </w:pPr>
            <w:r w:rsidRPr="00365625">
              <w:rPr>
                <w:rFonts w:ascii="Times New Roman" w:hAnsi="Times New Roman"/>
                <w:sz w:val="24"/>
                <w:szCs w:val="24"/>
              </w:rPr>
              <w:t xml:space="preserve">Развитие  логического мышления. </w:t>
            </w:r>
          </w:p>
        </w:tc>
      </w:tr>
      <w:tr w:rsidR="005362C6" w:rsidTr="005362C6">
        <w:tc>
          <w:tcPr>
            <w:tcW w:w="703" w:type="dxa"/>
          </w:tcPr>
          <w:p w:rsidR="005362C6" w:rsidRDefault="005362C6" w:rsidP="005362C6">
            <w:pPr>
              <w:pStyle w:val="aa"/>
              <w:jc w:val="both"/>
              <w:rPr>
                <w:rFonts w:ascii="Times New Roman" w:hAnsi="Times New Roman" w:cs="Times New Roman"/>
                <w:sz w:val="24"/>
                <w:szCs w:val="24"/>
                <w:lang w:eastAsia="ru-RU"/>
              </w:rPr>
            </w:pPr>
            <w:r>
              <w:rPr>
                <w:rFonts w:ascii="Times New Roman" w:hAnsi="Times New Roman" w:cs="Times New Roman"/>
                <w:sz w:val="24"/>
                <w:szCs w:val="24"/>
                <w:lang w:eastAsia="ru-RU"/>
              </w:rPr>
              <w:t>35-36</w:t>
            </w:r>
          </w:p>
        </w:tc>
        <w:tc>
          <w:tcPr>
            <w:tcW w:w="8931" w:type="dxa"/>
          </w:tcPr>
          <w:p w:rsidR="005362C6" w:rsidRPr="00365625" w:rsidRDefault="005362C6" w:rsidP="00DE56EC">
            <w:pPr>
              <w:pStyle w:val="aa"/>
              <w:rPr>
                <w:rFonts w:ascii="Times New Roman" w:hAnsi="Times New Roman"/>
                <w:sz w:val="24"/>
                <w:szCs w:val="24"/>
              </w:rPr>
            </w:pPr>
            <w:r w:rsidRPr="00365625">
              <w:rPr>
                <w:rFonts w:ascii="Times New Roman" w:hAnsi="Times New Roman"/>
                <w:sz w:val="24"/>
                <w:szCs w:val="24"/>
              </w:rPr>
              <w:t xml:space="preserve">Развитие  логического мышления. </w:t>
            </w:r>
          </w:p>
        </w:tc>
      </w:tr>
    </w:tbl>
    <w:p w:rsidR="000F401D" w:rsidRDefault="000F401D" w:rsidP="00DA3016">
      <w:pPr>
        <w:spacing w:before="240" w:after="240" w:line="360" w:lineRule="auto"/>
        <w:jc w:val="center"/>
        <w:rPr>
          <w:rFonts w:ascii="Arial" w:eastAsia="Times New Roman" w:hAnsi="Arial" w:cs="Arial"/>
          <w:b/>
          <w:bCs/>
          <w:color w:val="333333"/>
          <w:sz w:val="18"/>
          <w:szCs w:val="18"/>
          <w:lang w:eastAsia="ru-RU"/>
        </w:rPr>
      </w:pPr>
    </w:p>
    <w:p w:rsidR="0086197F" w:rsidRDefault="0086197F" w:rsidP="008301B9">
      <w:pPr>
        <w:pStyle w:val="aa"/>
        <w:jc w:val="center"/>
        <w:rPr>
          <w:rFonts w:ascii="Times New Roman" w:hAnsi="Times New Roman" w:cs="Times New Roman"/>
          <w:b/>
          <w:sz w:val="28"/>
          <w:szCs w:val="28"/>
          <w:lang w:eastAsia="ru-RU"/>
        </w:rPr>
      </w:pPr>
    </w:p>
    <w:p w:rsidR="0086197F" w:rsidRPr="005C3345" w:rsidRDefault="0086197F" w:rsidP="0086197F">
      <w:pPr>
        <w:widowControl w:val="0"/>
        <w:numPr>
          <w:ilvl w:val="0"/>
          <w:numId w:val="32"/>
        </w:num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5C3345">
        <w:rPr>
          <w:rFonts w:ascii="Times New Roman" w:eastAsia="Times New Roman" w:hAnsi="Times New Roman" w:cs="Times New Roman"/>
          <w:b/>
          <w:bCs/>
          <w:sz w:val="24"/>
          <w:szCs w:val="24"/>
          <w:lang w:eastAsia="ru-RU"/>
        </w:rPr>
        <w:t>Пояснительная записка</w:t>
      </w:r>
    </w:p>
    <w:p w:rsidR="0086197F" w:rsidRPr="005C3345" w:rsidRDefault="0086197F" w:rsidP="0086197F">
      <w:pPr>
        <w:widowControl w:val="0"/>
        <w:numPr>
          <w:ilvl w:val="1"/>
          <w:numId w:val="32"/>
        </w:num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5C3345">
        <w:rPr>
          <w:rFonts w:ascii="Times New Roman" w:eastAsia="Times New Roman" w:hAnsi="Times New Roman" w:cs="Times New Roman"/>
          <w:b/>
          <w:bCs/>
          <w:sz w:val="24"/>
          <w:szCs w:val="24"/>
          <w:lang w:eastAsia="ru-RU"/>
        </w:rPr>
        <w:t xml:space="preserve">Общее положение </w:t>
      </w:r>
    </w:p>
    <w:p w:rsidR="0086197F" w:rsidRPr="005C3345" w:rsidRDefault="0086197F" w:rsidP="0086197F">
      <w:pPr>
        <w:spacing w:after="0" w:line="240" w:lineRule="auto"/>
        <w:ind w:firstLine="709"/>
        <w:jc w:val="both"/>
        <w:rPr>
          <w:rFonts w:ascii="Times New Roman" w:eastAsia="Times New Roman" w:hAnsi="Times New Roman" w:cs="Times New Roman"/>
          <w:sz w:val="24"/>
          <w:szCs w:val="24"/>
          <w:lang w:eastAsia="ru-RU"/>
        </w:rPr>
      </w:pPr>
      <w:r w:rsidRPr="005C3345">
        <w:rPr>
          <w:rFonts w:ascii="Times New Roman" w:eastAsia="Times New Roman" w:hAnsi="Times New Roman" w:cs="Times New Roman"/>
          <w:sz w:val="24"/>
          <w:szCs w:val="24"/>
          <w:lang w:eastAsia="ru-RU"/>
        </w:rPr>
        <w:t>Данная программа является нормативно - управленческим документом образовательного учреждения, характеризующей систему организации дополнительной образовательной деятельности и направлена на:</w:t>
      </w:r>
    </w:p>
    <w:p w:rsidR="0086197F" w:rsidRPr="005C3345" w:rsidRDefault="0086197F" w:rsidP="0086197F">
      <w:pPr>
        <w:spacing w:after="0" w:line="240" w:lineRule="auto"/>
        <w:jc w:val="both"/>
        <w:rPr>
          <w:rFonts w:ascii="Times New Roman" w:eastAsia="Times New Roman" w:hAnsi="Times New Roman" w:cs="Times New Roman"/>
          <w:sz w:val="24"/>
          <w:szCs w:val="24"/>
          <w:lang w:eastAsia="ru-RU"/>
        </w:rPr>
      </w:pPr>
      <w:r w:rsidRPr="005C3345">
        <w:rPr>
          <w:rFonts w:ascii="Times New Roman" w:eastAsia="Times New Roman" w:hAnsi="Times New Roman" w:cs="Times New Roman"/>
          <w:sz w:val="24"/>
          <w:szCs w:val="24"/>
          <w:lang w:eastAsia="ru-RU"/>
        </w:rPr>
        <w:t>-удовлетворение индивидуальных потребностей обучающихся в художественно-эстетическом развитии;</w:t>
      </w:r>
    </w:p>
    <w:p w:rsidR="0086197F" w:rsidRPr="005C3345" w:rsidRDefault="0086197F" w:rsidP="0086197F">
      <w:pPr>
        <w:spacing w:after="0" w:line="240" w:lineRule="auto"/>
        <w:jc w:val="both"/>
        <w:rPr>
          <w:rFonts w:ascii="Times New Roman" w:eastAsia="Times New Roman" w:hAnsi="Times New Roman" w:cs="Times New Roman"/>
          <w:sz w:val="24"/>
          <w:szCs w:val="24"/>
          <w:lang w:eastAsia="ru-RU"/>
        </w:rPr>
      </w:pPr>
      <w:r w:rsidRPr="005C3345">
        <w:rPr>
          <w:rFonts w:ascii="Times New Roman" w:eastAsia="Times New Roman" w:hAnsi="Times New Roman" w:cs="Times New Roman"/>
          <w:sz w:val="24"/>
          <w:szCs w:val="24"/>
          <w:lang w:eastAsia="ru-RU"/>
        </w:rPr>
        <w:t>- выявление и поддержку одаренных и талантливых детей;</w:t>
      </w:r>
    </w:p>
    <w:p w:rsidR="0086197F" w:rsidRPr="005C3345" w:rsidRDefault="0086197F" w:rsidP="0086197F">
      <w:pPr>
        <w:spacing w:after="0" w:line="240" w:lineRule="auto"/>
        <w:jc w:val="both"/>
        <w:rPr>
          <w:rFonts w:ascii="Times New Roman" w:eastAsia="Times New Roman" w:hAnsi="Times New Roman" w:cs="Times New Roman"/>
          <w:sz w:val="24"/>
          <w:szCs w:val="24"/>
          <w:lang w:eastAsia="ru-RU"/>
        </w:rPr>
      </w:pPr>
      <w:r w:rsidRPr="005C3345">
        <w:rPr>
          <w:rFonts w:ascii="Times New Roman" w:eastAsia="Times New Roman" w:hAnsi="Times New Roman" w:cs="Times New Roman"/>
          <w:sz w:val="24"/>
          <w:szCs w:val="24"/>
          <w:lang w:eastAsia="ru-RU"/>
        </w:rPr>
        <w:t xml:space="preserve">- удовлетворение иных образовательных потребностей и интересов обучающихся не </w:t>
      </w:r>
    </w:p>
    <w:p w:rsidR="0086197F" w:rsidRDefault="0086197F" w:rsidP="0086197F">
      <w:pPr>
        <w:spacing w:after="0" w:line="240" w:lineRule="auto"/>
        <w:jc w:val="both"/>
        <w:rPr>
          <w:rFonts w:ascii="Times New Roman" w:eastAsia="Times New Roman" w:hAnsi="Times New Roman" w:cs="Times New Roman"/>
          <w:b/>
          <w:bCs/>
          <w:sz w:val="24"/>
          <w:szCs w:val="24"/>
          <w:lang w:eastAsia="ru-RU"/>
        </w:rPr>
      </w:pPr>
      <w:r w:rsidRPr="005C3345">
        <w:rPr>
          <w:rFonts w:ascii="Times New Roman" w:eastAsia="Times New Roman" w:hAnsi="Times New Roman" w:cs="Times New Roman"/>
          <w:b/>
          <w:bCs/>
          <w:sz w:val="24"/>
          <w:szCs w:val="24"/>
          <w:lang w:eastAsia="ru-RU"/>
        </w:rPr>
        <w:lastRenderedPageBreak/>
        <w:t>1.2.     Направленность и уровень программы</w:t>
      </w:r>
    </w:p>
    <w:p w:rsidR="0086197F" w:rsidRDefault="0086197F" w:rsidP="0086197F">
      <w:pPr>
        <w:spacing w:after="0" w:line="240" w:lineRule="auto"/>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5C3345">
        <w:rPr>
          <w:rFonts w:ascii="Times New Roman" w:eastAsia="Times New Roman" w:hAnsi="Times New Roman" w:cs="Times New Roman"/>
          <w:bCs/>
          <w:sz w:val="24"/>
          <w:szCs w:val="24"/>
          <w:lang w:eastAsia="ru-RU"/>
        </w:rPr>
        <w:t xml:space="preserve">Рабочая программа по дополнительному образованию «Пластилиновая фантазия», </w:t>
      </w:r>
      <w:r>
        <w:rPr>
          <w:rFonts w:ascii="Times New Roman" w:eastAsia="Times New Roman" w:hAnsi="Times New Roman" w:cs="Times New Roman"/>
          <w:bCs/>
          <w:sz w:val="24"/>
          <w:szCs w:val="24"/>
          <w:lang w:eastAsia="ru-RU"/>
        </w:rPr>
        <w:t xml:space="preserve">имеет художественную направленность и </w:t>
      </w:r>
      <w:r w:rsidRPr="005C3345">
        <w:rPr>
          <w:rFonts w:ascii="Times New Roman" w:eastAsia="Times New Roman" w:hAnsi="Times New Roman" w:cs="Times New Roman"/>
          <w:bCs/>
          <w:sz w:val="24"/>
          <w:szCs w:val="24"/>
          <w:lang w:eastAsia="ru-RU"/>
        </w:rPr>
        <w:t>направлена на формирование эстетического отношения и развитие художественно-творческих способностей детей старшего дошкольного возраста в изобразительной деятельности.</w:t>
      </w:r>
    </w:p>
    <w:p w:rsidR="0086197F" w:rsidRPr="005C3345" w:rsidRDefault="0086197F" w:rsidP="0086197F">
      <w:pPr>
        <w:spacing w:after="0" w:line="240" w:lineRule="auto"/>
        <w:jc w:val="both"/>
        <w:rPr>
          <w:rFonts w:ascii="Times New Roman" w:eastAsia="Times New Roman" w:hAnsi="Times New Roman" w:cs="Times New Roman"/>
          <w:b/>
          <w:bCs/>
          <w:sz w:val="24"/>
          <w:szCs w:val="24"/>
          <w:lang w:eastAsia="ru-RU"/>
        </w:rPr>
      </w:pPr>
      <w:r w:rsidRPr="005C3345">
        <w:rPr>
          <w:rFonts w:ascii="Times New Roman" w:eastAsia="Times New Roman" w:hAnsi="Times New Roman" w:cs="Times New Roman"/>
          <w:b/>
          <w:bCs/>
          <w:sz w:val="24"/>
          <w:szCs w:val="24"/>
          <w:lang w:eastAsia="ru-RU"/>
        </w:rPr>
        <w:t xml:space="preserve">Уровень программы: </w:t>
      </w:r>
      <w:r w:rsidRPr="005C3345">
        <w:rPr>
          <w:rFonts w:ascii="Times New Roman" w:eastAsia="Times New Roman" w:hAnsi="Times New Roman" w:cs="Times New Roman"/>
          <w:bCs/>
          <w:sz w:val="24"/>
          <w:szCs w:val="24"/>
          <w:lang w:eastAsia="ru-RU"/>
        </w:rPr>
        <w:t>ознакомительный.</w:t>
      </w:r>
    </w:p>
    <w:p w:rsidR="0086197F" w:rsidRDefault="0086197F" w:rsidP="0086197F">
      <w:pPr>
        <w:spacing w:after="0" w:line="240" w:lineRule="auto"/>
        <w:jc w:val="both"/>
      </w:pPr>
      <w:r w:rsidRPr="005C3345">
        <w:rPr>
          <w:rFonts w:ascii="Times New Roman" w:eastAsia="Times New Roman" w:hAnsi="Times New Roman" w:cs="Times New Roman"/>
          <w:b/>
          <w:bCs/>
          <w:sz w:val="24"/>
          <w:szCs w:val="24"/>
          <w:lang w:eastAsia="ru-RU"/>
        </w:rPr>
        <w:t>1.3.</w:t>
      </w:r>
      <w:r w:rsidRPr="005C3345">
        <w:rPr>
          <w:rFonts w:ascii="Times New Roman" w:eastAsia="Times New Roman" w:hAnsi="Times New Roman" w:cs="Times New Roman"/>
          <w:b/>
          <w:bCs/>
          <w:sz w:val="24"/>
          <w:szCs w:val="24"/>
          <w:lang w:eastAsia="ru-RU"/>
        </w:rPr>
        <w:tab/>
        <w:t>Актуальность  программы</w:t>
      </w:r>
      <w:r w:rsidRPr="006414E3">
        <w:t xml:space="preserve"> </w:t>
      </w:r>
    </w:p>
    <w:p w:rsidR="0086197F" w:rsidRDefault="0086197F" w:rsidP="0086197F">
      <w:pPr>
        <w:spacing w:after="0" w:line="240" w:lineRule="auto"/>
        <w:ind w:firstLine="708"/>
        <w:jc w:val="both"/>
        <w:rPr>
          <w:rFonts w:ascii="Times New Roman" w:eastAsia="Times New Roman" w:hAnsi="Times New Roman" w:cs="Times New Roman"/>
          <w:bCs/>
          <w:sz w:val="24"/>
          <w:szCs w:val="24"/>
          <w:lang w:eastAsia="ru-RU"/>
        </w:rPr>
      </w:pPr>
      <w:r w:rsidRPr="00DA0356">
        <w:rPr>
          <w:rFonts w:ascii="Times New Roman" w:eastAsia="Times New Roman" w:hAnsi="Times New Roman" w:cs="Times New Roman"/>
          <w:bCs/>
          <w:sz w:val="24"/>
          <w:szCs w:val="24"/>
          <w:lang w:eastAsia="ru-RU"/>
        </w:rPr>
        <w:t>Приобщение к художественному творчеству приобретает особую актуальность в настоящее время, ведь творчество – это работа, исходящая от сердца.   В прямом смысле это касается работы с пластилином, потому что каждая частичка этого материала, прежде чем стать мазком картины, согревается теплом рук ребёнка. Можно считать, что наибольшие возможности для развития творчески</w:t>
      </w:r>
      <w:r>
        <w:rPr>
          <w:rFonts w:ascii="Times New Roman" w:eastAsia="Times New Roman" w:hAnsi="Times New Roman" w:cs="Times New Roman"/>
          <w:bCs/>
          <w:sz w:val="24"/>
          <w:szCs w:val="24"/>
          <w:lang w:eastAsia="ru-RU"/>
        </w:rPr>
        <w:t>х способностей детей старшего дошкольного</w:t>
      </w:r>
      <w:r w:rsidRPr="00DA0356">
        <w:rPr>
          <w:rFonts w:ascii="Times New Roman" w:eastAsia="Times New Roman" w:hAnsi="Times New Roman" w:cs="Times New Roman"/>
          <w:bCs/>
          <w:sz w:val="24"/>
          <w:szCs w:val="24"/>
          <w:lang w:eastAsia="ru-RU"/>
        </w:rPr>
        <w:t xml:space="preserve">  возраста предоставляет нам техника пластилинография. Развитие  творческих  способностей  детей  средствами  нетрадиционной   техники пластилинографии  осуществлялось  через дополнительное образование  «Пластилиновая фантазия».   </w:t>
      </w:r>
    </w:p>
    <w:p w:rsidR="0086197F" w:rsidRPr="005C3345" w:rsidRDefault="0086197F" w:rsidP="0086197F">
      <w:pPr>
        <w:spacing w:after="0" w:line="240" w:lineRule="auto"/>
        <w:ind w:firstLine="708"/>
        <w:jc w:val="both"/>
        <w:rPr>
          <w:rFonts w:ascii="Times New Roman" w:eastAsia="Times New Roman" w:hAnsi="Times New Roman" w:cs="Times New Roman"/>
          <w:bCs/>
          <w:sz w:val="24"/>
          <w:szCs w:val="24"/>
          <w:lang w:eastAsia="ru-RU"/>
        </w:rPr>
      </w:pPr>
      <w:r w:rsidRPr="00DA0356">
        <w:rPr>
          <w:rFonts w:ascii="Times New Roman" w:eastAsia="Times New Roman" w:hAnsi="Times New Roman" w:cs="Times New Roman"/>
          <w:bCs/>
          <w:sz w:val="24"/>
          <w:szCs w:val="24"/>
          <w:lang w:eastAsia="ru-RU"/>
        </w:rPr>
        <w:t xml:space="preserve"> Детей очень привлекает пластилин. Это материал, который можно мять, сворачивать, раскатывать,</w:t>
      </w:r>
      <w:r w:rsidRPr="005C3345">
        <w:rPr>
          <w:rFonts w:ascii="Times New Roman" w:eastAsia="Times New Roman" w:hAnsi="Times New Roman" w:cs="Times New Roman"/>
          <w:bCs/>
          <w:sz w:val="24"/>
          <w:szCs w:val="24"/>
          <w:lang w:eastAsia="ru-RU"/>
        </w:rPr>
        <w:t xml:space="preserve"> отщипывать, сплющивать, смешивать с другим материалом. Не только с пластилином, с блестками, крупой, песком.… Все эти движения не только формируют мелкую моторику, но снимают страх, напряжение, позволяют эмоционально разгрузить себя от лишних негативных эмоций. Способствуют возникновению чувства самодостаточности: “Я - творю!”, “Я - создаю!” и вот здесь уже включается важнейший психический процесс – творческое воображение! В-третьих: с помощью   пластилина можно  “оживлять” и сам рисунок, придавая предметам выпуклую форму. Кроме того, если что-то не получилось, легко убирается. Это не вызывает чувство неудовлетворения и эмоциональной депривации, то есть разочарования в себе.</w:t>
      </w:r>
    </w:p>
    <w:p w:rsidR="0086197F" w:rsidRDefault="0086197F" w:rsidP="0086197F">
      <w:pPr>
        <w:spacing w:after="0" w:line="240" w:lineRule="auto"/>
        <w:jc w:val="both"/>
        <w:rPr>
          <w:rFonts w:ascii="Times New Roman" w:eastAsia="Times New Roman" w:hAnsi="Times New Roman" w:cs="Times New Roman"/>
          <w:bCs/>
          <w:sz w:val="24"/>
          <w:szCs w:val="24"/>
          <w:lang w:eastAsia="ru-RU"/>
        </w:rPr>
      </w:pPr>
      <w:r w:rsidRPr="005C3345">
        <w:rPr>
          <w:rFonts w:ascii="Times New Roman" w:eastAsia="Times New Roman" w:hAnsi="Times New Roman" w:cs="Times New Roman"/>
          <w:bCs/>
          <w:sz w:val="24"/>
          <w:szCs w:val="24"/>
          <w:lang w:eastAsia="ru-RU"/>
        </w:rPr>
        <w:t xml:space="preserve">       Основой программы является использование нетрадиционной художественной техники изобразительного искусства – пластилинографии.</w:t>
      </w:r>
    </w:p>
    <w:p w:rsidR="0086197F" w:rsidRPr="005C3345" w:rsidRDefault="0086197F" w:rsidP="0086197F">
      <w:pPr>
        <w:spacing w:after="0" w:line="240" w:lineRule="auto"/>
        <w:jc w:val="both"/>
        <w:rPr>
          <w:rFonts w:ascii="Times New Roman" w:eastAsia="Times New Roman" w:hAnsi="Times New Roman" w:cs="Times New Roman"/>
          <w:b/>
          <w:bCs/>
          <w:sz w:val="24"/>
          <w:szCs w:val="24"/>
          <w:lang w:eastAsia="ru-RU"/>
        </w:rPr>
      </w:pPr>
      <w:r w:rsidRPr="005C3345">
        <w:rPr>
          <w:rFonts w:ascii="Times New Roman" w:eastAsia="Times New Roman" w:hAnsi="Times New Roman" w:cs="Times New Roman"/>
          <w:b/>
          <w:bCs/>
          <w:sz w:val="24"/>
          <w:szCs w:val="24"/>
          <w:lang w:eastAsia="ru-RU"/>
        </w:rPr>
        <w:t>Цель программы:</w:t>
      </w:r>
    </w:p>
    <w:p w:rsidR="0086197F" w:rsidRPr="005C3345" w:rsidRDefault="0086197F" w:rsidP="0086197F">
      <w:pPr>
        <w:spacing w:after="0" w:line="240" w:lineRule="auto"/>
        <w:ind w:firstLine="708"/>
        <w:jc w:val="both"/>
        <w:rPr>
          <w:rFonts w:ascii="Times New Roman" w:eastAsia="Times New Roman" w:hAnsi="Times New Roman" w:cs="Times New Roman"/>
          <w:bCs/>
          <w:sz w:val="24"/>
          <w:szCs w:val="24"/>
          <w:lang w:eastAsia="ru-RU"/>
        </w:rPr>
      </w:pPr>
      <w:r w:rsidRPr="00DA0356">
        <w:rPr>
          <w:rFonts w:ascii="Times New Roman" w:eastAsia="Times New Roman" w:hAnsi="Times New Roman" w:cs="Times New Roman"/>
          <w:bCs/>
          <w:sz w:val="24"/>
          <w:szCs w:val="24"/>
          <w:lang w:eastAsia="ru-RU"/>
        </w:rPr>
        <w:t>Познакомить детей с нетрадиционной техникой работы с пластилином – пластилинографии – создании лепных картин с изображением полуобъемных предметов на горизонтальной поверхности.</w:t>
      </w:r>
      <w:r>
        <w:rPr>
          <w:rFonts w:ascii="Times New Roman" w:eastAsia="Times New Roman" w:hAnsi="Times New Roman" w:cs="Times New Roman"/>
          <w:bCs/>
          <w:sz w:val="24"/>
          <w:szCs w:val="24"/>
          <w:lang w:eastAsia="ru-RU"/>
        </w:rPr>
        <w:t xml:space="preserve"> </w:t>
      </w:r>
      <w:r w:rsidRPr="00DA0356">
        <w:rPr>
          <w:rFonts w:ascii="Times New Roman" w:eastAsia="Times New Roman" w:hAnsi="Times New Roman" w:cs="Times New Roman"/>
          <w:bCs/>
          <w:sz w:val="24"/>
          <w:szCs w:val="24"/>
          <w:lang w:eastAsia="ru-RU"/>
        </w:rPr>
        <w:t>Развивать творческие способности (в первую очередь способности к реализации замыслов посредством использования изобразительных средств выражения), развитие пространственного мышления, тактильной памяти, мелкой моторики, воспитание художественного вкуса.</w:t>
      </w:r>
    </w:p>
    <w:p w:rsidR="0086197F" w:rsidRPr="005C3345" w:rsidRDefault="0086197F" w:rsidP="0086197F">
      <w:pPr>
        <w:spacing w:after="0" w:line="240" w:lineRule="auto"/>
        <w:jc w:val="both"/>
        <w:rPr>
          <w:rFonts w:ascii="Times New Roman" w:eastAsia="Times New Roman" w:hAnsi="Times New Roman" w:cs="Times New Roman"/>
          <w:b/>
          <w:bCs/>
          <w:sz w:val="24"/>
          <w:szCs w:val="24"/>
          <w:lang w:eastAsia="ru-RU"/>
        </w:rPr>
      </w:pPr>
      <w:r w:rsidRPr="005C3345">
        <w:rPr>
          <w:rFonts w:ascii="Times New Roman" w:eastAsia="Times New Roman" w:hAnsi="Times New Roman" w:cs="Times New Roman"/>
          <w:b/>
          <w:bCs/>
          <w:sz w:val="24"/>
          <w:szCs w:val="24"/>
          <w:lang w:eastAsia="ru-RU"/>
        </w:rPr>
        <w:t>Задачи программы:</w:t>
      </w:r>
    </w:p>
    <w:p w:rsidR="0086197F" w:rsidRPr="006414E3" w:rsidRDefault="0086197F" w:rsidP="0086197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Pr="006414E3">
        <w:rPr>
          <w:rFonts w:ascii="Times New Roman" w:eastAsia="Times New Roman" w:hAnsi="Times New Roman" w:cs="Times New Roman"/>
          <w:bCs/>
          <w:sz w:val="24"/>
          <w:szCs w:val="24"/>
          <w:lang w:eastAsia="ru-RU"/>
        </w:rPr>
        <w:t>Познакомить с новым способом изображения – пластилинографией, учить детей создавать выразительные образы посредством объёма и цвета.</w:t>
      </w:r>
    </w:p>
    <w:p w:rsidR="0086197F" w:rsidRPr="006414E3" w:rsidRDefault="0086197F" w:rsidP="0086197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Pr="006414E3">
        <w:rPr>
          <w:rFonts w:ascii="Times New Roman" w:eastAsia="Times New Roman" w:hAnsi="Times New Roman" w:cs="Times New Roman"/>
          <w:bCs/>
          <w:sz w:val="24"/>
          <w:szCs w:val="24"/>
          <w:lang w:eastAsia="ru-RU"/>
        </w:rPr>
        <w:t xml:space="preserve"> Обучить умению ориентироваться на плоскости различной формы.</w:t>
      </w:r>
    </w:p>
    <w:p w:rsidR="0086197F" w:rsidRPr="006414E3" w:rsidRDefault="0086197F" w:rsidP="0086197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Pr="006414E3">
        <w:rPr>
          <w:rFonts w:ascii="Times New Roman" w:eastAsia="Times New Roman" w:hAnsi="Times New Roman" w:cs="Times New Roman"/>
          <w:bCs/>
          <w:sz w:val="24"/>
          <w:szCs w:val="24"/>
          <w:lang w:eastAsia="ru-RU"/>
        </w:rPr>
        <w:t>Учить анализировать свойства используемых в работе материалов и применять их в своей работе.</w:t>
      </w:r>
    </w:p>
    <w:p w:rsidR="0086197F" w:rsidRPr="006414E3" w:rsidRDefault="0086197F" w:rsidP="0086197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Pr="006414E3">
        <w:rPr>
          <w:rFonts w:ascii="Times New Roman" w:eastAsia="Times New Roman" w:hAnsi="Times New Roman" w:cs="Times New Roman"/>
          <w:bCs/>
          <w:sz w:val="24"/>
          <w:szCs w:val="24"/>
          <w:lang w:eastAsia="ru-RU"/>
        </w:rPr>
        <w:t>Формировать художественно – творческие способности дошкольников.</w:t>
      </w:r>
    </w:p>
    <w:p w:rsidR="0086197F" w:rsidRPr="006414E3" w:rsidRDefault="0086197F" w:rsidP="0086197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r w:rsidRPr="006414E3">
        <w:rPr>
          <w:rFonts w:ascii="Times New Roman" w:eastAsia="Times New Roman" w:hAnsi="Times New Roman" w:cs="Times New Roman"/>
          <w:bCs/>
          <w:sz w:val="24"/>
          <w:szCs w:val="24"/>
          <w:lang w:eastAsia="ru-RU"/>
        </w:rPr>
        <w:t>Формировать у детей умение использовать различные нетрадиционные способы и приемы рисования.</w:t>
      </w:r>
    </w:p>
    <w:p w:rsidR="0086197F" w:rsidRPr="006414E3" w:rsidRDefault="0086197F" w:rsidP="0086197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r w:rsidRPr="006414E3">
        <w:rPr>
          <w:rFonts w:ascii="Times New Roman" w:eastAsia="Times New Roman" w:hAnsi="Times New Roman" w:cs="Times New Roman"/>
          <w:bCs/>
          <w:sz w:val="24"/>
          <w:szCs w:val="24"/>
          <w:lang w:eastAsia="ru-RU"/>
        </w:rPr>
        <w:t>Формировать навыки работы с пластилином, пробуждать интерес к лепке.</w:t>
      </w:r>
    </w:p>
    <w:p w:rsidR="0086197F" w:rsidRPr="006414E3" w:rsidRDefault="0086197F" w:rsidP="0086197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w:t>
      </w:r>
      <w:r w:rsidRPr="006414E3">
        <w:rPr>
          <w:rFonts w:ascii="Times New Roman" w:eastAsia="Times New Roman" w:hAnsi="Times New Roman" w:cs="Times New Roman"/>
          <w:bCs/>
          <w:sz w:val="24"/>
          <w:szCs w:val="24"/>
          <w:lang w:eastAsia="ru-RU"/>
        </w:rPr>
        <w:t xml:space="preserve">Развивать у детей эстетическое восприятие и художественный вкус, </w:t>
      </w:r>
      <w:r>
        <w:rPr>
          <w:rFonts w:ascii="Times New Roman" w:eastAsia="Times New Roman" w:hAnsi="Times New Roman" w:cs="Times New Roman"/>
          <w:bCs/>
          <w:sz w:val="24"/>
          <w:szCs w:val="24"/>
          <w:lang w:eastAsia="ru-RU"/>
        </w:rPr>
        <w:t xml:space="preserve"> интерес к художественной деятельности, </w:t>
      </w:r>
      <w:r w:rsidRPr="006414E3">
        <w:rPr>
          <w:rFonts w:ascii="Times New Roman" w:eastAsia="Times New Roman" w:hAnsi="Times New Roman" w:cs="Times New Roman"/>
          <w:bCs/>
          <w:sz w:val="24"/>
          <w:szCs w:val="24"/>
          <w:lang w:eastAsia="ru-RU"/>
        </w:rPr>
        <w:t>воображение.</w:t>
      </w:r>
    </w:p>
    <w:p w:rsidR="0086197F" w:rsidRPr="003B77CE" w:rsidRDefault="0086197F" w:rsidP="0086197F">
      <w:pPr>
        <w:spacing w:after="0" w:line="240" w:lineRule="auto"/>
        <w:jc w:val="both"/>
        <w:rPr>
          <w:rFonts w:ascii="Times New Roman" w:eastAsia="Times New Roman" w:hAnsi="Times New Roman" w:cs="Times New Roman"/>
          <w:bCs/>
          <w:sz w:val="24"/>
          <w:szCs w:val="24"/>
          <w:highlight w:val="yellow"/>
          <w:lang w:eastAsia="ru-RU"/>
        </w:rPr>
      </w:pPr>
      <w:r>
        <w:rPr>
          <w:rFonts w:ascii="Times New Roman" w:eastAsia="Times New Roman" w:hAnsi="Times New Roman" w:cs="Times New Roman"/>
          <w:bCs/>
          <w:sz w:val="24"/>
          <w:szCs w:val="24"/>
          <w:lang w:eastAsia="ru-RU"/>
        </w:rPr>
        <w:t>8.</w:t>
      </w:r>
      <w:r w:rsidRPr="006414E3">
        <w:rPr>
          <w:rFonts w:ascii="Times New Roman" w:eastAsia="Times New Roman" w:hAnsi="Times New Roman" w:cs="Times New Roman"/>
          <w:bCs/>
          <w:sz w:val="24"/>
          <w:szCs w:val="24"/>
          <w:lang w:eastAsia="ru-RU"/>
        </w:rPr>
        <w:t>Развивать мелкую моторику, координацию движений рук, глазомер.</w:t>
      </w:r>
    </w:p>
    <w:p w:rsidR="0086197F" w:rsidRPr="006414E3" w:rsidRDefault="0086197F" w:rsidP="0086197F">
      <w:pPr>
        <w:spacing w:after="0" w:line="240" w:lineRule="auto"/>
        <w:jc w:val="both"/>
        <w:rPr>
          <w:rFonts w:ascii="Times New Roman" w:eastAsia="Times New Roman" w:hAnsi="Times New Roman" w:cs="Times New Roman"/>
          <w:bCs/>
          <w:sz w:val="24"/>
          <w:szCs w:val="24"/>
          <w:highlight w:val="yellow"/>
          <w:lang w:eastAsia="ru-RU"/>
        </w:rPr>
      </w:pPr>
      <w:r>
        <w:rPr>
          <w:rFonts w:ascii="Times New Roman" w:eastAsia="Times New Roman" w:hAnsi="Times New Roman" w:cs="Times New Roman"/>
          <w:bCs/>
          <w:sz w:val="24"/>
          <w:szCs w:val="24"/>
          <w:lang w:eastAsia="ru-RU"/>
        </w:rPr>
        <w:t>9.</w:t>
      </w:r>
      <w:r w:rsidRPr="006414E3">
        <w:rPr>
          <w:rFonts w:ascii="Times New Roman" w:eastAsia="Times New Roman" w:hAnsi="Times New Roman" w:cs="Times New Roman"/>
          <w:bCs/>
          <w:sz w:val="24"/>
          <w:szCs w:val="24"/>
          <w:lang w:eastAsia="ru-RU"/>
        </w:rPr>
        <w:t>Воспитывать усидчивость, аккуратность в работе, желание доводить начатое дело до конца.</w:t>
      </w:r>
    </w:p>
    <w:p w:rsidR="0086197F" w:rsidRPr="005C3345" w:rsidRDefault="0086197F" w:rsidP="0086197F">
      <w:pPr>
        <w:spacing w:after="0" w:line="240" w:lineRule="auto"/>
        <w:jc w:val="both"/>
        <w:rPr>
          <w:rFonts w:ascii="Times New Roman" w:eastAsia="Times New Roman" w:hAnsi="Times New Roman" w:cs="Times New Roman"/>
          <w:b/>
          <w:bCs/>
          <w:sz w:val="24"/>
          <w:szCs w:val="24"/>
          <w:lang w:eastAsia="ru-RU"/>
        </w:rPr>
      </w:pPr>
      <w:r w:rsidRPr="005C3345">
        <w:rPr>
          <w:rFonts w:ascii="Times New Roman" w:eastAsia="Times New Roman" w:hAnsi="Times New Roman" w:cs="Times New Roman"/>
          <w:b/>
          <w:bCs/>
          <w:sz w:val="24"/>
          <w:szCs w:val="24"/>
          <w:lang w:eastAsia="ru-RU"/>
        </w:rPr>
        <w:t>1.4.</w:t>
      </w:r>
      <w:r w:rsidRPr="005C3345">
        <w:rPr>
          <w:rFonts w:ascii="Times New Roman" w:eastAsia="Times New Roman" w:hAnsi="Times New Roman" w:cs="Times New Roman"/>
          <w:b/>
          <w:bCs/>
          <w:sz w:val="24"/>
          <w:szCs w:val="24"/>
          <w:lang w:eastAsia="ru-RU"/>
        </w:rPr>
        <w:tab/>
        <w:t xml:space="preserve"> Категория обучающихся</w:t>
      </w:r>
    </w:p>
    <w:p w:rsidR="0086197F" w:rsidRPr="005C3345" w:rsidRDefault="0086197F" w:rsidP="0086197F">
      <w:pPr>
        <w:spacing w:after="0" w:line="240" w:lineRule="auto"/>
        <w:ind w:firstLine="708"/>
        <w:jc w:val="both"/>
        <w:rPr>
          <w:rFonts w:ascii="Times New Roman" w:eastAsia="Times New Roman" w:hAnsi="Times New Roman" w:cs="Times New Roman"/>
          <w:bCs/>
          <w:sz w:val="24"/>
          <w:szCs w:val="24"/>
          <w:lang w:eastAsia="ru-RU"/>
        </w:rPr>
      </w:pPr>
      <w:r w:rsidRPr="00894E28">
        <w:rPr>
          <w:rFonts w:ascii="Times New Roman" w:eastAsia="Times New Roman" w:hAnsi="Times New Roman" w:cs="Times New Roman"/>
          <w:bCs/>
          <w:sz w:val="24"/>
          <w:szCs w:val="24"/>
          <w:lang w:eastAsia="ru-RU"/>
        </w:rPr>
        <w:t>Пр</w:t>
      </w:r>
      <w:r>
        <w:rPr>
          <w:rFonts w:ascii="Times New Roman" w:eastAsia="Times New Roman" w:hAnsi="Times New Roman" w:cs="Times New Roman"/>
          <w:bCs/>
          <w:sz w:val="24"/>
          <w:szCs w:val="24"/>
          <w:lang w:eastAsia="ru-RU"/>
        </w:rPr>
        <w:t>ограмма «Пластилиновая фантазия</w:t>
      </w:r>
      <w:r w:rsidRPr="00894E28">
        <w:rPr>
          <w:rFonts w:ascii="Times New Roman" w:eastAsia="Times New Roman" w:hAnsi="Times New Roman" w:cs="Times New Roman"/>
          <w:bCs/>
          <w:sz w:val="24"/>
          <w:szCs w:val="24"/>
          <w:lang w:eastAsia="ru-RU"/>
        </w:rPr>
        <w:t>» рассчитана д</w:t>
      </w:r>
      <w:r>
        <w:rPr>
          <w:rFonts w:ascii="Times New Roman" w:eastAsia="Times New Roman" w:hAnsi="Times New Roman" w:cs="Times New Roman"/>
          <w:bCs/>
          <w:sz w:val="24"/>
          <w:szCs w:val="24"/>
          <w:lang w:eastAsia="ru-RU"/>
        </w:rPr>
        <w:t>ля детей с 5 до 6</w:t>
      </w:r>
      <w:r w:rsidRPr="00894E28">
        <w:rPr>
          <w:rFonts w:ascii="Times New Roman" w:eastAsia="Times New Roman" w:hAnsi="Times New Roman" w:cs="Times New Roman"/>
          <w:bCs/>
          <w:sz w:val="24"/>
          <w:szCs w:val="24"/>
          <w:lang w:eastAsia="ru-RU"/>
        </w:rPr>
        <w:t xml:space="preserve"> лет.. </w:t>
      </w:r>
    </w:p>
    <w:p w:rsidR="0086197F" w:rsidRPr="00894E28" w:rsidRDefault="0086197F" w:rsidP="0086197F">
      <w:pPr>
        <w:spacing w:after="0" w:line="240" w:lineRule="auto"/>
        <w:jc w:val="both"/>
        <w:rPr>
          <w:rFonts w:ascii="Times New Roman" w:eastAsia="Times New Roman" w:hAnsi="Times New Roman" w:cs="Times New Roman"/>
          <w:b/>
          <w:bCs/>
          <w:sz w:val="24"/>
          <w:szCs w:val="24"/>
          <w:lang w:eastAsia="ru-RU"/>
        </w:rPr>
      </w:pPr>
      <w:r w:rsidRPr="00894E28">
        <w:rPr>
          <w:rFonts w:ascii="Times New Roman" w:eastAsia="Times New Roman" w:hAnsi="Times New Roman" w:cs="Times New Roman"/>
          <w:b/>
          <w:bCs/>
          <w:sz w:val="24"/>
          <w:szCs w:val="24"/>
          <w:lang w:eastAsia="ru-RU"/>
        </w:rPr>
        <w:t xml:space="preserve">1.5. </w:t>
      </w:r>
      <w:r w:rsidRPr="00894E28">
        <w:rPr>
          <w:rFonts w:ascii="Times New Roman" w:eastAsia="Times New Roman" w:hAnsi="Times New Roman" w:cs="Times New Roman"/>
          <w:b/>
          <w:bCs/>
          <w:sz w:val="24"/>
          <w:szCs w:val="24"/>
          <w:lang w:eastAsia="ru-RU"/>
        </w:rPr>
        <w:tab/>
        <w:t>Формы и режим занятий</w:t>
      </w:r>
    </w:p>
    <w:p w:rsidR="0086197F" w:rsidRPr="00894E28" w:rsidRDefault="0086197F" w:rsidP="0086197F">
      <w:pPr>
        <w:spacing w:after="0" w:line="240" w:lineRule="auto"/>
        <w:ind w:firstLine="708"/>
        <w:jc w:val="both"/>
        <w:rPr>
          <w:rFonts w:ascii="Times New Roman" w:eastAsia="Times New Roman" w:hAnsi="Times New Roman" w:cs="Times New Roman"/>
          <w:bCs/>
          <w:sz w:val="24"/>
          <w:szCs w:val="24"/>
          <w:lang w:eastAsia="ru-RU"/>
        </w:rPr>
      </w:pPr>
      <w:r w:rsidRPr="00894E28">
        <w:rPr>
          <w:rFonts w:ascii="Times New Roman" w:eastAsia="Times New Roman" w:hAnsi="Times New Roman" w:cs="Times New Roman"/>
          <w:bCs/>
          <w:sz w:val="24"/>
          <w:szCs w:val="24"/>
          <w:lang w:eastAsia="ru-RU"/>
        </w:rPr>
        <w:t xml:space="preserve">Основной формой работы с детьми являются групповые занятия.  Занятия состоят из трех частей и включают в себя организационную, теоретическую и практическую части. </w:t>
      </w:r>
    </w:p>
    <w:p w:rsidR="0086197F" w:rsidRPr="00894E28" w:rsidRDefault="0086197F" w:rsidP="0086197F">
      <w:pPr>
        <w:spacing w:after="0" w:line="240" w:lineRule="auto"/>
        <w:jc w:val="both"/>
        <w:rPr>
          <w:rFonts w:ascii="Times New Roman" w:eastAsia="Times New Roman" w:hAnsi="Times New Roman" w:cs="Times New Roman"/>
          <w:bCs/>
          <w:sz w:val="24"/>
          <w:szCs w:val="24"/>
          <w:lang w:eastAsia="ru-RU"/>
        </w:rPr>
      </w:pPr>
      <w:r w:rsidRPr="00894E28">
        <w:rPr>
          <w:rFonts w:ascii="Times New Roman" w:eastAsia="Times New Roman" w:hAnsi="Times New Roman" w:cs="Times New Roman"/>
          <w:bCs/>
          <w:i/>
          <w:sz w:val="24"/>
          <w:szCs w:val="24"/>
          <w:lang w:eastAsia="ru-RU"/>
        </w:rPr>
        <w:t>Организационная часть</w:t>
      </w:r>
      <w:r w:rsidRPr="00894E28">
        <w:rPr>
          <w:rFonts w:ascii="Times New Roman" w:eastAsia="Times New Roman" w:hAnsi="Times New Roman" w:cs="Times New Roman"/>
          <w:bCs/>
          <w:sz w:val="24"/>
          <w:szCs w:val="24"/>
          <w:lang w:eastAsia="ru-RU"/>
        </w:rPr>
        <w:t xml:space="preserve"> должна обеспечить наличие всех необходимых для работы материалов и иллюстраций, настроить детей на работу. </w:t>
      </w:r>
    </w:p>
    <w:p w:rsidR="0086197F" w:rsidRPr="00894E28" w:rsidRDefault="0086197F" w:rsidP="0086197F">
      <w:pPr>
        <w:spacing w:after="0" w:line="240" w:lineRule="auto"/>
        <w:jc w:val="both"/>
        <w:rPr>
          <w:rFonts w:ascii="Times New Roman" w:eastAsia="Times New Roman" w:hAnsi="Times New Roman" w:cs="Times New Roman"/>
          <w:bCs/>
          <w:sz w:val="24"/>
          <w:szCs w:val="24"/>
          <w:lang w:eastAsia="ru-RU"/>
        </w:rPr>
      </w:pPr>
      <w:r w:rsidRPr="00894E28">
        <w:rPr>
          <w:rFonts w:ascii="Times New Roman" w:eastAsia="Times New Roman" w:hAnsi="Times New Roman" w:cs="Times New Roman"/>
          <w:bCs/>
          <w:i/>
          <w:sz w:val="24"/>
          <w:szCs w:val="24"/>
          <w:lang w:eastAsia="ru-RU"/>
        </w:rPr>
        <w:t>Теоретическая часть</w:t>
      </w:r>
      <w:r w:rsidRPr="00894E28">
        <w:rPr>
          <w:rFonts w:ascii="Times New Roman" w:eastAsia="Times New Roman" w:hAnsi="Times New Roman" w:cs="Times New Roman"/>
          <w:bCs/>
          <w:sz w:val="24"/>
          <w:szCs w:val="24"/>
          <w:lang w:eastAsia="ru-RU"/>
        </w:rPr>
        <w:t xml:space="preserve"> занятий при работе максимально компактна и включает в себя необходимую информацию о теме и предмете знания.</w:t>
      </w:r>
    </w:p>
    <w:p w:rsidR="0086197F" w:rsidRPr="00894E28" w:rsidRDefault="0086197F" w:rsidP="0086197F">
      <w:pPr>
        <w:spacing w:after="0" w:line="240" w:lineRule="auto"/>
        <w:jc w:val="both"/>
        <w:rPr>
          <w:rFonts w:ascii="Times New Roman" w:eastAsia="Times New Roman" w:hAnsi="Times New Roman" w:cs="Times New Roman"/>
          <w:bCs/>
          <w:sz w:val="24"/>
          <w:szCs w:val="24"/>
          <w:lang w:eastAsia="ru-RU"/>
        </w:rPr>
      </w:pPr>
      <w:r w:rsidRPr="00894E28">
        <w:rPr>
          <w:rFonts w:ascii="Times New Roman" w:eastAsia="Times New Roman" w:hAnsi="Times New Roman" w:cs="Times New Roman"/>
          <w:bCs/>
          <w:i/>
          <w:sz w:val="24"/>
          <w:szCs w:val="24"/>
          <w:lang w:eastAsia="ru-RU"/>
        </w:rPr>
        <w:lastRenderedPageBreak/>
        <w:t>Практическая часть</w:t>
      </w:r>
      <w:r w:rsidRPr="00894E28">
        <w:rPr>
          <w:rFonts w:ascii="Times New Roman" w:eastAsia="Times New Roman" w:hAnsi="Times New Roman" w:cs="Times New Roman"/>
          <w:bCs/>
          <w:sz w:val="24"/>
          <w:szCs w:val="24"/>
          <w:lang w:eastAsia="ru-RU"/>
        </w:rPr>
        <w:t xml:space="preserve"> занимает большую часть занятия и позволяет ребенку изучить материал в практическом плане.</w:t>
      </w:r>
    </w:p>
    <w:p w:rsidR="0086197F" w:rsidRDefault="0086197F" w:rsidP="0086197F">
      <w:pPr>
        <w:spacing w:after="0" w:line="240" w:lineRule="auto"/>
        <w:jc w:val="both"/>
        <w:rPr>
          <w:rFonts w:ascii="Times New Roman" w:eastAsia="Times New Roman" w:hAnsi="Times New Roman" w:cs="Times New Roman"/>
          <w:bCs/>
          <w:sz w:val="24"/>
          <w:szCs w:val="24"/>
          <w:lang w:eastAsia="ru-RU"/>
        </w:rPr>
      </w:pPr>
      <w:r w:rsidRPr="00894E28">
        <w:rPr>
          <w:rFonts w:ascii="Times New Roman" w:eastAsia="Times New Roman" w:hAnsi="Times New Roman" w:cs="Times New Roman"/>
          <w:bCs/>
          <w:sz w:val="24"/>
          <w:szCs w:val="24"/>
          <w:lang w:eastAsia="ru-RU"/>
        </w:rPr>
        <w:t xml:space="preserve">Занятия проводятся в форме традиционных занятий, комбинированных занятий, </w:t>
      </w:r>
      <w:r>
        <w:rPr>
          <w:rFonts w:ascii="Times New Roman" w:eastAsia="Times New Roman" w:hAnsi="Times New Roman" w:cs="Times New Roman"/>
          <w:bCs/>
          <w:sz w:val="24"/>
          <w:szCs w:val="24"/>
          <w:lang w:eastAsia="ru-RU"/>
        </w:rPr>
        <w:t xml:space="preserve">мастерской, </w:t>
      </w:r>
      <w:r w:rsidRPr="00DA0356">
        <w:rPr>
          <w:rFonts w:ascii="Times New Roman" w:eastAsia="Times New Roman" w:hAnsi="Times New Roman" w:cs="Times New Roman"/>
          <w:bCs/>
          <w:sz w:val="24"/>
          <w:szCs w:val="24"/>
          <w:lang w:eastAsia="ru-RU"/>
        </w:rPr>
        <w:t>выставок</w:t>
      </w:r>
      <w:r w:rsidRPr="00894E28">
        <w:rPr>
          <w:rFonts w:ascii="Times New Roman" w:eastAsia="Times New Roman" w:hAnsi="Times New Roman" w:cs="Times New Roman"/>
          <w:bCs/>
          <w:sz w:val="24"/>
          <w:szCs w:val="24"/>
          <w:lang w:eastAsia="ru-RU"/>
        </w:rPr>
        <w:t xml:space="preserve"> и др.  В занятия включены физкультминутки, пальчиковая гимнастика, игровые приемы.</w:t>
      </w:r>
    </w:p>
    <w:p w:rsidR="0086197F" w:rsidRPr="009F42F5" w:rsidRDefault="0086197F" w:rsidP="0086197F">
      <w:pPr>
        <w:spacing w:after="0" w:line="240" w:lineRule="auto"/>
        <w:jc w:val="both"/>
        <w:rPr>
          <w:rFonts w:ascii="Times New Roman" w:eastAsia="Times New Roman" w:hAnsi="Times New Roman" w:cs="Times New Roman"/>
          <w:bCs/>
          <w:sz w:val="24"/>
          <w:szCs w:val="24"/>
          <w:lang w:eastAsia="ru-RU"/>
        </w:rPr>
      </w:pPr>
      <w:r w:rsidRPr="00894E28">
        <w:rPr>
          <w:rFonts w:ascii="Times New Roman" w:eastAsia="Times New Roman" w:hAnsi="Times New Roman" w:cs="Times New Roman"/>
          <w:b/>
          <w:bCs/>
          <w:sz w:val="24"/>
          <w:szCs w:val="24"/>
          <w:lang w:eastAsia="ru-RU"/>
        </w:rPr>
        <w:t>1.6.    Срок реализации программы</w:t>
      </w:r>
    </w:p>
    <w:p w:rsidR="0086197F" w:rsidRPr="00894E28" w:rsidRDefault="0086197F" w:rsidP="0086197F">
      <w:pPr>
        <w:spacing w:after="0" w:line="240" w:lineRule="auto"/>
        <w:ind w:firstLine="708"/>
        <w:jc w:val="both"/>
        <w:rPr>
          <w:rFonts w:ascii="Times New Roman" w:eastAsia="Times New Roman" w:hAnsi="Times New Roman" w:cs="Times New Roman"/>
          <w:bCs/>
          <w:sz w:val="24"/>
          <w:szCs w:val="24"/>
          <w:lang w:eastAsia="ru-RU"/>
        </w:rPr>
      </w:pPr>
      <w:r w:rsidRPr="00894E28">
        <w:rPr>
          <w:rFonts w:ascii="Times New Roman" w:eastAsia="Times New Roman" w:hAnsi="Times New Roman" w:cs="Times New Roman"/>
          <w:bCs/>
          <w:sz w:val="24"/>
          <w:szCs w:val="24"/>
          <w:lang w:eastAsia="ru-RU"/>
        </w:rPr>
        <w:t>Пр</w:t>
      </w:r>
      <w:r>
        <w:rPr>
          <w:rFonts w:ascii="Times New Roman" w:eastAsia="Times New Roman" w:hAnsi="Times New Roman" w:cs="Times New Roman"/>
          <w:bCs/>
          <w:sz w:val="24"/>
          <w:szCs w:val="24"/>
          <w:lang w:eastAsia="ru-RU"/>
        </w:rPr>
        <w:t>ограмма «Пластилиновая фантазия</w:t>
      </w:r>
      <w:r w:rsidRPr="00894E28">
        <w:rPr>
          <w:rFonts w:ascii="Times New Roman" w:eastAsia="Times New Roman" w:hAnsi="Times New Roman" w:cs="Times New Roman"/>
          <w:bCs/>
          <w:sz w:val="24"/>
          <w:szCs w:val="24"/>
          <w:lang w:eastAsia="ru-RU"/>
        </w:rPr>
        <w:t>» рассчитана н</w:t>
      </w:r>
      <w:r>
        <w:rPr>
          <w:rFonts w:ascii="Times New Roman" w:eastAsia="Times New Roman" w:hAnsi="Times New Roman" w:cs="Times New Roman"/>
          <w:bCs/>
          <w:sz w:val="24"/>
          <w:szCs w:val="24"/>
          <w:lang w:eastAsia="ru-RU"/>
        </w:rPr>
        <w:t>а 1 год обучения в количестве 36 ч.</w:t>
      </w:r>
      <w:r w:rsidRPr="006C780B">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исходя </w:t>
      </w:r>
      <w:r w:rsidRPr="006C780B">
        <w:rPr>
          <w:rFonts w:ascii="Times New Roman" w:eastAsia="Times New Roman" w:hAnsi="Times New Roman" w:cs="Times New Roman"/>
          <w:bCs/>
          <w:sz w:val="24"/>
          <w:szCs w:val="24"/>
          <w:lang w:eastAsia="ru-RU"/>
        </w:rPr>
        <w:t>из 36 учебных</w:t>
      </w:r>
      <w:r>
        <w:rPr>
          <w:rFonts w:ascii="Times New Roman" w:eastAsia="Times New Roman" w:hAnsi="Times New Roman" w:cs="Times New Roman"/>
          <w:bCs/>
          <w:sz w:val="24"/>
          <w:szCs w:val="24"/>
          <w:lang w:eastAsia="ru-RU"/>
        </w:rPr>
        <w:t xml:space="preserve"> недель в учебном году, по 1 ч. </w:t>
      </w:r>
      <w:r w:rsidRPr="00894E28">
        <w:rPr>
          <w:rFonts w:ascii="Times New Roman" w:eastAsia="Times New Roman" w:hAnsi="Times New Roman" w:cs="Times New Roman"/>
          <w:bCs/>
          <w:sz w:val="24"/>
          <w:szCs w:val="24"/>
          <w:lang w:eastAsia="ru-RU"/>
        </w:rPr>
        <w:t xml:space="preserve">в неделю </w:t>
      </w:r>
    </w:p>
    <w:p w:rsidR="0086197F" w:rsidRPr="00894E28" w:rsidRDefault="0086197F" w:rsidP="0086197F">
      <w:pPr>
        <w:spacing w:after="0" w:line="240" w:lineRule="auto"/>
        <w:jc w:val="both"/>
        <w:rPr>
          <w:rFonts w:ascii="Times New Roman" w:eastAsia="Times New Roman" w:hAnsi="Times New Roman" w:cs="Times New Roman"/>
          <w:b/>
          <w:sz w:val="24"/>
          <w:szCs w:val="24"/>
          <w:lang w:eastAsia="ru-RU"/>
        </w:rPr>
      </w:pPr>
      <w:r w:rsidRPr="00894E28">
        <w:rPr>
          <w:rFonts w:ascii="Times New Roman" w:eastAsia="Times New Roman" w:hAnsi="Times New Roman" w:cs="Times New Roman"/>
          <w:b/>
          <w:sz w:val="24"/>
          <w:szCs w:val="24"/>
          <w:lang w:eastAsia="ru-RU"/>
        </w:rPr>
        <w:t xml:space="preserve">          1.7.</w:t>
      </w:r>
      <w:r w:rsidRPr="00894E28">
        <w:rPr>
          <w:rFonts w:ascii="Times New Roman" w:eastAsia="Times New Roman" w:hAnsi="Times New Roman" w:cs="Times New Roman"/>
          <w:b/>
          <w:sz w:val="24"/>
          <w:szCs w:val="24"/>
          <w:lang w:eastAsia="ru-RU"/>
        </w:rPr>
        <w:tab/>
        <w:t>Планируемые результаты</w:t>
      </w:r>
    </w:p>
    <w:p w:rsidR="0086197F" w:rsidRPr="00894E28" w:rsidRDefault="0086197F" w:rsidP="0086197F">
      <w:pPr>
        <w:spacing w:after="0" w:line="240" w:lineRule="auto"/>
        <w:jc w:val="both"/>
        <w:rPr>
          <w:rFonts w:ascii="Times New Roman" w:eastAsia="Times New Roman" w:hAnsi="Times New Roman" w:cs="Times New Roman"/>
          <w:b/>
          <w:sz w:val="24"/>
          <w:szCs w:val="24"/>
          <w:lang w:eastAsia="ru-RU"/>
        </w:rPr>
      </w:pPr>
      <w:r w:rsidRPr="00894E28">
        <w:rPr>
          <w:rFonts w:ascii="Times New Roman" w:eastAsia="Times New Roman" w:hAnsi="Times New Roman" w:cs="Times New Roman"/>
          <w:b/>
          <w:sz w:val="24"/>
          <w:szCs w:val="24"/>
          <w:lang w:eastAsia="ru-RU"/>
        </w:rPr>
        <w:t>Знать:</w:t>
      </w:r>
    </w:p>
    <w:p w:rsidR="0086197F" w:rsidRPr="00894E28" w:rsidRDefault="0086197F" w:rsidP="0086197F">
      <w:pPr>
        <w:numPr>
          <w:ilvl w:val="0"/>
          <w:numId w:val="33"/>
        </w:numPr>
        <w:spacing w:after="0" w:line="240" w:lineRule="auto"/>
        <w:jc w:val="both"/>
        <w:rPr>
          <w:rFonts w:ascii="Times New Roman" w:eastAsia="Times New Roman" w:hAnsi="Times New Roman" w:cs="Times New Roman"/>
          <w:sz w:val="24"/>
          <w:szCs w:val="24"/>
          <w:lang w:eastAsia="ru-RU"/>
        </w:rPr>
      </w:pPr>
      <w:r w:rsidRPr="00894E28">
        <w:rPr>
          <w:rFonts w:ascii="Times New Roman" w:eastAsia="Times New Roman" w:hAnsi="Times New Roman" w:cs="Times New Roman"/>
          <w:sz w:val="24"/>
          <w:szCs w:val="24"/>
          <w:lang w:eastAsia="ru-RU"/>
        </w:rPr>
        <w:t xml:space="preserve">правила безопасной работы с разными материалами, ручными инструментами; </w:t>
      </w:r>
    </w:p>
    <w:p w:rsidR="0086197F" w:rsidRPr="00894E28" w:rsidRDefault="0086197F" w:rsidP="0086197F">
      <w:pPr>
        <w:numPr>
          <w:ilvl w:val="0"/>
          <w:numId w:val="33"/>
        </w:numPr>
        <w:spacing w:after="0" w:line="240" w:lineRule="auto"/>
        <w:jc w:val="both"/>
        <w:rPr>
          <w:rFonts w:ascii="Times New Roman" w:eastAsia="Times New Roman" w:hAnsi="Times New Roman" w:cs="Times New Roman"/>
          <w:sz w:val="24"/>
          <w:szCs w:val="24"/>
          <w:lang w:eastAsia="ru-RU"/>
        </w:rPr>
      </w:pPr>
      <w:r w:rsidRPr="00894E28">
        <w:rPr>
          <w:rFonts w:ascii="Times New Roman" w:eastAsia="Times New Roman" w:hAnsi="Times New Roman" w:cs="Times New Roman"/>
          <w:sz w:val="24"/>
          <w:szCs w:val="24"/>
          <w:lang w:eastAsia="ru-RU"/>
        </w:rPr>
        <w:t>основные инструменты и материалы, применяемые при работе с пластилином;</w:t>
      </w:r>
    </w:p>
    <w:p w:rsidR="0086197F" w:rsidRPr="00894E28" w:rsidRDefault="0086197F" w:rsidP="0086197F">
      <w:pPr>
        <w:numPr>
          <w:ilvl w:val="0"/>
          <w:numId w:val="33"/>
        </w:numPr>
        <w:spacing w:after="0" w:line="240" w:lineRule="auto"/>
        <w:jc w:val="both"/>
        <w:rPr>
          <w:rFonts w:ascii="Times New Roman" w:eastAsia="Times New Roman" w:hAnsi="Times New Roman" w:cs="Times New Roman"/>
          <w:sz w:val="24"/>
          <w:szCs w:val="24"/>
          <w:lang w:eastAsia="ru-RU"/>
        </w:rPr>
      </w:pPr>
      <w:r w:rsidRPr="00894E28">
        <w:rPr>
          <w:rFonts w:ascii="Times New Roman" w:eastAsia="Times New Roman" w:hAnsi="Times New Roman" w:cs="Times New Roman"/>
          <w:sz w:val="24"/>
          <w:szCs w:val="24"/>
          <w:lang w:eastAsia="ru-RU"/>
        </w:rPr>
        <w:t>пластилин, виды пластилина, его свойства и применение;</w:t>
      </w:r>
    </w:p>
    <w:p w:rsidR="0086197F" w:rsidRPr="00894E28" w:rsidRDefault="0086197F" w:rsidP="0086197F">
      <w:pPr>
        <w:numPr>
          <w:ilvl w:val="0"/>
          <w:numId w:val="33"/>
        </w:numPr>
        <w:spacing w:after="0" w:line="240" w:lineRule="auto"/>
        <w:jc w:val="both"/>
        <w:rPr>
          <w:rFonts w:ascii="Times New Roman" w:eastAsia="Times New Roman" w:hAnsi="Times New Roman" w:cs="Times New Roman"/>
          <w:sz w:val="24"/>
          <w:szCs w:val="24"/>
          <w:lang w:eastAsia="ru-RU"/>
        </w:rPr>
      </w:pPr>
      <w:r w:rsidRPr="00894E28">
        <w:rPr>
          <w:rFonts w:ascii="Times New Roman" w:eastAsia="Times New Roman" w:hAnsi="Times New Roman" w:cs="Times New Roman"/>
          <w:sz w:val="24"/>
          <w:szCs w:val="24"/>
          <w:lang w:eastAsia="ru-RU"/>
        </w:rPr>
        <w:t>разнообразие техник работ с пластилином;</w:t>
      </w:r>
    </w:p>
    <w:p w:rsidR="0086197F" w:rsidRPr="00894E28" w:rsidRDefault="0086197F" w:rsidP="0086197F">
      <w:pPr>
        <w:numPr>
          <w:ilvl w:val="0"/>
          <w:numId w:val="33"/>
        </w:numPr>
        <w:spacing w:after="0" w:line="240" w:lineRule="auto"/>
        <w:jc w:val="both"/>
        <w:rPr>
          <w:rFonts w:ascii="Times New Roman" w:eastAsia="Times New Roman" w:hAnsi="Times New Roman" w:cs="Times New Roman"/>
          <w:sz w:val="24"/>
          <w:szCs w:val="24"/>
          <w:lang w:eastAsia="ru-RU"/>
        </w:rPr>
      </w:pPr>
      <w:r w:rsidRPr="00894E28">
        <w:rPr>
          <w:rFonts w:ascii="Times New Roman" w:eastAsia="Times New Roman" w:hAnsi="Times New Roman" w:cs="Times New Roman"/>
          <w:sz w:val="24"/>
          <w:szCs w:val="24"/>
          <w:lang w:eastAsia="ru-RU"/>
        </w:rPr>
        <w:t>жанры изобразительного искусства: натюрморт, портрет, пейзаж;</w:t>
      </w:r>
    </w:p>
    <w:p w:rsidR="0086197F" w:rsidRPr="00894E28" w:rsidRDefault="0086197F" w:rsidP="0086197F">
      <w:pPr>
        <w:numPr>
          <w:ilvl w:val="0"/>
          <w:numId w:val="33"/>
        </w:numPr>
        <w:spacing w:after="0" w:line="240" w:lineRule="auto"/>
        <w:jc w:val="both"/>
        <w:rPr>
          <w:rFonts w:ascii="Times New Roman" w:eastAsia="Times New Roman" w:hAnsi="Times New Roman" w:cs="Times New Roman"/>
          <w:sz w:val="24"/>
          <w:szCs w:val="24"/>
          <w:lang w:eastAsia="ru-RU"/>
        </w:rPr>
      </w:pPr>
      <w:r w:rsidRPr="00894E28">
        <w:rPr>
          <w:rFonts w:ascii="Times New Roman" w:eastAsia="Times New Roman" w:hAnsi="Times New Roman" w:cs="Times New Roman"/>
          <w:sz w:val="24"/>
          <w:szCs w:val="24"/>
          <w:lang w:eastAsia="ru-RU"/>
        </w:rPr>
        <w:t>о декоративно – прикладном творчестве народных мастеров;</w:t>
      </w:r>
    </w:p>
    <w:p w:rsidR="0086197F" w:rsidRPr="00894E28" w:rsidRDefault="0086197F" w:rsidP="0086197F">
      <w:pPr>
        <w:numPr>
          <w:ilvl w:val="0"/>
          <w:numId w:val="33"/>
        </w:numPr>
        <w:spacing w:after="0" w:line="240" w:lineRule="auto"/>
        <w:jc w:val="both"/>
        <w:rPr>
          <w:rFonts w:ascii="Times New Roman" w:eastAsia="Times New Roman" w:hAnsi="Times New Roman" w:cs="Times New Roman"/>
          <w:sz w:val="24"/>
          <w:szCs w:val="24"/>
          <w:lang w:eastAsia="ru-RU"/>
        </w:rPr>
      </w:pPr>
      <w:r w:rsidRPr="00894E28">
        <w:rPr>
          <w:rFonts w:ascii="Times New Roman" w:eastAsia="Times New Roman" w:hAnsi="Times New Roman" w:cs="Times New Roman"/>
          <w:sz w:val="24"/>
          <w:szCs w:val="24"/>
          <w:lang w:eastAsia="ru-RU"/>
        </w:rPr>
        <w:t>особенности построения композиции, понятие симметрия на примере бабочки в природе и в рисунке;</w:t>
      </w:r>
    </w:p>
    <w:p w:rsidR="0086197F" w:rsidRPr="00894E28" w:rsidRDefault="0086197F" w:rsidP="0086197F">
      <w:pPr>
        <w:numPr>
          <w:ilvl w:val="0"/>
          <w:numId w:val="33"/>
        </w:numPr>
        <w:spacing w:after="0" w:line="240" w:lineRule="auto"/>
        <w:jc w:val="both"/>
        <w:rPr>
          <w:rFonts w:ascii="Times New Roman" w:eastAsia="Times New Roman" w:hAnsi="Times New Roman" w:cs="Times New Roman"/>
          <w:sz w:val="24"/>
          <w:szCs w:val="24"/>
          <w:lang w:eastAsia="ru-RU"/>
        </w:rPr>
      </w:pPr>
      <w:r w:rsidRPr="00894E28">
        <w:rPr>
          <w:rFonts w:ascii="Times New Roman" w:eastAsia="Times New Roman" w:hAnsi="Times New Roman" w:cs="Times New Roman"/>
          <w:sz w:val="24"/>
          <w:szCs w:val="24"/>
          <w:lang w:eastAsia="ru-RU"/>
        </w:rPr>
        <w:t>основы  композиции, выполненные в технике пластилинографии;</w:t>
      </w:r>
    </w:p>
    <w:p w:rsidR="0086197F" w:rsidRPr="00894E28" w:rsidRDefault="0086197F" w:rsidP="0086197F">
      <w:pPr>
        <w:numPr>
          <w:ilvl w:val="0"/>
          <w:numId w:val="33"/>
        </w:numPr>
        <w:spacing w:after="0" w:line="240" w:lineRule="auto"/>
        <w:jc w:val="both"/>
        <w:rPr>
          <w:rFonts w:ascii="Times New Roman" w:eastAsia="Times New Roman" w:hAnsi="Times New Roman" w:cs="Times New Roman"/>
          <w:sz w:val="24"/>
          <w:szCs w:val="24"/>
          <w:lang w:eastAsia="ru-RU"/>
        </w:rPr>
      </w:pPr>
      <w:r w:rsidRPr="00894E28">
        <w:rPr>
          <w:rFonts w:ascii="Times New Roman" w:eastAsia="Times New Roman" w:hAnsi="Times New Roman" w:cs="Times New Roman"/>
          <w:sz w:val="24"/>
          <w:szCs w:val="24"/>
          <w:lang w:eastAsia="ru-RU"/>
        </w:rPr>
        <w:t>правила работы в коллективе.</w:t>
      </w:r>
    </w:p>
    <w:p w:rsidR="0086197F" w:rsidRPr="00894E28" w:rsidRDefault="0086197F" w:rsidP="0086197F">
      <w:pPr>
        <w:spacing w:after="0" w:line="240" w:lineRule="auto"/>
        <w:jc w:val="both"/>
        <w:rPr>
          <w:rFonts w:ascii="Times New Roman" w:eastAsia="Times New Roman" w:hAnsi="Times New Roman" w:cs="Times New Roman"/>
          <w:b/>
          <w:sz w:val="24"/>
          <w:szCs w:val="24"/>
          <w:lang w:eastAsia="ru-RU"/>
        </w:rPr>
      </w:pPr>
      <w:r w:rsidRPr="00894E28">
        <w:rPr>
          <w:rFonts w:ascii="Times New Roman" w:eastAsia="Times New Roman" w:hAnsi="Times New Roman" w:cs="Times New Roman"/>
          <w:b/>
          <w:sz w:val="24"/>
          <w:szCs w:val="24"/>
          <w:lang w:eastAsia="ru-RU"/>
        </w:rPr>
        <w:t>Уметь:</w:t>
      </w:r>
    </w:p>
    <w:p w:rsidR="0086197F" w:rsidRPr="005C763B" w:rsidRDefault="0086197F" w:rsidP="0086197F">
      <w:pPr>
        <w:numPr>
          <w:ilvl w:val="0"/>
          <w:numId w:val="34"/>
        </w:numPr>
        <w:spacing w:after="0" w:line="240" w:lineRule="auto"/>
        <w:jc w:val="both"/>
        <w:rPr>
          <w:rFonts w:ascii="Times New Roman" w:eastAsia="Times New Roman" w:hAnsi="Times New Roman" w:cs="Times New Roman"/>
          <w:sz w:val="24"/>
          <w:szCs w:val="24"/>
          <w:lang w:eastAsia="ru-RU"/>
        </w:rPr>
      </w:pPr>
      <w:r w:rsidRPr="005C763B">
        <w:rPr>
          <w:rFonts w:ascii="Times New Roman" w:eastAsia="Times New Roman" w:hAnsi="Times New Roman" w:cs="Times New Roman"/>
          <w:sz w:val="24"/>
          <w:szCs w:val="24"/>
          <w:lang w:eastAsia="ru-RU"/>
        </w:rPr>
        <w:t>пользоваться инструментами и материалами, применяемыми при работе с пластилином, выполнять правила техники безопасности;</w:t>
      </w:r>
    </w:p>
    <w:p w:rsidR="0086197F" w:rsidRPr="005C763B" w:rsidRDefault="0086197F" w:rsidP="0086197F">
      <w:pPr>
        <w:numPr>
          <w:ilvl w:val="0"/>
          <w:numId w:val="34"/>
        </w:numPr>
        <w:spacing w:after="0" w:line="240" w:lineRule="auto"/>
        <w:jc w:val="both"/>
        <w:rPr>
          <w:rFonts w:ascii="Times New Roman" w:eastAsia="Times New Roman" w:hAnsi="Times New Roman" w:cs="Times New Roman"/>
          <w:sz w:val="24"/>
          <w:szCs w:val="24"/>
          <w:lang w:eastAsia="ru-RU"/>
        </w:rPr>
      </w:pPr>
      <w:r w:rsidRPr="005C763B">
        <w:rPr>
          <w:rFonts w:ascii="Times New Roman" w:eastAsia="Times New Roman" w:hAnsi="Times New Roman" w:cs="Times New Roman"/>
          <w:sz w:val="24"/>
          <w:szCs w:val="24"/>
          <w:lang w:eastAsia="ru-RU"/>
        </w:rPr>
        <w:t>пользоваться различными видами пластилина;</w:t>
      </w:r>
    </w:p>
    <w:p w:rsidR="0086197F" w:rsidRPr="005C763B" w:rsidRDefault="0086197F" w:rsidP="0086197F">
      <w:pPr>
        <w:numPr>
          <w:ilvl w:val="0"/>
          <w:numId w:val="34"/>
        </w:numPr>
        <w:spacing w:after="0" w:line="240" w:lineRule="auto"/>
        <w:jc w:val="both"/>
        <w:rPr>
          <w:rFonts w:ascii="Times New Roman" w:eastAsia="Times New Roman" w:hAnsi="Times New Roman" w:cs="Times New Roman"/>
          <w:sz w:val="24"/>
          <w:szCs w:val="24"/>
          <w:lang w:eastAsia="ru-RU"/>
        </w:rPr>
      </w:pPr>
      <w:r w:rsidRPr="005C763B">
        <w:rPr>
          <w:rFonts w:ascii="Times New Roman" w:eastAsia="Times New Roman" w:hAnsi="Times New Roman" w:cs="Times New Roman"/>
          <w:sz w:val="24"/>
          <w:szCs w:val="24"/>
          <w:lang w:eastAsia="ru-RU"/>
        </w:rPr>
        <w:t>владеть разнообразными техниками при работе с пластилином;</w:t>
      </w:r>
    </w:p>
    <w:p w:rsidR="0086197F" w:rsidRPr="005C763B" w:rsidRDefault="0086197F" w:rsidP="0086197F">
      <w:pPr>
        <w:numPr>
          <w:ilvl w:val="0"/>
          <w:numId w:val="34"/>
        </w:numPr>
        <w:spacing w:after="0" w:line="240" w:lineRule="auto"/>
        <w:jc w:val="both"/>
        <w:rPr>
          <w:rFonts w:ascii="Times New Roman" w:eastAsia="Times New Roman" w:hAnsi="Times New Roman" w:cs="Times New Roman"/>
          <w:sz w:val="24"/>
          <w:szCs w:val="24"/>
          <w:lang w:eastAsia="ru-RU"/>
        </w:rPr>
      </w:pPr>
      <w:r w:rsidRPr="005C763B">
        <w:rPr>
          <w:rFonts w:ascii="Times New Roman" w:eastAsia="Times New Roman" w:hAnsi="Times New Roman" w:cs="Times New Roman"/>
          <w:sz w:val="24"/>
          <w:szCs w:val="24"/>
          <w:lang w:eastAsia="ru-RU"/>
        </w:rPr>
        <w:t>использовать жанры изобразительного искусства: натюрморт, портрет, пейзаж;</w:t>
      </w:r>
    </w:p>
    <w:p w:rsidR="0086197F" w:rsidRPr="005C763B" w:rsidRDefault="0086197F" w:rsidP="0086197F">
      <w:pPr>
        <w:numPr>
          <w:ilvl w:val="0"/>
          <w:numId w:val="34"/>
        </w:numPr>
        <w:spacing w:after="0" w:line="240" w:lineRule="auto"/>
        <w:jc w:val="both"/>
        <w:rPr>
          <w:rFonts w:ascii="Times New Roman" w:eastAsia="Times New Roman" w:hAnsi="Times New Roman" w:cs="Times New Roman"/>
          <w:sz w:val="24"/>
          <w:szCs w:val="24"/>
          <w:lang w:eastAsia="ru-RU"/>
        </w:rPr>
      </w:pPr>
      <w:r w:rsidRPr="005C763B">
        <w:rPr>
          <w:rFonts w:ascii="Times New Roman" w:eastAsia="Times New Roman" w:hAnsi="Times New Roman" w:cs="Times New Roman"/>
          <w:sz w:val="24"/>
          <w:szCs w:val="24"/>
          <w:lang w:eastAsia="ru-RU"/>
        </w:rPr>
        <w:t>применять знания при выполнении изделия в различных видах росписи: дымка, хохлома, Городец, Гжель;</w:t>
      </w:r>
    </w:p>
    <w:p w:rsidR="0086197F" w:rsidRPr="005C763B" w:rsidRDefault="0086197F" w:rsidP="0086197F">
      <w:pPr>
        <w:numPr>
          <w:ilvl w:val="0"/>
          <w:numId w:val="34"/>
        </w:numPr>
        <w:spacing w:after="0" w:line="240" w:lineRule="auto"/>
        <w:jc w:val="both"/>
        <w:rPr>
          <w:rFonts w:ascii="Times New Roman" w:eastAsia="Times New Roman" w:hAnsi="Times New Roman" w:cs="Times New Roman"/>
          <w:sz w:val="24"/>
          <w:szCs w:val="24"/>
          <w:lang w:eastAsia="ru-RU"/>
        </w:rPr>
      </w:pPr>
      <w:r w:rsidRPr="005C763B">
        <w:rPr>
          <w:rFonts w:ascii="Times New Roman" w:eastAsia="Times New Roman" w:hAnsi="Times New Roman" w:cs="Times New Roman"/>
          <w:sz w:val="24"/>
          <w:szCs w:val="24"/>
          <w:lang w:eastAsia="ru-RU"/>
        </w:rPr>
        <w:t>использовать понятие симметрия при работе;</w:t>
      </w:r>
    </w:p>
    <w:p w:rsidR="0086197F" w:rsidRDefault="0086197F" w:rsidP="0086197F">
      <w:pPr>
        <w:rPr>
          <w:rFonts w:ascii="Times New Roman" w:eastAsia="Times New Roman" w:hAnsi="Times New Roman" w:cs="Times New Roman"/>
          <w:b/>
          <w:bCs/>
          <w:sz w:val="24"/>
          <w:szCs w:val="24"/>
          <w:lang w:eastAsia="ru-RU"/>
        </w:rPr>
      </w:pPr>
    </w:p>
    <w:p w:rsidR="0086197F" w:rsidRDefault="0086197F" w:rsidP="0086197F">
      <w:pPr>
        <w:rPr>
          <w:rFonts w:ascii="Times New Roman" w:eastAsia="Times New Roman" w:hAnsi="Times New Roman" w:cs="Times New Roman"/>
          <w:b/>
          <w:bCs/>
          <w:sz w:val="24"/>
          <w:szCs w:val="24"/>
          <w:lang w:eastAsia="ru-RU"/>
        </w:rPr>
      </w:pPr>
    </w:p>
    <w:p w:rsidR="0086197F" w:rsidRDefault="0086197F" w:rsidP="0086197F">
      <w:pPr>
        <w:rPr>
          <w:rFonts w:ascii="Times New Roman" w:eastAsia="Times New Roman" w:hAnsi="Times New Roman" w:cs="Times New Roman"/>
          <w:b/>
          <w:bCs/>
          <w:sz w:val="24"/>
          <w:szCs w:val="24"/>
          <w:lang w:eastAsia="ru-RU"/>
        </w:rPr>
      </w:pPr>
    </w:p>
    <w:p w:rsidR="0086197F" w:rsidRDefault="0086197F" w:rsidP="0086197F">
      <w:pPr>
        <w:rPr>
          <w:rFonts w:ascii="Times New Roman" w:eastAsia="Times New Roman" w:hAnsi="Times New Roman" w:cs="Times New Roman"/>
          <w:b/>
          <w:bCs/>
          <w:sz w:val="24"/>
          <w:szCs w:val="24"/>
          <w:lang w:eastAsia="ru-RU"/>
        </w:rPr>
      </w:pPr>
    </w:p>
    <w:p w:rsidR="0086197F" w:rsidRDefault="0086197F" w:rsidP="0086197F">
      <w:pPr>
        <w:rPr>
          <w:rFonts w:ascii="Times New Roman" w:eastAsia="Times New Roman" w:hAnsi="Times New Roman" w:cs="Times New Roman"/>
          <w:b/>
          <w:bCs/>
          <w:sz w:val="24"/>
          <w:szCs w:val="24"/>
          <w:lang w:eastAsia="ru-RU"/>
        </w:rPr>
      </w:pPr>
    </w:p>
    <w:p w:rsidR="0086197F" w:rsidRDefault="0086197F" w:rsidP="0086197F">
      <w:pPr>
        <w:rPr>
          <w:rFonts w:ascii="Times New Roman" w:eastAsia="Times New Roman" w:hAnsi="Times New Roman" w:cs="Times New Roman"/>
          <w:b/>
          <w:bCs/>
          <w:sz w:val="24"/>
          <w:szCs w:val="24"/>
          <w:lang w:eastAsia="ru-RU"/>
        </w:rPr>
      </w:pPr>
    </w:p>
    <w:p w:rsidR="0086197F" w:rsidRDefault="0086197F" w:rsidP="0086197F">
      <w:pPr>
        <w:rPr>
          <w:rFonts w:ascii="Times New Roman" w:eastAsia="Times New Roman" w:hAnsi="Times New Roman" w:cs="Times New Roman"/>
          <w:b/>
          <w:bCs/>
          <w:sz w:val="24"/>
          <w:szCs w:val="24"/>
          <w:lang w:eastAsia="ru-RU"/>
        </w:rPr>
      </w:pPr>
    </w:p>
    <w:p w:rsidR="0086197F" w:rsidRDefault="0086197F" w:rsidP="0086197F">
      <w:pPr>
        <w:rPr>
          <w:rFonts w:ascii="Times New Roman" w:eastAsia="Times New Roman" w:hAnsi="Times New Roman" w:cs="Times New Roman"/>
          <w:b/>
          <w:bCs/>
          <w:sz w:val="24"/>
          <w:szCs w:val="24"/>
          <w:lang w:eastAsia="ru-RU"/>
        </w:rPr>
      </w:pPr>
    </w:p>
    <w:p w:rsidR="0086197F" w:rsidRDefault="0086197F" w:rsidP="0086197F">
      <w:pPr>
        <w:rPr>
          <w:rFonts w:ascii="Times New Roman" w:eastAsia="Times New Roman" w:hAnsi="Times New Roman" w:cs="Times New Roman"/>
          <w:b/>
          <w:bCs/>
          <w:sz w:val="24"/>
          <w:szCs w:val="24"/>
          <w:lang w:eastAsia="ru-RU"/>
        </w:rPr>
      </w:pPr>
    </w:p>
    <w:p w:rsidR="0086197F" w:rsidRDefault="0086197F" w:rsidP="0086197F">
      <w:pPr>
        <w:rPr>
          <w:rFonts w:ascii="Times New Roman" w:eastAsia="Times New Roman" w:hAnsi="Times New Roman" w:cs="Times New Roman"/>
          <w:b/>
          <w:bCs/>
          <w:sz w:val="24"/>
          <w:szCs w:val="24"/>
          <w:lang w:eastAsia="ru-RU"/>
        </w:rPr>
      </w:pPr>
    </w:p>
    <w:p w:rsidR="0086197F" w:rsidRDefault="0086197F" w:rsidP="0086197F">
      <w:pPr>
        <w:rPr>
          <w:rFonts w:ascii="Times New Roman" w:eastAsia="Times New Roman" w:hAnsi="Times New Roman" w:cs="Times New Roman"/>
          <w:b/>
          <w:bCs/>
          <w:sz w:val="24"/>
          <w:szCs w:val="24"/>
          <w:lang w:eastAsia="ru-RU"/>
        </w:rPr>
      </w:pPr>
    </w:p>
    <w:p w:rsidR="0086197F" w:rsidRDefault="0086197F" w:rsidP="0086197F">
      <w:pPr>
        <w:rPr>
          <w:rFonts w:ascii="Times New Roman" w:eastAsia="Times New Roman" w:hAnsi="Times New Roman" w:cs="Times New Roman"/>
          <w:b/>
          <w:bCs/>
          <w:sz w:val="24"/>
          <w:szCs w:val="24"/>
          <w:lang w:eastAsia="ru-RU"/>
        </w:rPr>
      </w:pPr>
    </w:p>
    <w:p w:rsidR="0086197F" w:rsidRDefault="0086197F" w:rsidP="0086197F">
      <w:pPr>
        <w:rPr>
          <w:rFonts w:ascii="Times New Roman" w:eastAsia="Times New Roman" w:hAnsi="Times New Roman" w:cs="Times New Roman"/>
          <w:b/>
          <w:bCs/>
          <w:sz w:val="24"/>
          <w:szCs w:val="24"/>
          <w:lang w:eastAsia="ru-RU"/>
        </w:rPr>
      </w:pPr>
    </w:p>
    <w:p w:rsidR="0086197F" w:rsidRDefault="0086197F" w:rsidP="0086197F">
      <w:pPr>
        <w:rPr>
          <w:rFonts w:ascii="Times New Roman" w:eastAsia="Times New Roman" w:hAnsi="Times New Roman" w:cs="Times New Roman"/>
          <w:b/>
          <w:bCs/>
          <w:sz w:val="24"/>
          <w:szCs w:val="24"/>
          <w:lang w:eastAsia="ru-RU"/>
        </w:rPr>
      </w:pPr>
    </w:p>
    <w:p w:rsidR="0086197F" w:rsidRDefault="0086197F" w:rsidP="0086197F">
      <w:pPr>
        <w:rPr>
          <w:rFonts w:ascii="Times New Roman" w:eastAsia="Times New Roman" w:hAnsi="Times New Roman" w:cs="Times New Roman"/>
          <w:b/>
          <w:bCs/>
          <w:sz w:val="24"/>
          <w:szCs w:val="24"/>
          <w:lang w:eastAsia="ru-RU"/>
        </w:rPr>
      </w:pPr>
    </w:p>
    <w:p w:rsidR="0086197F" w:rsidRDefault="0086197F" w:rsidP="0086197F">
      <w:pPr>
        <w:rPr>
          <w:rFonts w:ascii="Times New Roman" w:eastAsia="Times New Roman" w:hAnsi="Times New Roman" w:cs="Times New Roman"/>
          <w:b/>
          <w:bCs/>
          <w:sz w:val="24"/>
          <w:szCs w:val="24"/>
          <w:lang w:eastAsia="ru-RU"/>
        </w:rPr>
      </w:pPr>
    </w:p>
    <w:p w:rsidR="0086197F" w:rsidRDefault="0086197F" w:rsidP="0086197F">
      <w:pPr>
        <w:rPr>
          <w:rFonts w:ascii="Times New Roman" w:eastAsia="Times New Roman" w:hAnsi="Times New Roman" w:cs="Times New Roman"/>
          <w:b/>
          <w:bCs/>
          <w:sz w:val="24"/>
          <w:szCs w:val="24"/>
          <w:lang w:eastAsia="ru-RU"/>
        </w:rPr>
      </w:pPr>
    </w:p>
    <w:p w:rsidR="0086197F" w:rsidRDefault="0086197F" w:rsidP="0086197F">
      <w:pPr>
        <w:rPr>
          <w:rFonts w:ascii="Times New Roman" w:eastAsia="Times New Roman" w:hAnsi="Times New Roman" w:cs="Times New Roman"/>
          <w:b/>
          <w:bCs/>
          <w:sz w:val="24"/>
          <w:szCs w:val="24"/>
          <w:lang w:eastAsia="ru-RU"/>
        </w:rPr>
      </w:pPr>
    </w:p>
    <w:p w:rsidR="0086197F" w:rsidRDefault="0086197F" w:rsidP="0086197F">
      <w:pPr>
        <w:rPr>
          <w:rFonts w:ascii="Times New Roman" w:eastAsia="Times New Roman" w:hAnsi="Times New Roman" w:cs="Times New Roman"/>
          <w:b/>
          <w:bCs/>
          <w:sz w:val="24"/>
          <w:szCs w:val="24"/>
          <w:lang w:eastAsia="ru-RU"/>
        </w:rPr>
      </w:pPr>
    </w:p>
    <w:p w:rsidR="0086197F" w:rsidRDefault="0086197F" w:rsidP="0086197F">
      <w:pPr>
        <w:rPr>
          <w:rFonts w:ascii="Times New Roman" w:eastAsia="Times New Roman" w:hAnsi="Times New Roman" w:cs="Times New Roman"/>
          <w:b/>
          <w:bCs/>
          <w:sz w:val="24"/>
          <w:szCs w:val="24"/>
          <w:lang w:eastAsia="ru-RU"/>
        </w:rPr>
      </w:pPr>
    </w:p>
    <w:p w:rsidR="0086197F" w:rsidRDefault="0086197F" w:rsidP="0086197F">
      <w:pPr>
        <w:rPr>
          <w:rFonts w:ascii="Times New Roman" w:eastAsia="Times New Roman" w:hAnsi="Times New Roman" w:cs="Times New Roman"/>
          <w:b/>
          <w:bCs/>
          <w:sz w:val="24"/>
          <w:szCs w:val="24"/>
          <w:lang w:eastAsia="ru-RU"/>
        </w:rPr>
      </w:pPr>
    </w:p>
    <w:p w:rsidR="0086197F" w:rsidRPr="00711F7B" w:rsidRDefault="0086197F" w:rsidP="0086197F">
      <w:pPr>
        <w:pStyle w:val="af"/>
        <w:numPr>
          <w:ilvl w:val="0"/>
          <w:numId w:val="32"/>
        </w:numPr>
        <w:jc w:val="center"/>
        <w:rPr>
          <w:rFonts w:ascii="Times New Roman" w:eastAsia="Times New Roman" w:hAnsi="Times New Roman" w:cs="Times New Roman"/>
          <w:b/>
          <w:bCs/>
          <w:sz w:val="24"/>
          <w:szCs w:val="24"/>
          <w:lang w:eastAsia="ru-RU"/>
        </w:rPr>
      </w:pPr>
      <w:r w:rsidRPr="00711F7B">
        <w:rPr>
          <w:rFonts w:ascii="Times New Roman" w:eastAsia="Times New Roman" w:hAnsi="Times New Roman" w:cs="Times New Roman"/>
          <w:b/>
          <w:bCs/>
          <w:sz w:val="24"/>
          <w:szCs w:val="24"/>
          <w:lang w:eastAsia="ru-RU"/>
        </w:rPr>
        <w:t>Учебный (тематический) план</w:t>
      </w:r>
    </w:p>
    <w:tbl>
      <w:tblPr>
        <w:tblW w:w="7655" w:type="dxa"/>
        <w:tblInd w:w="-699" w:type="dxa"/>
        <w:shd w:val="clear" w:color="auto" w:fill="FFFFFF"/>
        <w:tblLayout w:type="fixed"/>
        <w:tblCellMar>
          <w:left w:w="0" w:type="dxa"/>
          <w:right w:w="0" w:type="dxa"/>
        </w:tblCellMar>
        <w:tblLook w:val="04A0" w:firstRow="1" w:lastRow="0" w:firstColumn="1" w:lastColumn="0" w:noHBand="0" w:noVBand="1"/>
      </w:tblPr>
      <w:tblGrid>
        <w:gridCol w:w="709"/>
        <w:gridCol w:w="6946"/>
      </w:tblGrid>
      <w:tr w:rsidR="0086197F" w:rsidRPr="00894E28" w:rsidTr="00533523">
        <w:trPr>
          <w:trHeight w:val="517"/>
        </w:trPr>
        <w:tc>
          <w:tcPr>
            <w:tcW w:w="709" w:type="dxa"/>
            <w:vMerge w:val="restart"/>
            <w:tcBorders>
              <w:top w:val="single" w:sz="8" w:space="0" w:color="auto"/>
              <w:left w:val="single" w:sz="8" w:space="0" w:color="auto"/>
              <w:bottom w:val="single" w:sz="8" w:space="0" w:color="auto"/>
              <w:right w:val="single" w:sz="8" w:space="0" w:color="auto"/>
            </w:tcBorders>
            <w:shd w:val="clear" w:color="auto" w:fill="FFFFFF"/>
            <w:vAlign w:val="bottom"/>
            <w:hideMark/>
          </w:tcPr>
          <w:p w:rsidR="0086197F" w:rsidRPr="00894E28" w:rsidRDefault="0086197F" w:rsidP="00533523">
            <w:pPr>
              <w:jc w:val="center"/>
              <w:rPr>
                <w:rFonts w:ascii="Times New Roman" w:eastAsia="Times New Roman" w:hAnsi="Times New Roman" w:cs="Times New Roman"/>
                <w:b/>
                <w:sz w:val="24"/>
                <w:szCs w:val="24"/>
                <w:lang w:eastAsia="ru-RU"/>
              </w:rPr>
            </w:pPr>
            <w:r w:rsidRPr="00894E28">
              <w:rPr>
                <w:rFonts w:ascii="Times New Roman" w:eastAsia="Times New Roman" w:hAnsi="Times New Roman" w:cs="Times New Roman"/>
                <w:b/>
                <w:sz w:val="24"/>
                <w:szCs w:val="24"/>
                <w:lang w:eastAsia="ru-RU"/>
              </w:rPr>
              <w:t>№</w:t>
            </w:r>
          </w:p>
        </w:tc>
        <w:tc>
          <w:tcPr>
            <w:tcW w:w="6946" w:type="dxa"/>
            <w:vMerge w:val="restart"/>
            <w:tcBorders>
              <w:top w:val="single" w:sz="8" w:space="0" w:color="auto"/>
              <w:left w:val="nil"/>
              <w:bottom w:val="single" w:sz="8" w:space="0" w:color="auto"/>
              <w:right w:val="single" w:sz="8" w:space="0" w:color="auto"/>
            </w:tcBorders>
            <w:shd w:val="clear" w:color="auto" w:fill="FFFFFF"/>
            <w:vAlign w:val="bottom"/>
            <w:hideMark/>
          </w:tcPr>
          <w:p w:rsidR="0086197F" w:rsidRPr="00894E28" w:rsidRDefault="0086197F" w:rsidP="00533523">
            <w:pPr>
              <w:jc w:val="center"/>
              <w:rPr>
                <w:rFonts w:ascii="Times New Roman" w:eastAsia="Times New Roman" w:hAnsi="Times New Roman" w:cs="Times New Roman"/>
                <w:b/>
                <w:sz w:val="24"/>
                <w:szCs w:val="24"/>
                <w:lang w:eastAsia="ru-RU"/>
              </w:rPr>
            </w:pPr>
            <w:r w:rsidRPr="00894E28">
              <w:rPr>
                <w:rFonts w:ascii="Times New Roman" w:eastAsia="Times New Roman" w:hAnsi="Times New Roman" w:cs="Times New Roman"/>
                <w:b/>
                <w:sz w:val="24"/>
                <w:szCs w:val="24"/>
                <w:lang w:eastAsia="ru-RU"/>
              </w:rPr>
              <w:t>Тема</w:t>
            </w:r>
          </w:p>
        </w:tc>
      </w:tr>
      <w:tr w:rsidR="0086197F" w:rsidRPr="00894E28" w:rsidTr="00533523">
        <w:trPr>
          <w:trHeight w:val="517"/>
        </w:trPr>
        <w:tc>
          <w:tcPr>
            <w:tcW w:w="709" w:type="dxa"/>
            <w:vMerge/>
            <w:tcBorders>
              <w:top w:val="single" w:sz="8" w:space="0" w:color="auto"/>
              <w:left w:val="single" w:sz="8" w:space="0" w:color="auto"/>
              <w:bottom w:val="single" w:sz="8" w:space="0" w:color="auto"/>
              <w:right w:val="single" w:sz="8" w:space="0" w:color="auto"/>
            </w:tcBorders>
            <w:shd w:val="clear" w:color="auto" w:fill="auto"/>
            <w:vAlign w:val="bottom"/>
            <w:hideMark/>
          </w:tcPr>
          <w:p w:rsidR="0086197F" w:rsidRPr="00894E28" w:rsidRDefault="0086197F" w:rsidP="00533523">
            <w:pPr>
              <w:jc w:val="center"/>
              <w:rPr>
                <w:rFonts w:ascii="Times New Roman" w:eastAsia="Times New Roman" w:hAnsi="Times New Roman" w:cs="Times New Roman"/>
                <w:b/>
                <w:sz w:val="24"/>
                <w:szCs w:val="24"/>
                <w:lang w:eastAsia="ru-RU"/>
              </w:rPr>
            </w:pPr>
          </w:p>
        </w:tc>
        <w:tc>
          <w:tcPr>
            <w:tcW w:w="6946" w:type="dxa"/>
            <w:vMerge/>
            <w:tcBorders>
              <w:top w:val="single" w:sz="8" w:space="0" w:color="auto"/>
              <w:left w:val="nil"/>
              <w:bottom w:val="single" w:sz="8" w:space="0" w:color="auto"/>
              <w:right w:val="single" w:sz="8" w:space="0" w:color="auto"/>
            </w:tcBorders>
            <w:shd w:val="clear" w:color="auto" w:fill="auto"/>
            <w:vAlign w:val="bottom"/>
            <w:hideMark/>
          </w:tcPr>
          <w:p w:rsidR="0086197F" w:rsidRPr="00894E28" w:rsidRDefault="0086197F" w:rsidP="00533523">
            <w:pPr>
              <w:jc w:val="center"/>
              <w:rPr>
                <w:rFonts w:ascii="Times New Roman" w:eastAsia="Times New Roman" w:hAnsi="Times New Roman" w:cs="Times New Roman"/>
                <w:b/>
                <w:sz w:val="24"/>
                <w:szCs w:val="24"/>
                <w:lang w:eastAsia="ru-RU"/>
              </w:rPr>
            </w:pPr>
          </w:p>
        </w:tc>
      </w:tr>
      <w:tr w:rsidR="0086197F" w:rsidRPr="00894E28" w:rsidTr="00533523">
        <w:trPr>
          <w:trHeight w:val="307"/>
        </w:trPr>
        <w:tc>
          <w:tcPr>
            <w:tcW w:w="709" w:type="dxa"/>
            <w:tcBorders>
              <w:top w:val="single" w:sz="8" w:space="0" w:color="auto"/>
              <w:left w:val="single" w:sz="8" w:space="0" w:color="auto"/>
              <w:bottom w:val="single" w:sz="8" w:space="0" w:color="auto"/>
              <w:right w:val="single" w:sz="8" w:space="0" w:color="auto"/>
            </w:tcBorders>
            <w:shd w:val="clear" w:color="auto" w:fill="auto"/>
            <w:vAlign w:val="bottom"/>
          </w:tcPr>
          <w:p w:rsidR="0086197F" w:rsidRPr="003560CA" w:rsidRDefault="0086197F" w:rsidP="0053352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46" w:type="dxa"/>
            <w:tcBorders>
              <w:top w:val="single" w:sz="8" w:space="0" w:color="auto"/>
              <w:left w:val="nil"/>
              <w:bottom w:val="single" w:sz="8" w:space="0" w:color="auto"/>
              <w:right w:val="single" w:sz="8" w:space="0" w:color="auto"/>
            </w:tcBorders>
            <w:shd w:val="clear" w:color="auto" w:fill="auto"/>
            <w:vAlign w:val="bottom"/>
          </w:tcPr>
          <w:p w:rsidR="0086197F" w:rsidRPr="003560CA" w:rsidRDefault="0086197F" w:rsidP="00533523">
            <w:pPr>
              <w:jc w:val="center"/>
              <w:rPr>
                <w:rFonts w:ascii="Times New Roman" w:eastAsia="Times New Roman" w:hAnsi="Times New Roman" w:cs="Times New Roman"/>
                <w:sz w:val="24"/>
                <w:szCs w:val="24"/>
                <w:lang w:eastAsia="ru-RU"/>
              </w:rPr>
            </w:pPr>
            <w:r w:rsidRPr="003560CA">
              <w:rPr>
                <w:rFonts w:ascii="Times New Roman" w:eastAsia="Times New Roman" w:hAnsi="Times New Roman" w:cs="Times New Roman"/>
                <w:sz w:val="24"/>
                <w:szCs w:val="24"/>
                <w:lang w:eastAsia="ru-RU"/>
              </w:rPr>
              <w:t>«Листья кружатся»</w:t>
            </w:r>
          </w:p>
        </w:tc>
      </w:tr>
      <w:tr w:rsidR="0086197F" w:rsidRPr="00894E28" w:rsidTr="00533523">
        <w:trPr>
          <w:trHeight w:val="307"/>
        </w:trPr>
        <w:tc>
          <w:tcPr>
            <w:tcW w:w="709" w:type="dxa"/>
            <w:tcBorders>
              <w:top w:val="single" w:sz="8" w:space="0" w:color="auto"/>
              <w:left w:val="single" w:sz="8" w:space="0" w:color="auto"/>
              <w:bottom w:val="single" w:sz="8" w:space="0" w:color="auto"/>
              <w:right w:val="single" w:sz="8" w:space="0" w:color="auto"/>
            </w:tcBorders>
            <w:shd w:val="clear" w:color="auto" w:fill="auto"/>
            <w:vAlign w:val="bottom"/>
          </w:tcPr>
          <w:p w:rsidR="0086197F" w:rsidRPr="003560CA" w:rsidRDefault="0086197F" w:rsidP="0053352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46" w:type="dxa"/>
            <w:tcBorders>
              <w:top w:val="single" w:sz="8" w:space="0" w:color="auto"/>
              <w:left w:val="nil"/>
              <w:bottom w:val="single" w:sz="8" w:space="0" w:color="auto"/>
              <w:right w:val="single" w:sz="8" w:space="0" w:color="auto"/>
            </w:tcBorders>
            <w:shd w:val="clear" w:color="auto" w:fill="auto"/>
            <w:vAlign w:val="bottom"/>
          </w:tcPr>
          <w:p w:rsidR="0086197F" w:rsidRPr="00B17668" w:rsidRDefault="0086197F" w:rsidP="0053352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Знакомство с живописью –пейзаж </w:t>
            </w:r>
            <w:r w:rsidRPr="00B17668">
              <w:rPr>
                <w:rFonts w:ascii="Times New Roman" w:eastAsia="Times New Roman" w:hAnsi="Times New Roman" w:cs="Times New Roman"/>
                <w:sz w:val="24"/>
                <w:szCs w:val="24"/>
                <w:lang w:eastAsia="ru-RU"/>
              </w:rPr>
              <w:t>«Облака»</w:t>
            </w:r>
          </w:p>
        </w:tc>
      </w:tr>
      <w:tr w:rsidR="0086197F" w:rsidRPr="00894E28" w:rsidTr="00533523">
        <w:trPr>
          <w:trHeight w:val="307"/>
        </w:trPr>
        <w:tc>
          <w:tcPr>
            <w:tcW w:w="709" w:type="dxa"/>
            <w:tcBorders>
              <w:top w:val="single" w:sz="8" w:space="0" w:color="auto"/>
              <w:left w:val="single" w:sz="8" w:space="0" w:color="auto"/>
              <w:bottom w:val="single" w:sz="8" w:space="0" w:color="auto"/>
              <w:right w:val="single" w:sz="8" w:space="0" w:color="auto"/>
            </w:tcBorders>
            <w:shd w:val="clear" w:color="auto" w:fill="auto"/>
            <w:vAlign w:val="bottom"/>
          </w:tcPr>
          <w:p w:rsidR="0086197F" w:rsidRPr="007063C7" w:rsidRDefault="0086197F" w:rsidP="0053352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946" w:type="dxa"/>
            <w:tcBorders>
              <w:top w:val="single" w:sz="8" w:space="0" w:color="auto"/>
              <w:left w:val="nil"/>
              <w:bottom w:val="single" w:sz="8" w:space="0" w:color="auto"/>
              <w:right w:val="single" w:sz="8" w:space="0" w:color="auto"/>
            </w:tcBorders>
            <w:shd w:val="clear" w:color="auto" w:fill="auto"/>
            <w:vAlign w:val="bottom"/>
          </w:tcPr>
          <w:p w:rsidR="0086197F" w:rsidRPr="007063C7" w:rsidRDefault="0086197F" w:rsidP="00533523">
            <w:pPr>
              <w:jc w:val="center"/>
              <w:rPr>
                <w:rFonts w:ascii="Times New Roman" w:eastAsia="Times New Roman" w:hAnsi="Times New Roman" w:cs="Times New Roman"/>
                <w:sz w:val="24"/>
                <w:szCs w:val="24"/>
                <w:lang w:eastAsia="ru-RU"/>
              </w:rPr>
            </w:pPr>
            <w:r w:rsidRPr="007063C7">
              <w:rPr>
                <w:rFonts w:ascii="Times New Roman" w:eastAsia="Times New Roman" w:hAnsi="Times New Roman" w:cs="Times New Roman"/>
                <w:sz w:val="24"/>
                <w:szCs w:val="24"/>
                <w:lang w:eastAsia="ru-RU"/>
              </w:rPr>
              <w:t>«Осенний натюрморт»</w:t>
            </w:r>
          </w:p>
        </w:tc>
      </w:tr>
      <w:tr w:rsidR="0086197F" w:rsidRPr="00894E28" w:rsidTr="00533523">
        <w:trPr>
          <w:trHeight w:val="307"/>
        </w:trPr>
        <w:tc>
          <w:tcPr>
            <w:tcW w:w="709" w:type="dxa"/>
            <w:tcBorders>
              <w:top w:val="single" w:sz="8" w:space="0" w:color="auto"/>
              <w:left w:val="single" w:sz="8" w:space="0" w:color="auto"/>
              <w:bottom w:val="single" w:sz="8" w:space="0" w:color="auto"/>
              <w:right w:val="single" w:sz="8" w:space="0" w:color="auto"/>
            </w:tcBorders>
            <w:shd w:val="clear" w:color="auto" w:fill="auto"/>
            <w:vAlign w:val="bottom"/>
          </w:tcPr>
          <w:p w:rsidR="0086197F" w:rsidRPr="007063C7" w:rsidRDefault="0086197F" w:rsidP="0053352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946" w:type="dxa"/>
            <w:tcBorders>
              <w:top w:val="single" w:sz="8" w:space="0" w:color="auto"/>
              <w:left w:val="nil"/>
              <w:bottom w:val="single" w:sz="8" w:space="0" w:color="auto"/>
              <w:right w:val="single" w:sz="8" w:space="0" w:color="auto"/>
            </w:tcBorders>
            <w:shd w:val="clear" w:color="auto" w:fill="auto"/>
            <w:vAlign w:val="bottom"/>
          </w:tcPr>
          <w:p w:rsidR="0086197F" w:rsidRPr="007063C7" w:rsidRDefault="0086197F" w:rsidP="00533523">
            <w:pPr>
              <w:jc w:val="center"/>
              <w:rPr>
                <w:rFonts w:ascii="Times New Roman" w:eastAsia="Times New Roman" w:hAnsi="Times New Roman" w:cs="Times New Roman"/>
                <w:sz w:val="24"/>
                <w:szCs w:val="24"/>
                <w:lang w:eastAsia="ru-RU"/>
              </w:rPr>
            </w:pPr>
            <w:r w:rsidRPr="007063C7">
              <w:rPr>
                <w:rFonts w:ascii="Times New Roman" w:eastAsia="Times New Roman" w:hAnsi="Times New Roman" w:cs="Times New Roman"/>
                <w:sz w:val="24"/>
                <w:szCs w:val="24"/>
                <w:lang w:eastAsia="ru-RU"/>
              </w:rPr>
              <w:t>«Кто под дождиком промок?»</w:t>
            </w:r>
          </w:p>
        </w:tc>
      </w:tr>
      <w:tr w:rsidR="0086197F" w:rsidRPr="00894E28" w:rsidTr="00533523">
        <w:trPr>
          <w:trHeight w:val="307"/>
        </w:trPr>
        <w:tc>
          <w:tcPr>
            <w:tcW w:w="709" w:type="dxa"/>
            <w:tcBorders>
              <w:top w:val="single" w:sz="8" w:space="0" w:color="auto"/>
              <w:left w:val="single" w:sz="8" w:space="0" w:color="auto"/>
              <w:bottom w:val="single" w:sz="8" w:space="0" w:color="auto"/>
              <w:right w:val="single" w:sz="8" w:space="0" w:color="auto"/>
            </w:tcBorders>
            <w:shd w:val="clear" w:color="auto" w:fill="auto"/>
            <w:vAlign w:val="bottom"/>
          </w:tcPr>
          <w:p w:rsidR="0086197F" w:rsidRPr="007063C7" w:rsidRDefault="0086197F" w:rsidP="0053352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946" w:type="dxa"/>
            <w:tcBorders>
              <w:top w:val="single" w:sz="8" w:space="0" w:color="auto"/>
              <w:left w:val="nil"/>
              <w:bottom w:val="single" w:sz="8" w:space="0" w:color="auto"/>
              <w:right w:val="single" w:sz="8" w:space="0" w:color="auto"/>
            </w:tcBorders>
            <w:shd w:val="clear" w:color="auto" w:fill="auto"/>
            <w:vAlign w:val="bottom"/>
          </w:tcPr>
          <w:p w:rsidR="0086197F" w:rsidRPr="007063C7" w:rsidRDefault="0086197F" w:rsidP="00533523">
            <w:pPr>
              <w:jc w:val="center"/>
              <w:rPr>
                <w:rFonts w:ascii="Times New Roman" w:eastAsia="Times New Roman" w:hAnsi="Times New Roman" w:cs="Times New Roman"/>
                <w:sz w:val="24"/>
                <w:szCs w:val="24"/>
                <w:lang w:eastAsia="ru-RU"/>
              </w:rPr>
            </w:pPr>
            <w:r w:rsidRPr="007063C7">
              <w:rPr>
                <w:rFonts w:ascii="Times New Roman" w:eastAsia="Times New Roman" w:hAnsi="Times New Roman" w:cs="Times New Roman"/>
                <w:sz w:val="24"/>
                <w:szCs w:val="24"/>
                <w:lang w:eastAsia="ru-RU"/>
              </w:rPr>
              <w:t>«Грибное лукошко»</w:t>
            </w:r>
          </w:p>
        </w:tc>
      </w:tr>
      <w:tr w:rsidR="0086197F" w:rsidRPr="00894E28" w:rsidTr="00533523">
        <w:trPr>
          <w:trHeight w:val="307"/>
        </w:trPr>
        <w:tc>
          <w:tcPr>
            <w:tcW w:w="709" w:type="dxa"/>
            <w:tcBorders>
              <w:top w:val="single" w:sz="8" w:space="0" w:color="auto"/>
              <w:left w:val="single" w:sz="8" w:space="0" w:color="auto"/>
              <w:bottom w:val="single" w:sz="8" w:space="0" w:color="auto"/>
              <w:right w:val="single" w:sz="8" w:space="0" w:color="auto"/>
            </w:tcBorders>
            <w:shd w:val="clear" w:color="auto" w:fill="auto"/>
            <w:vAlign w:val="bottom"/>
          </w:tcPr>
          <w:p w:rsidR="0086197F" w:rsidRPr="007063C7" w:rsidRDefault="0086197F" w:rsidP="0053352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946" w:type="dxa"/>
            <w:tcBorders>
              <w:top w:val="single" w:sz="8" w:space="0" w:color="auto"/>
              <w:left w:val="nil"/>
              <w:bottom w:val="single" w:sz="8" w:space="0" w:color="auto"/>
              <w:right w:val="single" w:sz="8" w:space="0" w:color="auto"/>
            </w:tcBorders>
            <w:shd w:val="clear" w:color="auto" w:fill="auto"/>
            <w:vAlign w:val="bottom"/>
          </w:tcPr>
          <w:p w:rsidR="0086197F" w:rsidRPr="007063C7" w:rsidRDefault="0086197F" w:rsidP="00533523">
            <w:pPr>
              <w:jc w:val="center"/>
              <w:rPr>
                <w:rFonts w:ascii="Times New Roman" w:eastAsia="Times New Roman" w:hAnsi="Times New Roman" w:cs="Times New Roman"/>
                <w:sz w:val="24"/>
                <w:szCs w:val="24"/>
                <w:lang w:eastAsia="ru-RU"/>
              </w:rPr>
            </w:pPr>
            <w:r w:rsidRPr="007063C7">
              <w:rPr>
                <w:rFonts w:ascii="Times New Roman" w:eastAsia="Times New Roman" w:hAnsi="Times New Roman" w:cs="Times New Roman"/>
                <w:sz w:val="24"/>
                <w:szCs w:val="24"/>
                <w:lang w:eastAsia="ru-RU"/>
              </w:rPr>
              <w:t>«Наш уголок»</w:t>
            </w:r>
          </w:p>
        </w:tc>
      </w:tr>
      <w:tr w:rsidR="0086197F" w:rsidRPr="00894E28" w:rsidTr="00533523">
        <w:trPr>
          <w:trHeight w:val="307"/>
        </w:trPr>
        <w:tc>
          <w:tcPr>
            <w:tcW w:w="709" w:type="dxa"/>
            <w:tcBorders>
              <w:top w:val="nil"/>
              <w:left w:val="single" w:sz="8" w:space="0" w:color="auto"/>
              <w:bottom w:val="single" w:sz="8" w:space="0" w:color="auto"/>
              <w:right w:val="single" w:sz="8" w:space="0" w:color="auto"/>
            </w:tcBorders>
            <w:shd w:val="clear" w:color="auto" w:fill="FFFFFF"/>
            <w:vAlign w:val="bottom"/>
          </w:tcPr>
          <w:p w:rsidR="0086197F" w:rsidRPr="00894E28" w:rsidRDefault="0086197F" w:rsidP="00533523">
            <w:pPr>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6946" w:type="dxa"/>
            <w:tcBorders>
              <w:top w:val="nil"/>
              <w:left w:val="nil"/>
              <w:bottom w:val="single" w:sz="8" w:space="0" w:color="auto"/>
              <w:right w:val="single" w:sz="8" w:space="0" w:color="auto"/>
            </w:tcBorders>
            <w:shd w:val="clear" w:color="auto" w:fill="FFFFFF"/>
            <w:vAlign w:val="bottom"/>
          </w:tcPr>
          <w:p w:rsidR="0086197F" w:rsidRPr="00894E28" w:rsidRDefault="0086197F" w:rsidP="00533523">
            <w:pPr>
              <w:spacing w:after="0"/>
              <w:jc w:val="center"/>
              <w:rPr>
                <w:rFonts w:ascii="Times New Roman" w:eastAsia="Times New Roman" w:hAnsi="Times New Roman" w:cs="Times New Roman"/>
                <w:sz w:val="24"/>
                <w:szCs w:val="24"/>
                <w:lang w:eastAsia="ru-RU"/>
              </w:rPr>
            </w:pPr>
            <w:r w:rsidRPr="00DF74C3">
              <w:rPr>
                <w:rFonts w:ascii="Times New Roman" w:eastAsia="Times New Roman" w:hAnsi="Times New Roman" w:cs="Times New Roman"/>
                <w:sz w:val="24"/>
                <w:szCs w:val="24"/>
                <w:lang w:eastAsia="ru-RU"/>
              </w:rPr>
              <w:t>«Путешествие в Пластилинию»</w:t>
            </w:r>
          </w:p>
        </w:tc>
      </w:tr>
      <w:tr w:rsidR="0086197F" w:rsidRPr="00894E28" w:rsidTr="00533523">
        <w:trPr>
          <w:trHeight w:val="311"/>
        </w:trPr>
        <w:tc>
          <w:tcPr>
            <w:tcW w:w="709" w:type="dxa"/>
            <w:tcBorders>
              <w:top w:val="nil"/>
              <w:left w:val="single" w:sz="8" w:space="0" w:color="auto"/>
              <w:bottom w:val="single" w:sz="8" w:space="0" w:color="auto"/>
              <w:right w:val="single" w:sz="8" w:space="0" w:color="auto"/>
            </w:tcBorders>
            <w:shd w:val="clear" w:color="auto" w:fill="FFFFFF"/>
            <w:vAlign w:val="bottom"/>
          </w:tcPr>
          <w:p w:rsidR="0086197F" w:rsidRPr="00894E28" w:rsidRDefault="0086197F" w:rsidP="00533523">
            <w:pPr>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6946" w:type="dxa"/>
            <w:tcBorders>
              <w:top w:val="nil"/>
              <w:left w:val="nil"/>
              <w:bottom w:val="single" w:sz="8" w:space="0" w:color="auto"/>
              <w:right w:val="single" w:sz="8" w:space="0" w:color="auto"/>
            </w:tcBorders>
            <w:shd w:val="clear" w:color="auto" w:fill="FFFFFF"/>
            <w:vAlign w:val="bottom"/>
          </w:tcPr>
          <w:p w:rsidR="0086197F" w:rsidRPr="00894E28" w:rsidRDefault="0086197F" w:rsidP="00533523">
            <w:pPr>
              <w:jc w:val="center"/>
              <w:rPr>
                <w:rFonts w:ascii="Times New Roman" w:eastAsia="Times New Roman" w:hAnsi="Times New Roman" w:cs="Times New Roman"/>
                <w:sz w:val="24"/>
                <w:szCs w:val="24"/>
                <w:lang w:eastAsia="ru-RU"/>
              </w:rPr>
            </w:pPr>
            <w:r w:rsidRPr="00DF74C3">
              <w:rPr>
                <w:rFonts w:ascii="Times New Roman" w:eastAsia="Times New Roman" w:hAnsi="Times New Roman" w:cs="Times New Roman"/>
                <w:sz w:val="24"/>
                <w:szCs w:val="24"/>
                <w:lang w:eastAsia="ru-RU"/>
              </w:rPr>
              <w:t>«Яблоки поспели»</w:t>
            </w:r>
          </w:p>
        </w:tc>
      </w:tr>
      <w:tr w:rsidR="0086197F" w:rsidRPr="00894E28" w:rsidTr="00533523">
        <w:trPr>
          <w:trHeight w:val="294"/>
        </w:trPr>
        <w:tc>
          <w:tcPr>
            <w:tcW w:w="709" w:type="dxa"/>
            <w:tcBorders>
              <w:top w:val="nil"/>
              <w:left w:val="single" w:sz="8" w:space="0" w:color="auto"/>
              <w:bottom w:val="single" w:sz="8" w:space="0" w:color="auto"/>
              <w:right w:val="single" w:sz="8" w:space="0" w:color="auto"/>
            </w:tcBorders>
            <w:shd w:val="clear" w:color="auto" w:fill="FFFFFF"/>
            <w:vAlign w:val="bottom"/>
          </w:tcPr>
          <w:p w:rsidR="0086197F" w:rsidRPr="00894E28" w:rsidRDefault="0086197F" w:rsidP="00533523">
            <w:pPr>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6946" w:type="dxa"/>
            <w:tcBorders>
              <w:top w:val="nil"/>
              <w:left w:val="nil"/>
              <w:bottom w:val="single" w:sz="8" w:space="0" w:color="auto"/>
              <w:right w:val="single" w:sz="8" w:space="0" w:color="auto"/>
            </w:tcBorders>
            <w:shd w:val="clear" w:color="auto" w:fill="FFFFFF"/>
            <w:vAlign w:val="bottom"/>
          </w:tcPr>
          <w:p w:rsidR="0086197F" w:rsidRPr="00894E28" w:rsidRDefault="0086197F" w:rsidP="00533523">
            <w:pPr>
              <w:jc w:val="center"/>
              <w:rPr>
                <w:rFonts w:ascii="Times New Roman" w:eastAsia="Times New Roman" w:hAnsi="Times New Roman" w:cs="Times New Roman"/>
                <w:sz w:val="24"/>
                <w:szCs w:val="24"/>
                <w:lang w:eastAsia="ru-RU"/>
              </w:rPr>
            </w:pPr>
            <w:r w:rsidRPr="00DF74C3">
              <w:rPr>
                <w:rFonts w:ascii="Times New Roman" w:eastAsia="Times New Roman" w:hAnsi="Times New Roman" w:cs="Times New Roman"/>
                <w:sz w:val="24"/>
                <w:szCs w:val="24"/>
                <w:lang w:eastAsia="ru-RU"/>
              </w:rPr>
              <w:t>«Чудо –плоды»</w:t>
            </w:r>
          </w:p>
        </w:tc>
      </w:tr>
      <w:tr w:rsidR="0086197F" w:rsidRPr="00894E28" w:rsidTr="00533523">
        <w:trPr>
          <w:trHeight w:val="294"/>
        </w:trPr>
        <w:tc>
          <w:tcPr>
            <w:tcW w:w="709" w:type="dxa"/>
            <w:tcBorders>
              <w:top w:val="nil"/>
              <w:left w:val="single" w:sz="8" w:space="0" w:color="auto"/>
              <w:bottom w:val="single" w:sz="8" w:space="0" w:color="auto"/>
              <w:right w:val="single" w:sz="8" w:space="0" w:color="auto"/>
            </w:tcBorders>
            <w:shd w:val="clear" w:color="auto" w:fill="FFFFFF"/>
            <w:vAlign w:val="bottom"/>
          </w:tcPr>
          <w:p w:rsidR="0086197F" w:rsidRPr="00894E28" w:rsidRDefault="0086197F" w:rsidP="00533523">
            <w:pPr>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6946" w:type="dxa"/>
            <w:tcBorders>
              <w:top w:val="nil"/>
              <w:left w:val="nil"/>
              <w:bottom w:val="single" w:sz="8" w:space="0" w:color="auto"/>
              <w:right w:val="single" w:sz="8" w:space="0" w:color="auto"/>
            </w:tcBorders>
            <w:shd w:val="clear" w:color="auto" w:fill="FFFFFF"/>
            <w:vAlign w:val="bottom"/>
          </w:tcPr>
          <w:p w:rsidR="0086197F" w:rsidRPr="00894E28" w:rsidRDefault="0086197F" w:rsidP="00533523">
            <w:pPr>
              <w:jc w:val="center"/>
              <w:rPr>
                <w:rFonts w:ascii="Times New Roman" w:eastAsia="Times New Roman" w:hAnsi="Times New Roman" w:cs="Times New Roman"/>
                <w:sz w:val="24"/>
                <w:szCs w:val="24"/>
                <w:lang w:eastAsia="ru-RU"/>
              </w:rPr>
            </w:pPr>
            <w:r w:rsidRPr="00DF74C3">
              <w:rPr>
                <w:rFonts w:ascii="Times New Roman" w:eastAsia="Times New Roman" w:hAnsi="Times New Roman" w:cs="Times New Roman"/>
                <w:sz w:val="24"/>
                <w:szCs w:val="24"/>
                <w:lang w:eastAsia="ru-RU"/>
              </w:rPr>
              <w:t>«Астры цветут осенью»</w:t>
            </w:r>
          </w:p>
        </w:tc>
      </w:tr>
      <w:tr w:rsidR="0086197F" w:rsidRPr="00894E28" w:rsidTr="00533523">
        <w:trPr>
          <w:trHeight w:val="302"/>
        </w:trPr>
        <w:tc>
          <w:tcPr>
            <w:tcW w:w="709" w:type="dxa"/>
            <w:tcBorders>
              <w:top w:val="nil"/>
              <w:left w:val="single" w:sz="8" w:space="0" w:color="auto"/>
              <w:bottom w:val="single" w:sz="8" w:space="0" w:color="auto"/>
              <w:right w:val="single" w:sz="8" w:space="0" w:color="auto"/>
            </w:tcBorders>
            <w:shd w:val="clear" w:color="auto" w:fill="FFFFFF"/>
            <w:vAlign w:val="bottom"/>
          </w:tcPr>
          <w:p w:rsidR="0086197F" w:rsidRPr="00894E28" w:rsidRDefault="0086197F" w:rsidP="00533523">
            <w:pPr>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6946" w:type="dxa"/>
            <w:tcBorders>
              <w:top w:val="nil"/>
              <w:left w:val="nil"/>
              <w:bottom w:val="single" w:sz="8" w:space="0" w:color="auto"/>
              <w:right w:val="single" w:sz="8" w:space="0" w:color="auto"/>
            </w:tcBorders>
            <w:shd w:val="clear" w:color="auto" w:fill="FFFFFF"/>
            <w:vAlign w:val="bottom"/>
          </w:tcPr>
          <w:p w:rsidR="0086197F" w:rsidRPr="00894E28" w:rsidRDefault="0086197F" w:rsidP="00533523">
            <w:pPr>
              <w:jc w:val="center"/>
              <w:rPr>
                <w:rFonts w:ascii="Times New Roman" w:eastAsia="Times New Roman" w:hAnsi="Times New Roman" w:cs="Times New Roman"/>
                <w:sz w:val="24"/>
                <w:szCs w:val="24"/>
                <w:lang w:eastAsia="ru-RU"/>
              </w:rPr>
            </w:pPr>
            <w:r w:rsidRPr="00DF74C3">
              <w:rPr>
                <w:rFonts w:ascii="Times New Roman" w:eastAsia="Times New Roman" w:hAnsi="Times New Roman" w:cs="Times New Roman"/>
                <w:sz w:val="24"/>
                <w:szCs w:val="24"/>
                <w:lang w:eastAsia="ru-RU"/>
              </w:rPr>
              <w:t>«Осенний букет»</w:t>
            </w:r>
          </w:p>
        </w:tc>
      </w:tr>
      <w:tr w:rsidR="0086197F" w:rsidRPr="00894E28" w:rsidTr="00533523">
        <w:trPr>
          <w:trHeight w:val="302"/>
        </w:trPr>
        <w:tc>
          <w:tcPr>
            <w:tcW w:w="709" w:type="dxa"/>
            <w:tcBorders>
              <w:top w:val="nil"/>
              <w:left w:val="single" w:sz="8" w:space="0" w:color="auto"/>
              <w:bottom w:val="single" w:sz="8" w:space="0" w:color="auto"/>
              <w:right w:val="single" w:sz="8" w:space="0" w:color="auto"/>
            </w:tcBorders>
            <w:shd w:val="clear" w:color="auto" w:fill="FFFFFF"/>
            <w:vAlign w:val="bottom"/>
          </w:tcPr>
          <w:p w:rsidR="0086197F" w:rsidRPr="00894E28" w:rsidRDefault="0086197F" w:rsidP="00533523">
            <w:pPr>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6946" w:type="dxa"/>
            <w:tcBorders>
              <w:top w:val="nil"/>
              <w:left w:val="nil"/>
              <w:bottom w:val="single" w:sz="8" w:space="0" w:color="auto"/>
              <w:right w:val="single" w:sz="8" w:space="0" w:color="auto"/>
            </w:tcBorders>
            <w:shd w:val="clear" w:color="auto" w:fill="FFFFFF"/>
            <w:vAlign w:val="bottom"/>
          </w:tcPr>
          <w:p w:rsidR="0086197F" w:rsidRPr="00894E28" w:rsidRDefault="0086197F" w:rsidP="00533523">
            <w:pPr>
              <w:jc w:val="center"/>
              <w:rPr>
                <w:rFonts w:ascii="Times New Roman" w:eastAsia="Times New Roman" w:hAnsi="Times New Roman" w:cs="Times New Roman"/>
                <w:sz w:val="24"/>
                <w:szCs w:val="24"/>
                <w:lang w:eastAsia="ru-RU"/>
              </w:rPr>
            </w:pPr>
            <w:r w:rsidRPr="00DF74C3">
              <w:rPr>
                <w:rFonts w:ascii="Times New Roman" w:eastAsia="Times New Roman" w:hAnsi="Times New Roman" w:cs="Times New Roman"/>
                <w:sz w:val="24"/>
                <w:szCs w:val="24"/>
                <w:lang w:eastAsia="ru-RU"/>
              </w:rPr>
              <w:t>«Консервированные фрукты»</w:t>
            </w:r>
          </w:p>
        </w:tc>
      </w:tr>
      <w:tr w:rsidR="0086197F" w:rsidRPr="00894E28" w:rsidTr="00533523">
        <w:trPr>
          <w:trHeight w:val="339"/>
        </w:trPr>
        <w:tc>
          <w:tcPr>
            <w:tcW w:w="709" w:type="dxa"/>
            <w:tcBorders>
              <w:top w:val="nil"/>
              <w:left w:val="single" w:sz="8" w:space="0" w:color="auto"/>
              <w:bottom w:val="single" w:sz="8" w:space="0" w:color="auto"/>
              <w:right w:val="single" w:sz="8" w:space="0" w:color="auto"/>
            </w:tcBorders>
            <w:shd w:val="clear" w:color="auto" w:fill="FFFFFF"/>
            <w:vAlign w:val="bottom"/>
          </w:tcPr>
          <w:p w:rsidR="0086197F" w:rsidRPr="00894E28" w:rsidRDefault="0086197F" w:rsidP="00533523">
            <w:pPr>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6946" w:type="dxa"/>
            <w:tcBorders>
              <w:top w:val="nil"/>
              <w:left w:val="nil"/>
              <w:bottom w:val="single" w:sz="8" w:space="0" w:color="auto"/>
              <w:right w:val="single" w:sz="8" w:space="0" w:color="auto"/>
            </w:tcBorders>
            <w:shd w:val="clear" w:color="auto" w:fill="FFFFFF"/>
            <w:vAlign w:val="bottom"/>
          </w:tcPr>
          <w:p w:rsidR="0086197F" w:rsidRPr="00894E28" w:rsidRDefault="0086197F" w:rsidP="0053352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«Разные деревья»</w:t>
            </w:r>
          </w:p>
        </w:tc>
      </w:tr>
      <w:tr w:rsidR="0086197F" w:rsidRPr="00894E28" w:rsidTr="00533523">
        <w:trPr>
          <w:trHeight w:val="359"/>
        </w:trPr>
        <w:tc>
          <w:tcPr>
            <w:tcW w:w="709" w:type="dxa"/>
            <w:tcBorders>
              <w:top w:val="nil"/>
              <w:left w:val="single" w:sz="8" w:space="0" w:color="auto"/>
              <w:bottom w:val="single" w:sz="8" w:space="0" w:color="auto"/>
              <w:right w:val="single" w:sz="8" w:space="0" w:color="auto"/>
            </w:tcBorders>
            <w:shd w:val="clear" w:color="auto" w:fill="FFFFFF"/>
            <w:vAlign w:val="bottom"/>
          </w:tcPr>
          <w:p w:rsidR="0086197F" w:rsidRPr="00894E28" w:rsidRDefault="0086197F" w:rsidP="00533523">
            <w:pPr>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6946" w:type="dxa"/>
            <w:tcBorders>
              <w:top w:val="nil"/>
              <w:left w:val="nil"/>
              <w:bottom w:val="single" w:sz="8" w:space="0" w:color="auto"/>
              <w:right w:val="single" w:sz="8" w:space="0" w:color="auto"/>
            </w:tcBorders>
            <w:shd w:val="clear" w:color="auto" w:fill="FFFFFF"/>
            <w:vAlign w:val="bottom"/>
          </w:tcPr>
          <w:p w:rsidR="0086197F" w:rsidRPr="00894E28" w:rsidRDefault="0086197F" w:rsidP="00533523">
            <w:pPr>
              <w:jc w:val="center"/>
              <w:rPr>
                <w:rFonts w:ascii="Times New Roman" w:eastAsia="Times New Roman" w:hAnsi="Times New Roman" w:cs="Times New Roman"/>
                <w:sz w:val="24"/>
                <w:szCs w:val="24"/>
                <w:lang w:eastAsia="ru-RU"/>
              </w:rPr>
            </w:pPr>
            <w:r w:rsidRPr="00DF74C3">
              <w:rPr>
                <w:rFonts w:ascii="Times New Roman" w:eastAsia="Times New Roman" w:hAnsi="Times New Roman" w:cs="Times New Roman"/>
                <w:sz w:val="24"/>
                <w:szCs w:val="24"/>
                <w:lang w:eastAsia="ru-RU"/>
              </w:rPr>
              <w:t>«Дары леса»</w:t>
            </w:r>
          </w:p>
        </w:tc>
      </w:tr>
      <w:tr w:rsidR="0086197F" w:rsidRPr="00894E28" w:rsidTr="00533523">
        <w:trPr>
          <w:trHeight w:val="359"/>
        </w:trPr>
        <w:tc>
          <w:tcPr>
            <w:tcW w:w="709" w:type="dxa"/>
            <w:tcBorders>
              <w:top w:val="nil"/>
              <w:left w:val="single" w:sz="8" w:space="0" w:color="auto"/>
              <w:bottom w:val="single" w:sz="8" w:space="0" w:color="auto"/>
              <w:right w:val="single" w:sz="8" w:space="0" w:color="auto"/>
            </w:tcBorders>
            <w:shd w:val="clear" w:color="auto" w:fill="FFFFFF"/>
            <w:vAlign w:val="bottom"/>
          </w:tcPr>
          <w:p w:rsidR="0086197F" w:rsidRPr="00894E28" w:rsidRDefault="0086197F" w:rsidP="00533523">
            <w:pPr>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6946" w:type="dxa"/>
            <w:tcBorders>
              <w:top w:val="nil"/>
              <w:left w:val="nil"/>
              <w:bottom w:val="single" w:sz="8" w:space="0" w:color="auto"/>
              <w:right w:val="single" w:sz="8" w:space="0" w:color="auto"/>
            </w:tcBorders>
            <w:shd w:val="clear" w:color="auto" w:fill="FFFFFF"/>
            <w:vAlign w:val="bottom"/>
          </w:tcPr>
          <w:p w:rsidR="0086197F" w:rsidRPr="00DF74C3" w:rsidRDefault="0086197F" w:rsidP="0053352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«Осенняя берёза»</w:t>
            </w:r>
          </w:p>
        </w:tc>
      </w:tr>
      <w:tr w:rsidR="0086197F" w:rsidRPr="00894E28" w:rsidTr="00533523">
        <w:trPr>
          <w:trHeight w:val="359"/>
        </w:trPr>
        <w:tc>
          <w:tcPr>
            <w:tcW w:w="709" w:type="dxa"/>
            <w:tcBorders>
              <w:top w:val="nil"/>
              <w:left w:val="single" w:sz="8" w:space="0" w:color="auto"/>
              <w:bottom w:val="single" w:sz="8" w:space="0" w:color="auto"/>
              <w:right w:val="single" w:sz="8" w:space="0" w:color="auto"/>
            </w:tcBorders>
            <w:shd w:val="clear" w:color="auto" w:fill="FFFFFF"/>
            <w:vAlign w:val="bottom"/>
          </w:tcPr>
          <w:p w:rsidR="0086197F" w:rsidRPr="00894E28" w:rsidRDefault="0086197F" w:rsidP="00533523">
            <w:pPr>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6946" w:type="dxa"/>
            <w:tcBorders>
              <w:top w:val="nil"/>
              <w:left w:val="nil"/>
              <w:bottom w:val="single" w:sz="8" w:space="0" w:color="auto"/>
              <w:right w:val="single" w:sz="8" w:space="0" w:color="auto"/>
            </w:tcBorders>
            <w:shd w:val="clear" w:color="auto" w:fill="FFFFFF"/>
            <w:vAlign w:val="bottom"/>
          </w:tcPr>
          <w:p w:rsidR="0086197F" w:rsidRPr="00894E28" w:rsidRDefault="0086197F" w:rsidP="00533523">
            <w:pPr>
              <w:jc w:val="center"/>
              <w:rPr>
                <w:rFonts w:ascii="Times New Roman" w:eastAsia="Times New Roman" w:hAnsi="Times New Roman" w:cs="Times New Roman"/>
                <w:sz w:val="24"/>
                <w:szCs w:val="24"/>
                <w:lang w:eastAsia="ru-RU"/>
              </w:rPr>
            </w:pPr>
            <w:r w:rsidRPr="00DF74C3">
              <w:rPr>
                <w:rFonts w:ascii="Times New Roman" w:eastAsia="Times New Roman" w:hAnsi="Times New Roman" w:cs="Times New Roman"/>
                <w:sz w:val="24"/>
                <w:szCs w:val="24"/>
                <w:lang w:eastAsia="ru-RU"/>
              </w:rPr>
              <w:t>«Матрешка»</w:t>
            </w:r>
          </w:p>
        </w:tc>
      </w:tr>
      <w:tr w:rsidR="0086197F" w:rsidRPr="00894E28" w:rsidTr="00533523">
        <w:trPr>
          <w:trHeight w:val="327"/>
        </w:trPr>
        <w:tc>
          <w:tcPr>
            <w:tcW w:w="709" w:type="dxa"/>
            <w:tcBorders>
              <w:top w:val="nil"/>
              <w:left w:val="single" w:sz="8" w:space="0" w:color="auto"/>
              <w:bottom w:val="single" w:sz="8" w:space="0" w:color="auto"/>
              <w:right w:val="single" w:sz="8" w:space="0" w:color="auto"/>
            </w:tcBorders>
            <w:shd w:val="clear" w:color="auto" w:fill="FFFFFF"/>
            <w:vAlign w:val="bottom"/>
          </w:tcPr>
          <w:p w:rsidR="0086197F" w:rsidRPr="00894E28" w:rsidRDefault="0086197F" w:rsidP="00533523">
            <w:pPr>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6946" w:type="dxa"/>
            <w:tcBorders>
              <w:top w:val="nil"/>
              <w:left w:val="nil"/>
              <w:bottom w:val="single" w:sz="8" w:space="0" w:color="auto"/>
              <w:right w:val="single" w:sz="8" w:space="0" w:color="auto"/>
            </w:tcBorders>
            <w:shd w:val="clear" w:color="auto" w:fill="FFFFFF"/>
            <w:vAlign w:val="bottom"/>
          </w:tcPr>
          <w:p w:rsidR="0086197F" w:rsidRPr="00894E28" w:rsidRDefault="0086197F" w:rsidP="00533523">
            <w:pPr>
              <w:jc w:val="center"/>
              <w:rPr>
                <w:rFonts w:ascii="Times New Roman" w:eastAsia="Times New Roman" w:hAnsi="Times New Roman" w:cs="Times New Roman"/>
                <w:sz w:val="24"/>
                <w:szCs w:val="24"/>
                <w:lang w:eastAsia="ru-RU"/>
              </w:rPr>
            </w:pPr>
            <w:r w:rsidRPr="00DF74C3">
              <w:rPr>
                <w:rFonts w:ascii="Times New Roman" w:eastAsia="Times New Roman" w:hAnsi="Times New Roman" w:cs="Times New Roman"/>
                <w:sz w:val="24"/>
                <w:szCs w:val="24"/>
                <w:lang w:eastAsia="ru-RU"/>
              </w:rPr>
              <w:t>«Удивительная Дымка»</w:t>
            </w:r>
          </w:p>
        </w:tc>
      </w:tr>
      <w:tr w:rsidR="0086197F" w:rsidRPr="00894E28" w:rsidTr="00533523">
        <w:trPr>
          <w:trHeight w:val="327"/>
        </w:trPr>
        <w:tc>
          <w:tcPr>
            <w:tcW w:w="709" w:type="dxa"/>
            <w:tcBorders>
              <w:top w:val="nil"/>
              <w:left w:val="single" w:sz="8" w:space="0" w:color="auto"/>
              <w:bottom w:val="single" w:sz="8" w:space="0" w:color="auto"/>
              <w:right w:val="single" w:sz="8" w:space="0" w:color="auto"/>
            </w:tcBorders>
            <w:shd w:val="clear" w:color="auto" w:fill="FFFFFF"/>
            <w:vAlign w:val="bottom"/>
          </w:tcPr>
          <w:p w:rsidR="0086197F" w:rsidRPr="00894E28" w:rsidRDefault="0086197F" w:rsidP="00533523">
            <w:pPr>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18</w:t>
            </w:r>
          </w:p>
        </w:tc>
        <w:tc>
          <w:tcPr>
            <w:tcW w:w="6946" w:type="dxa"/>
            <w:tcBorders>
              <w:top w:val="nil"/>
              <w:left w:val="nil"/>
              <w:bottom w:val="single" w:sz="8" w:space="0" w:color="auto"/>
              <w:right w:val="single" w:sz="8" w:space="0" w:color="auto"/>
            </w:tcBorders>
            <w:shd w:val="clear" w:color="auto" w:fill="FFFFFF"/>
            <w:vAlign w:val="bottom"/>
          </w:tcPr>
          <w:p w:rsidR="0086197F" w:rsidRPr="00DF74C3" w:rsidRDefault="0086197F" w:rsidP="0053352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«Дымковский чудо-цветок»</w:t>
            </w:r>
          </w:p>
        </w:tc>
      </w:tr>
      <w:tr w:rsidR="0086197F" w:rsidRPr="00894E28" w:rsidTr="00533523">
        <w:trPr>
          <w:trHeight w:val="310"/>
        </w:trPr>
        <w:tc>
          <w:tcPr>
            <w:tcW w:w="709" w:type="dxa"/>
            <w:tcBorders>
              <w:top w:val="nil"/>
              <w:left w:val="single" w:sz="8" w:space="0" w:color="auto"/>
              <w:bottom w:val="single" w:sz="8" w:space="0" w:color="auto"/>
              <w:right w:val="single" w:sz="8" w:space="0" w:color="auto"/>
            </w:tcBorders>
            <w:shd w:val="clear" w:color="auto" w:fill="FFFFFF"/>
            <w:vAlign w:val="bottom"/>
          </w:tcPr>
          <w:p w:rsidR="0086197F" w:rsidRPr="00894E28" w:rsidRDefault="0086197F" w:rsidP="00533523">
            <w:pPr>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6946" w:type="dxa"/>
            <w:tcBorders>
              <w:top w:val="nil"/>
              <w:left w:val="nil"/>
              <w:bottom w:val="single" w:sz="8" w:space="0" w:color="auto"/>
              <w:right w:val="single" w:sz="8" w:space="0" w:color="auto"/>
            </w:tcBorders>
            <w:shd w:val="clear" w:color="auto" w:fill="FFFFFF"/>
            <w:vAlign w:val="bottom"/>
          </w:tcPr>
          <w:p w:rsidR="0086197F" w:rsidRPr="00894E28" w:rsidRDefault="0086197F" w:rsidP="00533523">
            <w:pPr>
              <w:jc w:val="center"/>
              <w:rPr>
                <w:rFonts w:ascii="Times New Roman" w:eastAsia="Times New Roman" w:hAnsi="Times New Roman" w:cs="Times New Roman"/>
                <w:sz w:val="24"/>
                <w:szCs w:val="24"/>
                <w:lang w:eastAsia="ru-RU"/>
              </w:rPr>
            </w:pPr>
            <w:r w:rsidRPr="00DF74C3">
              <w:rPr>
                <w:rFonts w:ascii="Times New Roman" w:eastAsia="Times New Roman" w:hAnsi="Times New Roman" w:cs="Times New Roman"/>
                <w:sz w:val="24"/>
                <w:szCs w:val="24"/>
                <w:lang w:eastAsia="ru-RU"/>
              </w:rPr>
              <w:t>«Чудо – хохлома»</w:t>
            </w:r>
          </w:p>
        </w:tc>
      </w:tr>
      <w:tr w:rsidR="0086197F" w:rsidRPr="00894E28" w:rsidTr="00533523">
        <w:trPr>
          <w:trHeight w:val="291"/>
        </w:trPr>
        <w:tc>
          <w:tcPr>
            <w:tcW w:w="709" w:type="dxa"/>
            <w:tcBorders>
              <w:top w:val="nil"/>
              <w:left w:val="single" w:sz="8" w:space="0" w:color="auto"/>
              <w:bottom w:val="single" w:sz="8" w:space="0" w:color="auto"/>
              <w:right w:val="single" w:sz="8" w:space="0" w:color="auto"/>
            </w:tcBorders>
            <w:shd w:val="clear" w:color="auto" w:fill="FFFFFF"/>
            <w:vAlign w:val="bottom"/>
          </w:tcPr>
          <w:p w:rsidR="0086197F" w:rsidRPr="00894E28" w:rsidRDefault="0086197F" w:rsidP="00533523">
            <w:pPr>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6946" w:type="dxa"/>
            <w:tcBorders>
              <w:top w:val="nil"/>
              <w:left w:val="nil"/>
              <w:bottom w:val="single" w:sz="8" w:space="0" w:color="auto"/>
              <w:right w:val="single" w:sz="8" w:space="0" w:color="auto"/>
            </w:tcBorders>
            <w:shd w:val="clear" w:color="auto" w:fill="FFFFFF"/>
            <w:vAlign w:val="bottom"/>
          </w:tcPr>
          <w:p w:rsidR="0086197F" w:rsidRPr="00894E28" w:rsidRDefault="0086197F" w:rsidP="0053352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«Городец – удалец»</w:t>
            </w:r>
          </w:p>
        </w:tc>
      </w:tr>
      <w:tr w:rsidR="0086197F" w:rsidRPr="00894E28" w:rsidTr="00533523">
        <w:trPr>
          <w:trHeight w:val="273"/>
        </w:trPr>
        <w:tc>
          <w:tcPr>
            <w:tcW w:w="709" w:type="dxa"/>
            <w:tcBorders>
              <w:top w:val="nil"/>
              <w:left w:val="single" w:sz="8" w:space="0" w:color="auto"/>
              <w:bottom w:val="single" w:sz="8" w:space="0" w:color="auto"/>
              <w:right w:val="single" w:sz="8" w:space="0" w:color="auto"/>
            </w:tcBorders>
            <w:shd w:val="clear" w:color="auto" w:fill="FFFFFF"/>
            <w:vAlign w:val="bottom"/>
          </w:tcPr>
          <w:p w:rsidR="0086197F" w:rsidRPr="00894E28" w:rsidRDefault="0086197F" w:rsidP="00533523">
            <w:pPr>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6946" w:type="dxa"/>
            <w:tcBorders>
              <w:top w:val="nil"/>
              <w:left w:val="nil"/>
              <w:bottom w:val="single" w:sz="8" w:space="0" w:color="auto"/>
              <w:right w:val="single" w:sz="8" w:space="0" w:color="auto"/>
            </w:tcBorders>
            <w:shd w:val="clear" w:color="auto" w:fill="FFFFFF"/>
            <w:vAlign w:val="bottom"/>
          </w:tcPr>
          <w:p w:rsidR="0086197F" w:rsidRPr="00894E28" w:rsidRDefault="0086197F" w:rsidP="00533523">
            <w:pPr>
              <w:jc w:val="center"/>
              <w:rPr>
                <w:rFonts w:ascii="Times New Roman" w:eastAsia="Times New Roman" w:hAnsi="Times New Roman" w:cs="Times New Roman"/>
                <w:sz w:val="24"/>
                <w:szCs w:val="24"/>
                <w:lang w:eastAsia="ru-RU"/>
              </w:rPr>
            </w:pPr>
            <w:r w:rsidRPr="00DF74C3">
              <w:rPr>
                <w:rFonts w:ascii="Times New Roman" w:eastAsia="Times New Roman" w:hAnsi="Times New Roman" w:cs="Times New Roman"/>
                <w:sz w:val="24"/>
                <w:szCs w:val="24"/>
                <w:lang w:eastAsia="ru-RU"/>
              </w:rPr>
              <w:t>«Сказочная Гжель»</w:t>
            </w:r>
          </w:p>
        </w:tc>
      </w:tr>
      <w:tr w:rsidR="0086197F" w:rsidRPr="00894E28" w:rsidTr="00533523">
        <w:trPr>
          <w:trHeight w:val="273"/>
        </w:trPr>
        <w:tc>
          <w:tcPr>
            <w:tcW w:w="709" w:type="dxa"/>
            <w:tcBorders>
              <w:top w:val="nil"/>
              <w:left w:val="single" w:sz="8" w:space="0" w:color="auto"/>
              <w:bottom w:val="single" w:sz="8" w:space="0" w:color="auto"/>
              <w:right w:val="single" w:sz="8" w:space="0" w:color="auto"/>
            </w:tcBorders>
            <w:shd w:val="clear" w:color="auto" w:fill="FFFFFF"/>
            <w:vAlign w:val="bottom"/>
          </w:tcPr>
          <w:p w:rsidR="0086197F" w:rsidRPr="00894E28" w:rsidRDefault="0086197F" w:rsidP="00533523">
            <w:pPr>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6946" w:type="dxa"/>
            <w:tcBorders>
              <w:top w:val="nil"/>
              <w:left w:val="nil"/>
              <w:bottom w:val="single" w:sz="8" w:space="0" w:color="auto"/>
              <w:right w:val="single" w:sz="8" w:space="0" w:color="auto"/>
            </w:tcBorders>
            <w:shd w:val="clear" w:color="auto" w:fill="FFFFFF"/>
            <w:vAlign w:val="bottom"/>
          </w:tcPr>
          <w:p w:rsidR="0086197F" w:rsidRPr="00DF74C3" w:rsidRDefault="0086197F" w:rsidP="0053352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«Жестовский поднос»</w:t>
            </w:r>
          </w:p>
        </w:tc>
      </w:tr>
      <w:tr w:rsidR="0086197F" w:rsidRPr="00894E28" w:rsidTr="00533523">
        <w:trPr>
          <w:trHeight w:val="242"/>
        </w:trPr>
        <w:tc>
          <w:tcPr>
            <w:tcW w:w="709" w:type="dxa"/>
            <w:tcBorders>
              <w:top w:val="nil"/>
              <w:left w:val="single" w:sz="8" w:space="0" w:color="auto"/>
              <w:bottom w:val="single" w:sz="8" w:space="0" w:color="auto"/>
              <w:right w:val="single" w:sz="8" w:space="0" w:color="auto"/>
            </w:tcBorders>
            <w:shd w:val="clear" w:color="auto" w:fill="FFFFFF"/>
            <w:vAlign w:val="bottom"/>
          </w:tcPr>
          <w:p w:rsidR="0086197F" w:rsidRPr="00894E28" w:rsidRDefault="0086197F" w:rsidP="00533523">
            <w:pPr>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6946" w:type="dxa"/>
            <w:tcBorders>
              <w:top w:val="nil"/>
              <w:left w:val="nil"/>
              <w:bottom w:val="single" w:sz="8" w:space="0" w:color="auto"/>
              <w:right w:val="single" w:sz="8" w:space="0" w:color="auto"/>
            </w:tcBorders>
            <w:shd w:val="clear" w:color="auto" w:fill="FFFFFF"/>
            <w:vAlign w:val="bottom"/>
          </w:tcPr>
          <w:p w:rsidR="0086197F" w:rsidRPr="00894E28" w:rsidRDefault="0086197F" w:rsidP="00533523">
            <w:pPr>
              <w:jc w:val="center"/>
              <w:rPr>
                <w:rFonts w:ascii="Times New Roman" w:eastAsia="Times New Roman" w:hAnsi="Times New Roman" w:cs="Times New Roman"/>
                <w:sz w:val="24"/>
                <w:szCs w:val="24"/>
                <w:lang w:eastAsia="ru-RU"/>
              </w:rPr>
            </w:pPr>
            <w:r w:rsidRPr="00DF74C3">
              <w:rPr>
                <w:rFonts w:ascii="Times New Roman" w:eastAsia="Times New Roman" w:hAnsi="Times New Roman" w:cs="Times New Roman"/>
                <w:sz w:val="24"/>
                <w:szCs w:val="24"/>
                <w:lang w:eastAsia="ru-RU"/>
              </w:rPr>
              <w:t>«Зима – кружевница весь лес нарядила»</w:t>
            </w:r>
          </w:p>
        </w:tc>
      </w:tr>
      <w:tr w:rsidR="0086197F" w:rsidRPr="00894E28" w:rsidTr="00533523">
        <w:trPr>
          <w:trHeight w:val="244"/>
        </w:trPr>
        <w:tc>
          <w:tcPr>
            <w:tcW w:w="709" w:type="dxa"/>
            <w:tcBorders>
              <w:top w:val="nil"/>
              <w:left w:val="single" w:sz="8" w:space="0" w:color="auto"/>
              <w:bottom w:val="single" w:sz="8" w:space="0" w:color="auto"/>
              <w:right w:val="single" w:sz="8" w:space="0" w:color="auto"/>
            </w:tcBorders>
            <w:shd w:val="clear" w:color="auto" w:fill="FFFFFF"/>
            <w:vAlign w:val="bottom"/>
          </w:tcPr>
          <w:p w:rsidR="0086197F" w:rsidRPr="00894E28" w:rsidRDefault="0086197F" w:rsidP="00533523">
            <w:pPr>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6946" w:type="dxa"/>
            <w:tcBorders>
              <w:top w:val="nil"/>
              <w:left w:val="nil"/>
              <w:bottom w:val="single" w:sz="8" w:space="0" w:color="auto"/>
              <w:right w:val="single" w:sz="8" w:space="0" w:color="auto"/>
            </w:tcBorders>
            <w:shd w:val="clear" w:color="auto" w:fill="FFFFFF"/>
            <w:vAlign w:val="bottom"/>
          </w:tcPr>
          <w:p w:rsidR="0086197F" w:rsidRPr="00894E28" w:rsidRDefault="0086197F" w:rsidP="00533523">
            <w:pPr>
              <w:jc w:val="center"/>
              <w:rPr>
                <w:rFonts w:ascii="Times New Roman" w:eastAsia="Times New Roman" w:hAnsi="Times New Roman" w:cs="Times New Roman"/>
                <w:sz w:val="24"/>
                <w:szCs w:val="24"/>
                <w:lang w:eastAsia="ru-RU"/>
              </w:rPr>
            </w:pPr>
            <w:r w:rsidRPr="00DF74C3">
              <w:rPr>
                <w:rFonts w:ascii="Times New Roman" w:eastAsia="Times New Roman" w:hAnsi="Times New Roman" w:cs="Times New Roman"/>
                <w:sz w:val="24"/>
                <w:szCs w:val="24"/>
                <w:lang w:eastAsia="ru-RU"/>
              </w:rPr>
              <w:t>«Волшебная снежинка»</w:t>
            </w:r>
          </w:p>
        </w:tc>
      </w:tr>
      <w:tr w:rsidR="0086197F" w:rsidRPr="00894E28" w:rsidTr="00533523">
        <w:trPr>
          <w:trHeight w:val="343"/>
        </w:trPr>
        <w:tc>
          <w:tcPr>
            <w:tcW w:w="709" w:type="dxa"/>
            <w:tcBorders>
              <w:top w:val="nil"/>
              <w:left w:val="single" w:sz="8" w:space="0" w:color="auto"/>
              <w:bottom w:val="single" w:sz="8" w:space="0" w:color="auto"/>
              <w:right w:val="single" w:sz="8" w:space="0" w:color="auto"/>
            </w:tcBorders>
            <w:shd w:val="clear" w:color="auto" w:fill="FFFFFF"/>
            <w:vAlign w:val="bottom"/>
          </w:tcPr>
          <w:p w:rsidR="0086197F" w:rsidRPr="00894E28" w:rsidRDefault="0086197F" w:rsidP="00533523">
            <w:pPr>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6946" w:type="dxa"/>
            <w:tcBorders>
              <w:top w:val="nil"/>
              <w:left w:val="nil"/>
              <w:bottom w:val="single" w:sz="8" w:space="0" w:color="auto"/>
              <w:right w:val="single" w:sz="8" w:space="0" w:color="auto"/>
            </w:tcBorders>
            <w:shd w:val="clear" w:color="auto" w:fill="FFFFFF"/>
            <w:vAlign w:val="bottom"/>
          </w:tcPr>
          <w:p w:rsidR="0086197F" w:rsidRPr="00DF74C3" w:rsidRDefault="0086197F" w:rsidP="00533523">
            <w:pPr>
              <w:jc w:val="center"/>
              <w:rPr>
                <w:rFonts w:ascii="Times New Roman" w:eastAsia="Times New Roman" w:hAnsi="Times New Roman" w:cs="Times New Roman"/>
                <w:sz w:val="24"/>
                <w:szCs w:val="24"/>
                <w:lang w:eastAsia="ru-RU"/>
              </w:rPr>
            </w:pPr>
            <w:r w:rsidRPr="00DF74C3">
              <w:rPr>
                <w:rFonts w:ascii="Times New Roman" w:eastAsia="Times New Roman" w:hAnsi="Times New Roman" w:cs="Times New Roman"/>
                <w:sz w:val="24"/>
                <w:szCs w:val="24"/>
                <w:lang w:eastAsia="ru-RU"/>
              </w:rPr>
              <w:t xml:space="preserve">«Живые </w:t>
            </w:r>
          </w:p>
          <w:p w:rsidR="0086197F" w:rsidRPr="00894E28" w:rsidRDefault="0086197F" w:rsidP="00533523">
            <w:pPr>
              <w:jc w:val="center"/>
              <w:rPr>
                <w:rFonts w:ascii="Times New Roman" w:eastAsia="Times New Roman" w:hAnsi="Times New Roman" w:cs="Times New Roman"/>
                <w:sz w:val="24"/>
                <w:szCs w:val="24"/>
                <w:lang w:eastAsia="ru-RU"/>
              </w:rPr>
            </w:pPr>
            <w:r w:rsidRPr="00DF74C3">
              <w:rPr>
                <w:rFonts w:ascii="Times New Roman" w:eastAsia="Times New Roman" w:hAnsi="Times New Roman" w:cs="Times New Roman"/>
                <w:sz w:val="24"/>
                <w:szCs w:val="24"/>
                <w:lang w:eastAsia="ru-RU"/>
              </w:rPr>
              <w:t>яблочки на веточках»</w:t>
            </w:r>
          </w:p>
        </w:tc>
      </w:tr>
      <w:tr w:rsidR="0086197F" w:rsidRPr="00894E28" w:rsidTr="00533523">
        <w:trPr>
          <w:trHeight w:val="311"/>
        </w:trPr>
        <w:tc>
          <w:tcPr>
            <w:tcW w:w="709" w:type="dxa"/>
            <w:tcBorders>
              <w:top w:val="nil"/>
              <w:left w:val="single" w:sz="8" w:space="0" w:color="auto"/>
              <w:bottom w:val="single" w:sz="8" w:space="0" w:color="auto"/>
              <w:right w:val="single" w:sz="8" w:space="0" w:color="auto"/>
            </w:tcBorders>
            <w:shd w:val="clear" w:color="auto" w:fill="FFFFFF"/>
            <w:vAlign w:val="bottom"/>
          </w:tcPr>
          <w:p w:rsidR="0086197F" w:rsidRPr="00894E28" w:rsidRDefault="0086197F" w:rsidP="00533523">
            <w:pPr>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6946" w:type="dxa"/>
            <w:tcBorders>
              <w:top w:val="nil"/>
              <w:left w:val="nil"/>
              <w:bottom w:val="single" w:sz="8" w:space="0" w:color="auto"/>
              <w:right w:val="single" w:sz="8" w:space="0" w:color="auto"/>
            </w:tcBorders>
            <w:shd w:val="clear" w:color="auto" w:fill="FFFFFF"/>
            <w:vAlign w:val="bottom"/>
          </w:tcPr>
          <w:p w:rsidR="0086197F" w:rsidRPr="00894E28" w:rsidRDefault="0086197F" w:rsidP="00533523">
            <w:pPr>
              <w:jc w:val="center"/>
              <w:rPr>
                <w:rFonts w:ascii="Times New Roman" w:eastAsia="Times New Roman" w:hAnsi="Times New Roman" w:cs="Times New Roman"/>
                <w:sz w:val="24"/>
                <w:szCs w:val="24"/>
                <w:lang w:eastAsia="ru-RU"/>
              </w:rPr>
            </w:pPr>
            <w:r w:rsidRPr="00DF74C3">
              <w:rPr>
                <w:rFonts w:ascii="Times New Roman" w:eastAsia="Times New Roman" w:hAnsi="Times New Roman" w:cs="Times New Roman"/>
                <w:sz w:val="24"/>
                <w:szCs w:val="24"/>
                <w:lang w:eastAsia="ru-RU"/>
              </w:rPr>
              <w:t>«Снегурочка»</w:t>
            </w:r>
          </w:p>
        </w:tc>
      </w:tr>
      <w:tr w:rsidR="0086197F" w:rsidRPr="00894E28" w:rsidTr="00533523">
        <w:trPr>
          <w:trHeight w:val="308"/>
        </w:trPr>
        <w:tc>
          <w:tcPr>
            <w:tcW w:w="709" w:type="dxa"/>
            <w:tcBorders>
              <w:top w:val="nil"/>
              <w:left w:val="single" w:sz="8" w:space="0" w:color="auto"/>
              <w:bottom w:val="single" w:sz="8" w:space="0" w:color="auto"/>
              <w:right w:val="single" w:sz="8" w:space="0" w:color="auto"/>
            </w:tcBorders>
            <w:shd w:val="clear" w:color="auto" w:fill="FFFFFF"/>
            <w:vAlign w:val="bottom"/>
          </w:tcPr>
          <w:p w:rsidR="0086197F" w:rsidRPr="00894E28" w:rsidRDefault="0086197F" w:rsidP="00533523">
            <w:pPr>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6946" w:type="dxa"/>
            <w:tcBorders>
              <w:top w:val="nil"/>
              <w:left w:val="nil"/>
              <w:bottom w:val="single" w:sz="8" w:space="0" w:color="auto"/>
              <w:right w:val="single" w:sz="8" w:space="0" w:color="auto"/>
            </w:tcBorders>
            <w:shd w:val="clear" w:color="auto" w:fill="FFFFFF"/>
            <w:vAlign w:val="bottom"/>
          </w:tcPr>
          <w:p w:rsidR="0086197F" w:rsidRPr="00894E28" w:rsidRDefault="0086197F" w:rsidP="00533523">
            <w:pPr>
              <w:jc w:val="center"/>
              <w:rPr>
                <w:rFonts w:ascii="Times New Roman" w:eastAsia="Times New Roman" w:hAnsi="Times New Roman" w:cs="Times New Roman"/>
                <w:sz w:val="24"/>
                <w:szCs w:val="24"/>
                <w:lang w:eastAsia="ru-RU"/>
              </w:rPr>
            </w:pPr>
            <w:r w:rsidRPr="00DF74C3">
              <w:rPr>
                <w:rFonts w:ascii="Times New Roman" w:eastAsia="Times New Roman" w:hAnsi="Times New Roman" w:cs="Times New Roman"/>
                <w:sz w:val="24"/>
                <w:szCs w:val="24"/>
                <w:lang w:eastAsia="ru-RU"/>
              </w:rPr>
              <w:t xml:space="preserve">«Замок доброго волшебника» </w:t>
            </w:r>
          </w:p>
        </w:tc>
      </w:tr>
      <w:tr w:rsidR="0086197F" w:rsidRPr="00894E28" w:rsidTr="00533523">
        <w:trPr>
          <w:trHeight w:val="241"/>
        </w:trPr>
        <w:tc>
          <w:tcPr>
            <w:tcW w:w="709" w:type="dxa"/>
            <w:tcBorders>
              <w:top w:val="nil"/>
              <w:left w:val="single" w:sz="8" w:space="0" w:color="auto"/>
              <w:bottom w:val="single" w:sz="8" w:space="0" w:color="auto"/>
              <w:right w:val="single" w:sz="8" w:space="0" w:color="auto"/>
            </w:tcBorders>
            <w:shd w:val="clear" w:color="auto" w:fill="FFFFFF"/>
            <w:vAlign w:val="bottom"/>
          </w:tcPr>
          <w:p w:rsidR="0086197F" w:rsidRPr="00894E28" w:rsidRDefault="0086197F" w:rsidP="00533523">
            <w:pPr>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6946" w:type="dxa"/>
            <w:tcBorders>
              <w:top w:val="nil"/>
              <w:left w:val="nil"/>
              <w:bottom w:val="single" w:sz="8" w:space="0" w:color="auto"/>
              <w:right w:val="single" w:sz="8" w:space="0" w:color="auto"/>
            </w:tcBorders>
            <w:shd w:val="clear" w:color="auto" w:fill="FFFFFF"/>
            <w:vAlign w:val="bottom"/>
          </w:tcPr>
          <w:p w:rsidR="0086197F" w:rsidRPr="00894E28" w:rsidRDefault="0086197F" w:rsidP="00533523">
            <w:pPr>
              <w:jc w:val="center"/>
              <w:rPr>
                <w:rFonts w:ascii="Times New Roman" w:eastAsia="Times New Roman" w:hAnsi="Times New Roman" w:cs="Times New Roman"/>
                <w:sz w:val="24"/>
                <w:szCs w:val="24"/>
                <w:lang w:eastAsia="ru-RU"/>
              </w:rPr>
            </w:pPr>
            <w:r w:rsidRPr="00DF74C3">
              <w:rPr>
                <w:rFonts w:ascii="Times New Roman" w:eastAsia="Times New Roman" w:hAnsi="Times New Roman" w:cs="Times New Roman"/>
                <w:sz w:val="24"/>
                <w:szCs w:val="24"/>
                <w:lang w:eastAsia="ru-RU"/>
              </w:rPr>
              <w:t>«Снеговик»</w:t>
            </w:r>
          </w:p>
        </w:tc>
      </w:tr>
      <w:tr w:rsidR="0086197F" w:rsidRPr="00894E28" w:rsidTr="00533523">
        <w:trPr>
          <w:trHeight w:val="241"/>
        </w:trPr>
        <w:tc>
          <w:tcPr>
            <w:tcW w:w="709" w:type="dxa"/>
            <w:tcBorders>
              <w:top w:val="nil"/>
              <w:left w:val="single" w:sz="8" w:space="0" w:color="auto"/>
              <w:bottom w:val="single" w:sz="8" w:space="0" w:color="auto"/>
              <w:right w:val="single" w:sz="8" w:space="0" w:color="auto"/>
            </w:tcBorders>
            <w:shd w:val="clear" w:color="auto" w:fill="FFFFFF"/>
            <w:vAlign w:val="bottom"/>
          </w:tcPr>
          <w:p w:rsidR="0086197F" w:rsidRPr="00894E28" w:rsidRDefault="0086197F" w:rsidP="00533523">
            <w:pPr>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6946" w:type="dxa"/>
            <w:tcBorders>
              <w:top w:val="nil"/>
              <w:left w:val="nil"/>
              <w:bottom w:val="single" w:sz="8" w:space="0" w:color="auto"/>
              <w:right w:val="single" w:sz="8" w:space="0" w:color="auto"/>
            </w:tcBorders>
            <w:shd w:val="clear" w:color="auto" w:fill="FFFFFF"/>
            <w:vAlign w:val="bottom"/>
          </w:tcPr>
          <w:p w:rsidR="0086197F" w:rsidRPr="00DF74C3" w:rsidRDefault="0086197F" w:rsidP="00533523">
            <w:pPr>
              <w:jc w:val="center"/>
              <w:rPr>
                <w:rFonts w:ascii="Times New Roman" w:eastAsia="Times New Roman" w:hAnsi="Times New Roman" w:cs="Times New Roman"/>
                <w:sz w:val="24"/>
                <w:szCs w:val="24"/>
                <w:lang w:eastAsia="ru-RU"/>
              </w:rPr>
            </w:pPr>
            <w:r w:rsidRPr="00CC2CD9">
              <w:rPr>
                <w:rFonts w:ascii="Times New Roman" w:eastAsia="Times New Roman" w:hAnsi="Times New Roman" w:cs="Times New Roman"/>
                <w:sz w:val="24"/>
                <w:szCs w:val="24"/>
                <w:lang w:eastAsia="ru-RU"/>
              </w:rPr>
              <w:t>«Новогодние шары так прекрасны и важны»</w:t>
            </w:r>
          </w:p>
        </w:tc>
      </w:tr>
      <w:tr w:rsidR="0086197F" w:rsidRPr="00894E28" w:rsidTr="00533523">
        <w:trPr>
          <w:trHeight w:val="351"/>
        </w:trPr>
        <w:tc>
          <w:tcPr>
            <w:tcW w:w="709" w:type="dxa"/>
            <w:tcBorders>
              <w:top w:val="nil"/>
              <w:left w:val="single" w:sz="8" w:space="0" w:color="auto"/>
              <w:bottom w:val="single" w:sz="8" w:space="0" w:color="auto"/>
              <w:right w:val="single" w:sz="8" w:space="0" w:color="auto"/>
            </w:tcBorders>
            <w:shd w:val="clear" w:color="auto" w:fill="FFFFFF"/>
            <w:vAlign w:val="bottom"/>
          </w:tcPr>
          <w:p w:rsidR="0086197F" w:rsidRPr="00894E28" w:rsidRDefault="0086197F" w:rsidP="00533523">
            <w:pPr>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6946" w:type="dxa"/>
            <w:tcBorders>
              <w:top w:val="nil"/>
              <w:left w:val="nil"/>
              <w:bottom w:val="single" w:sz="8" w:space="0" w:color="auto"/>
              <w:right w:val="single" w:sz="8" w:space="0" w:color="auto"/>
            </w:tcBorders>
            <w:shd w:val="clear" w:color="auto" w:fill="FFFFFF"/>
            <w:vAlign w:val="bottom"/>
          </w:tcPr>
          <w:p w:rsidR="0086197F" w:rsidRPr="00894E28" w:rsidRDefault="0086197F" w:rsidP="00533523">
            <w:pPr>
              <w:jc w:val="center"/>
              <w:rPr>
                <w:rFonts w:ascii="Times New Roman" w:eastAsia="Times New Roman" w:hAnsi="Times New Roman" w:cs="Times New Roman"/>
                <w:sz w:val="24"/>
                <w:szCs w:val="24"/>
                <w:lang w:eastAsia="ru-RU"/>
              </w:rPr>
            </w:pPr>
            <w:r w:rsidRPr="00DF74C3">
              <w:rPr>
                <w:rFonts w:ascii="Times New Roman" w:eastAsia="Times New Roman" w:hAnsi="Times New Roman" w:cs="Times New Roman"/>
                <w:sz w:val="24"/>
                <w:szCs w:val="24"/>
                <w:lang w:eastAsia="ru-RU"/>
              </w:rPr>
              <w:t>«Слон»</w:t>
            </w:r>
          </w:p>
        </w:tc>
      </w:tr>
      <w:tr w:rsidR="0086197F" w:rsidRPr="00894E28" w:rsidTr="00533523">
        <w:trPr>
          <w:trHeight w:val="347"/>
        </w:trPr>
        <w:tc>
          <w:tcPr>
            <w:tcW w:w="709" w:type="dxa"/>
            <w:tcBorders>
              <w:top w:val="nil"/>
              <w:left w:val="single" w:sz="8" w:space="0" w:color="auto"/>
              <w:bottom w:val="single" w:sz="8" w:space="0" w:color="auto"/>
              <w:right w:val="single" w:sz="8" w:space="0" w:color="auto"/>
            </w:tcBorders>
            <w:shd w:val="clear" w:color="auto" w:fill="FFFFFF"/>
            <w:vAlign w:val="bottom"/>
          </w:tcPr>
          <w:p w:rsidR="0086197F" w:rsidRPr="00894E28" w:rsidRDefault="0086197F" w:rsidP="00533523">
            <w:pPr>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6946" w:type="dxa"/>
            <w:tcBorders>
              <w:top w:val="nil"/>
              <w:left w:val="nil"/>
              <w:bottom w:val="single" w:sz="8" w:space="0" w:color="auto"/>
              <w:right w:val="single" w:sz="8" w:space="0" w:color="auto"/>
            </w:tcBorders>
            <w:shd w:val="clear" w:color="auto" w:fill="FFFFFF"/>
            <w:vAlign w:val="bottom"/>
          </w:tcPr>
          <w:p w:rsidR="0086197F" w:rsidRPr="00894E28" w:rsidRDefault="0086197F" w:rsidP="00533523">
            <w:pPr>
              <w:jc w:val="center"/>
              <w:rPr>
                <w:rFonts w:ascii="Times New Roman" w:eastAsia="Times New Roman" w:hAnsi="Times New Roman" w:cs="Times New Roman"/>
                <w:sz w:val="24"/>
                <w:szCs w:val="24"/>
                <w:lang w:eastAsia="ru-RU"/>
              </w:rPr>
            </w:pPr>
            <w:r w:rsidRPr="00DF74C3">
              <w:rPr>
                <w:rFonts w:ascii="Times New Roman" w:eastAsia="Times New Roman" w:hAnsi="Times New Roman" w:cs="Times New Roman"/>
                <w:sz w:val="24"/>
                <w:szCs w:val="24"/>
                <w:lang w:eastAsia="ru-RU"/>
              </w:rPr>
              <w:t>«Павлин»</w:t>
            </w:r>
          </w:p>
        </w:tc>
      </w:tr>
      <w:tr w:rsidR="0086197F" w:rsidRPr="00894E28" w:rsidTr="00533523">
        <w:trPr>
          <w:trHeight w:val="347"/>
        </w:trPr>
        <w:tc>
          <w:tcPr>
            <w:tcW w:w="709" w:type="dxa"/>
            <w:tcBorders>
              <w:top w:val="nil"/>
              <w:left w:val="single" w:sz="8" w:space="0" w:color="auto"/>
              <w:bottom w:val="single" w:sz="8" w:space="0" w:color="auto"/>
              <w:right w:val="single" w:sz="8" w:space="0" w:color="auto"/>
            </w:tcBorders>
            <w:shd w:val="clear" w:color="auto" w:fill="FFFFFF"/>
            <w:vAlign w:val="bottom"/>
          </w:tcPr>
          <w:p w:rsidR="0086197F" w:rsidRPr="00894E28" w:rsidRDefault="0086197F" w:rsidP="00533523">
            <w:pPr>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6946" w:type="dxa"/>
            <w:tcBorders>
              <w:top w:val="nil"/>
              <w:left w:val="nil"/>
              <w:bottom w:val="single" w:sz="8" w:space="0" w:color="auto"/>
              <w:right w:val="single" w:sz="8" w:space="0" w:color="auto"/>
            </w:tcBorders>
            <w:shd w:val="clear" w:color="auto" w:fill="FFFFFF"/>
            <w:vAlign w:val="bottom"/>
          </w:tcPr>
          <w:p w:rsidR="0086197F" w:rsidRPr="00DF74C3" w:rsidRDefault="0086197F" w:rsidP="0053352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«Снегирь»</w:t>
            </w:r>
          </w:p>
        </w:tc>
      </w:tr>
      <w:tr w:rsidR="0086197F" w:rsidRPr="00894E28" w:rsidTr="00533523">
        <w:trPr>
          <w:trHeight w:val="347"/>
        </w:trPr>
        <w:tc>
          <w:tcPr>
            <w:tcW w:w="709" w:type="dxa"/>
            <w:tcBorders>
              <w:top w:val="nil"/>
              <w:left w:val="single" w:sz="8" w:space="0" w:color="auto"/>
              <w:bottom w:val="single" w:sz="8" w:space="0" w:color="auto"/>
              <w:right w:val="single" w:sz="8" w:space="0" w:color="auto"/>
            </w:tcBorders>
            <w:shd w:val="clear" w:color="auto" w:fill="FFFFFF"/>
            <w:vAlign w:val="bottom"/>
          </w:tcPr>
          <w:p w:rsidR="0086197F" w:rsidRDefault="0086197F" w:rsidP="00533523">
            <w:pPr>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6946" w:type="dxa"/>
            <w:tcBorders>
              <w:top w:val="nil"/>
              <w:left w:val="nil"/>
              <w:bottom w:val="single" w:sz="8" w:space="0" w:color="auto"/>
              <w:right w:val="single" w:sz="8" w:space="0" w:color="auto"/>
            </w:tcBorders>
            <w:shd w:val="clear" w:color="auto" w:fill="FFFFFF"/>
            <w:vAlign w:val="bottom"/>
          </w:tcPr>
          <w:p w:rsidR="0086197F" w:rsidRDefault="0086197F" w:rsidP="00533523">
            <w:pPr>
              <w:jc w:val="center"/>
              <w:rPr>
                <w:rFonts w:ascii="Times New Roman" w:eastAsia="Times New Roman" w:hAnsi="Times New Roman" w:cs="Times New Roman"/>
                <w:sz w:val="24"/>
                <w:szCs w:val="24"/>
                <w:lang w:eastAsia="ru-RU"/>
              </w:rPr>
            </w:pPr>
            <w:r w:rsidRPr="00DD3B3E">
              <w:rPr>
                <w:rFonts w:ascii="Times New Roman" w:eastAsia="Times New Roman" w:hAnsi="Times New Roman" w:cs="Times New Roman"/>
                <w:sz w:val="24"/>
                <w:szCs w:val="24"/>
                <w:lang w:eastAsia="ru-RU"/>
              </w:rPr>
              <w:t>«Символ года»</w:t>
            </w:r>
          </w:p>
        </w:tc>
      </w:tr>
      <w:tr w:rsidR="0086197F" w:rsidRPr="00894E28" w:rsidTr="00533523">
        <w:trPr>
          <w:trHeight w:val="347"/>
        </w:trPr>
        <w:tc>
          <w:tcPr>
            <w:tcW w:w="709" w:type="dxa"/>
            <w:tcBorders>
              <w:top w:val="nil"/>
              <w:left w:val="single" w:sz="8" w:space="0" w:color="auto"/>
              <w:bottom w:val="single" w:sz="8" w:space="0" w:color="auto"/>
              <w:right w:val="single" w:sz="8" w:space="0" w:color="auto"/>
            </w:tcBorders>
            <w:shd w:val="clear" w:color="auto" w:fill="FFFFFF"/>
            <w:vAlign w:val="bottom"/>
          </w:tcPr>
          <w:p w:rsidR="0086197F" w:rsidRDefault="0086197F" w:rsidP="00533523">
            <w:pPr>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6946" w:type="dxa"/>
            <w:tcBorders>
              <w:top w:val="nil"/>
              <w:left w:val="nil"/>
              <w:bottom w:val="single" w:sz="8" w:space="0" w:color="auto"/>
              <w:right w:val="single" w:sz="8" w:space="0" w:color="auto"/>
            </w:tcBorders>
            <w:shd w:val="clear" w:color="auto" w:fill="FFFFFF"/>
            <w:vAlign w:val="bottom"/>
          </w:tcPr>
          <w:p w:rsidR="0086197F" w:rsidRPr="00DD3B3E" w:rsidRDefault="0086197F" w:rsidP="00533523">
            <w:pPr>
              <w:jc w:val="center"/>
              <w:rPr>
                <w:rFonts w:ascii="Times New Roman" w:eastAsia="Times New Roman" w:hAnsi="Times New Roman" w:cs="Times New Roman"/>
                <w:sz w:val="24"/>
                <w:szCs w:val="24"/>
                <w:lang w:eastAsia="ru-RU"/>
              </w:rPr>
            </w:pPr>
            <w:r w:rsidRPr="008D5B03">
              <w:rPr>
                <w:rFonts w:ascii="Times New Roman" w:eastAsia="Times New Roman" w:hAnsi="Times New Roman" w:cs="Times New Roman"/>
                <w:sz w:val="24"/>
                <w:szCs w:val="24"/>
                <w:lang w:eastAsia="ru-RU"/>
              </w:rPr>
              <w:t>«Жираф»</w:t>
            </w:r>
          </w:p>
        </w:tc>
      </w:tr>
      <w:tr w:rsidR="0086197F" w:rsidRPr="00894E28" w:rsidTr="00533523">
        <w:trPr>
          <w:trHeight w:val="344"/>
        </w:trPr>
        <w:tc>
          <w:tcPr>
            <w:tcW w:w="709" w:type="dxa"/>
            <w:tcBorders>
              <w:top w:val="nil"/>
              <w:left w:val="single" w:sz="8" w:space="0" w:color="auto"/>
              <w:bottom w:val="single" w:sz="8" w:space="0" w:color="auto"/>
              <w:right w:val="single" w:sz="8" w:space="0" w:color="auto"/>
            </w:tcBorders>
            <w:shd w:val="clear" w:color="auto" w:fill="FFFFFF"/>
            <w:vAlign w:val="bottom"/>
          </w:tcPr>
          <w:p w:rsidR="0086197F" w:rsidRPr="00894E28" w:rsidRDefault="0086197F" w:rsidP="00533523">
            <w:pPr>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6946" w:type="dxa"/>
            <w:tcBorders>
              <w:top w:val="nil"/>
              <w:left w:val="nil"/>
              <w:bottom w:val="single" w:sz="8" w:space="0" w:color="auto"/>
              <w:right w:val="single" w:sz="8" w:space="0" w:color="auto"/>
            </w:tcBorders>
            <w:shd w:val="clear" w:color="auto" w:fill="FFFFFF"/>
            <w:vAlign w:val="bottom"/>
          </w:tcPr>
          <w:p w:rsidR="0086197F" w:rsidRPr="00894E28" w:rsidRDefault="0086197F" w:rsidP="00533523">
            <w:pPr>
              <w:jc w:val="center"/>
              <w:rPr>
                <w:rFonts w:ascii="Times New Roman" w:eastAsia="Times New Roman" w:hAnsi="Times New Roman" w:cs="Times New Roman"/>
                <w:sz w:val="24"/>
                <w:szCs w:val="24"/>
                <w:lang w:eastAsia="ru-RU"/>
              </w:rPr>
            </w:pPr>
            <w:r w:rsidRPr="00DF74C3">
              <w:rPr>
                <w:rFonts w:ascii="Times New Roman" w:eastAsia="Times New Roman" w:hAnsi="Times New Roman" w:cs="Times New Roman"/>
                <w:sz w:val="24"/>
                <w:szCs w:val="24"/>
                <w:lang w:eastAsia="ru-RU"/>
              </w:rPr>
              <w:t>«Кашалотик, кашалот»</w:t>
            </w:r>
          </w:p>
        </w:tc>
      </w:tr>
      <w:tr w:rsidR="0086197F" w:rsidRPr="00894E28" w:rsidTr="00533523">
        <w:trPr>
          <w:trHeight w:val="353"/>
        </w:trPr>
        <w:tc>
          <w:tcPr>
            <w:tcW w:w="709" w:type="dxa"/>
            <w:tcBorders>
              <w:top w:val="nil"/>
              <w:left w:val="single" w:sz="8" w:space="0" w:color="auto"/>
              <w:bottom w:val="single" w:sz="8" w:space="0" w:color="auto"/>
              <w:right w:val="single" w:sz="8" w:space="0" w:color="auto"/>
            </w:tcBorders>
            <w:shd w:val="clear" w:color="auto" w:fill="FFFFFF"/>
            <w:vAlign w:val="bottom"/>
          </w:tcPr>
          <w:p w:rsidR="0086197F" w:rsidRPr="00894E28" w:rsidRDefault="0086197F" w:rsidP="00533523">
            <w:pPr>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6946" w:type="dxa"/>
            <w:tcBorders>
              <w:top w:val="nil"/>
              <w:left w:val="nil"/>
              <w:bottom w:val="single" w:sz="8" w:space="0" w:color="auto"/>
              <w:right w:val="single" w:sz="8" w:space="0" w:color="auto"/>
            </w:tcBorders>
            <w:shd w:val="clear" w:color="auto" w:fill="FFFFFF"/>
            <w:vAlign w:val="bottom"/>
          </w:tcPr>
          <w:p w:rsidR="0086197F" w:rsidRPr="00894E28" w:rsidRDefault="0086197F" w:rsidP="0053352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«Рыбки в аквариуме»</w:t>
            </w:r>
          </w:p>
        </w:tc>
      </w:tr>
    </w:tbl>
    <w:p w:rsidR="0086197F" w:rsidRDefault="0086197F" w:rsidP="0086197F">
      <w:pPr>
        <w:jc w:val="center"/>
        <w:rPr>
          <w:rFonts w:ascii="Times New Roman" w:eastAsia="Times New Roman" w:hAnsi="Times New Roman" w:cs="Times New Roman"/>
          <w:sz w:val="24"/>
          <w:szCs w:val="24"/>
          <w:lang w:eastAsia="ru-RU"/>
        </w:rPr>
      </w:pPr>
    </w:p>
    <w:p w:rsidR="0086197F" w:rsidRPr="00894E28" w:rsidRDefault="0086197F" w:rsidP="0086197F">
      <w:pPr>
        <w:rPr>
          <w:rFonts w:ascii="Times New Roman" w:eastAsia="Times New Roman" w:hAnsi="Times New Roman" w:cs="Times New Roman"/>
          <w:b/>
          <w:bCs/>
          <w:sz w:val="24"/>
          <w:szCs w:val="24"/>
          <w:lang w:eastAsia="ru-RU"/>
        </w:rPr>
      </w:pPr>
    </w:p>
    <w:p w:rsidR="0086197F" w:rsidRDefault="0086197F" w:rsidP="008301B9">
      <w:pPr>
        <w:pStyle w:val="aa"/>
        <w:jc w:val="center"/>
        <w:rPr>
          <w:rFonts w:ascii="Times New Roman" w:hAnsi="Times New Roman" w:cs="Times New Roman"/>
          <w:b/>
          <w:sz w:val="28"/>
          <w:szCs w:val="28"/>
          <w:lang w:eastAsia="ru-RU"/>
        </w:rPr>
      </w:pPr>
    </w:p>
    <w:p w:rsidR="0086197F" w:rsidRDefault="0086197F" w:rsidP="008301B9">
      <w:pPr>
        <w:pStyle w:val="aa"/>
        <w:jc w:val="center"/>
        <w:rPr>
          <w:rFonts w:ascii="Times New Roman" w:hAnsi="Times New Roman" w:cs="Times New Roman"/>
          <w:b/>
          <w:sz w:val="28"/>
          <w:szCs w:val="28"/>
          <w:lang w:eastAsia="ru-RU"/>
        </w:rPr>
      </w:pPr>
    </w:p>
    <w:p w:rsidR="0086197F" w:rsidRDefault="0086197F" w:rsidP="008301B9">
      <w:pPr>
        <w:pStyle w:val="aa"/>
        <w:jc w:val="center"/>
        <w:rPr>
          <w:rFonts w:ascii="Times New Roman" w:hAnsi="Times New Roman" w:cs="Times New Roman"/>
          <w:b/>
          <w:sz w:val="28"/>
          <w:szCs w:val="28"/>
          <w:lang w:eastAsia="ru-RU"/>
        </w:rPr>
      </w:pPr>
    </w:p>
    <w:p w:rsidR="0086197F" w:rsidRDefault="0086197F" w:rsidP="008301B9">
      <w:pPr>
        <w:pStyle w:val="aa"/>
        <w:jc w:val="center"/>
        <w:rPr>
          <w:rFonts w:ascii="Times New Roman" w:hAnsi="Times New Roman" w:cs="Times New Roman"/>
          <w:b/>
          <w:sz w:val="28"/>
          <w:szCs w:val="28"/>
          <w:lang w:eastAsia="ru-RU"/>
        </w:rPr>
      </w:pPr>
    </w:p>
    <w:p w:rsidR="0086197F" w:rsidRDefault="0086197F" w:rsidP="008301B9">
      <w:pPr>
        <w:pStyle w:val="aa"/>
        <w:jc w:val="center"/>
        <w:rPr>
          <w:rFonts w:ascii="Times New Roman" w:hAnsi="Times New Roman" w:cs="Times New Roman"/>
          <w:b/>
          <w:sz w:val="28"/>
          <w:szCs w:val="28"/>
          <w:lang w:eastAsia="ru-RU"/>
        </w:rPr>
      </w:pPr>
    </w:p>
    <w:p w:rsidR="0086197F" w:rsidRDefault="0086197F" w:rsidP="008301B9">
      <w:pPr>
        <w:pStyle w:val="aa"/>
        <w:jc w:val="center"/>
        <w:rPr>
          <w:rFonts w:ascii="Times New Roman" w:hAnsi="Times New Roman" w:cs="Times New Roman"/>
          <w:b/>
          <w:sz w:val="28"/>
          <w:szCs w:val="28"/>
          <w:lang w:eastAsia="ru-RU"/>
        </w:rPr>
      </w:pPr>
    </w:p>
    <w:p w:rsidR="00DA3016" w:rsidRDefault="00DA3016" w:rsidP="008301B9">
      <w:pPr>
        <w:pStyle w:val="aa"/>
        <w:jc w:val="center"/>
        <w:rPr>
          <w:rFonts w:ascii="Times New Roman" w:hAnsi="Times New Roman" w:cs="Times New Roman"/>
          <w:b/>
          <w:sz w:val="28"/>
          <w:szCs w:val="28"/>
          <w:lang w:eastAsia="ru-RU"/>
        </w:rPr>
      </w:pPr>
      <w:r w:rsidRPr="008301B9">
        <w:rPr>
          <w:rFonts w:ascii="Times New Roman" w:hAnsi="Times New Roman" w:cs="Times New Roman"/>
          <w:b/>
          <w:sz w:val="28"/>
          <w:szCs w:val="28"/>
          <w:lang w:eastAsia="ru-RU"/>
        </w:rPr>
        <w:t>Ожидаемые результаты</w:t>
      </w:r>
    </w:p>
    <w:p w:rsidR="008301B9" w:rsidRPr="008301B9" w:rsidRDefault="008301B9" w:rsidP="008301B9">
      <w:pPr>
        <w:pStyle w:val="aa"/>
        <w:rPr>
          <w:rFonts w:ascii="Times New Roman" w:hAnsi="Times New Roman" w:cs="Times New Roman"/>
          <w:b/>
          <w:sz w:val="28"/>
          <w:szCs w:val="28"/>
          <w:lang w:eastAsia="ru-RU"/>
        </w:rPr>
      </w:pPr>
    </w:p>
    <w:p w:rsidR="00DA3016" w:rsidRPr="008301B9" w:rsidRDefault="00DA3016" w:rsidP="008301B9">
      <w:pPr>
        <w:pStyle w:val="aa"/>
        <w:rPr>
          <w:rFonts w:ascii="Times New Roman" w:hAnsi="Times New Roman" w:cs="Times New Roman"/>
          <w:sz w:val="24"/>
          <w:szCs w:val="24"/>
          <w:lang w:eastAsia="ru-RU"/>
        </w:rPr>
      </w:pPr>
      <w:r w:rsidRPr="008301B9">
        <w:rPr>
          <w:rFonts w:ascii="Times New Roman" w:hAnsi="Times New Roman" w:cs="Times New Roman"/>
          <w:sz w:val="24"/>
          <w:szCs w:val="24"/>
          <w:lang w:eastAsia="ru-RU"/>
        </w:rPr>
        <w:t>К ожидаемым результатам реализации программы относятся:</w:t>
      </w:r>
    </w:p>
    <w:p w:rsidR="00DA3016" w:rsidRPr="008301B9" w:rsidRDefault="00DA3016" w:rsidP="008301B9">
      <w:pPr>
        <w:pStyle w:val="aa"/>
        <w:rPr>
          <w:rFonts w:ascii="Times New Roman" w:hAnsi="Times New Roman" w:cs="Times New Roman"/>
          <w:i/>
          <w:iCs/>
          <w:sz w:val="24"/>
          <w:szCs w:val="24"/>
          <w:lang w:eastAsia="ru-RU"/>
        </w:rPr>
      </w:pPr>
      <w:r w:rsidRPr="008301B9">
        <w:rPr>
          <w:rFonts w:ascii="Times New Roman" w:hAnsi="Times New Roman" w:cs="Times New Roman"/>
          <w:i/>
          <w:iCs/>
          <w:sz w:val="24"/>
          <w:szCs w:val="24"/>
          <w:lang w:eastAsia="ru-RU"/>
        </w:rPr>
        <w:lastRenderedPageBreak/>
        <w:t xml:space="preserve">-         обеспечение единых стартовых возможностей будущих </w:t>
      </w:r>
      <w:r w:rsidR="008834A0" w:rsidRPr="008301B9">
        <w:rPr>
          <w:rFonts w:ascii="Times New Roman" w:hAnsi="Times New Roman" w:cs="Times New Roman"/>
          <w:i/>
          <w:iCs/>
          <w:sz w:val="24"/>
          <w:szCs w:val="24"/>
          <w:lang w:eastAsia="ru-RU"/>
        </w:rPr>
        <w:t xml:space="preserve"> </w:t>
      </w:r>
      <w:r w:rsidRPr="008301B9">
        <w:rPr>
          <w:rFonts w:ascii="Times New Roman" w:hAnsi="Times New Roman" w:cs="Times New Roman"/>
          <w:i/>
          <w:iCs/>
          <w:sz w:val="24"/>
          <w:szCs w:val="24"/>
          <w:lang w:eastAsia="ru-RU"/>
        </w:rPr>
        <w:t>первоклассников;</w:t>
      </w:r>
      <w:r w:rsidRPr="008301B9">
        <w:rPr>
          <w:rFonts w:ascii="Times New Roman" w:hAnsi="Times New Roman" w:cs="Times New Roman"/>
          <w:i/>
          <w:iCs/>
          <w:sz w:val="24"/>
          <w:szCs w:val="24"/>
          <w:lang w:eastAsia="ru-RU"/>
        </w:rPr>
        <w:br/>
        <w:t>-         развитие личности ребенка старшего дошкольного возраста;</w:t>
      </w:r>
      <w:r w:rsidRPr="008301B9">
        <w:rPr>
          <w:rFonts w:ascii="Times New Roman" w:hAnsi="Times New Roman" w:cs="Times New Roman"/>
          <w:i/>
          <w:iCs/>
          <w:sz w:val="24"/>
          <w:szCs w:val="24"/>
          <w:lang w:eastAsia="ru-RU"/>
        </w:rPr>
        <w:br/>
        <w:t>-         формирование его готовности к систематическому обучению.</w:t>
      </w:r>
    </w:p>
    <w:p w:rsidR="00DA3016" w:rsidRPr="008301B9" w:rsidRDefault="00DA3016" w:rsidP="008301B9">
      <w:pPr>
        <w:pStyle w:val="aa"/>
        <w:jc w:val="both"/>
        <w:rPr>
          <w:rFonts w:ascii="Times New Roman" w:hAnsi="Times New Roman" w:cs="Times New Roman"/>
          <w:sz w:val="24"/>
          <w:szCs w:val="24"/>
          <w:lang w:eastAsia="ru-RU"/>
        </w:rPr>
      </w:pPr>
      <w:r w:rsidRPr="008301B9">
        <w:rPr>
          <w:rFonts w:ascii="Times New Roman" w:hAnsi="Times New Roman" w:cs="Times New Roman"/>
          <w:sz w:val="24"/>
          <w:szCs w:val="24"/>
          <w:lang w:eastAsia="ru-RU"/>
        </w:rPr>
        <w:t>Программа нацелена на подготовку старшего дошкольника к достижению личностных, метапредметных (регулятивных, познавательных, коммуникативных) и предметных результатов.</w:t>
      </w:r>
    </w:p>
    <w:p w:rsidR="00DA3016" w:rsidRPr="008301B9" w:rsidRDefault="00DA3016" w:rsidP="008301B9">
      <w:pPr>
        <w:pStyle w:val="aa"/>
        <w:ind w:firstLine="851"/>
        <w:jc w:val="both"/>
        <w:rPr>
          <w:rFonts w:ascii="Times New Roman" w:hAnsi="Times New Roman" w:cs="Times New Roman"/>
          <w:sz w:val="24"/>
          <w:szCs w:val="24"/>
          <w:lang w:eastAsia="ru-RU"/>
        </w:rPr>
      </w:pPr>
      <w:r w:rsidRPr="008301B9">
        <w:rPr>
          <w:rFonts w:ascii="Times New Roman" w:hAnsi="Times New Roman" w:cs="Times New Roman"/>
          <w:b/>
          <w:sz w:val="24"/>
          <w:szCs w:val="24"/>
          <w:lang w:eastAsia="ru-RU"/>
        </w:rPr>
        <w:t>Личностными результатами</w:t>
      </w:r>
      <w:r w:rsidRPr="008301B9">
        <w:rPr>
          <w:rFonts w:ascii="Times New Roman" w:hAnsi="Times New Roman" w:cs="Times New Roman"/>
          <w:sz w:val="24"/>
          <w:szCs w:val="24"/>
          <w:lang w:eastAsia="ru-RU"/>
        </w:rPr>
        <w:t xml:space="preserve"> предшкольной подготовки является формирование следующих умений:</w:t>
      </w:r>
    </w:p>
    <w:p w:rsidR="00DA3016" w:rsidRPr="008301B9" w:rsidRDefault="00DA3016" w:rsidP="008301B9">
      <w:pPr>
        <w:pStyle w:val="aa"/>
        <w:rPr>
          <w:rFonts w:ascii="Times New Roman" w:hAnsi="Times New Roman" w:cs="Times New Roman"/>
          <w:i/>
          <w:iCs/>
          <w:sz w:val="24"/>
          <w:szCs w:val="24"/>
          <w:lang w:eastAsia="ru-RU"/>
        </w:rPr>
      </w:pPr>
      <w:r w:rsidRPr="008301B9">
        <w:rPr>
          <w:rFonts w:ascii="Times New Roman" w:hAnsi="Times New Roman" w:cs="Times New Roman"/>
          <w:i/>
          <w:iCs/>
          <w:sz w:val="24"/>
          <w:szCs w:val="24"/>
          <w:lang w:eastAsia="ru-RU"/>
        </w:rPr>
        <w:t>-         определять и высказывать под руководством учителя самые простые общие для всех правила поведения (этические нормы);</w:t>
      </w:r>
      <w:r w:rsidRPr="008301B9">
        <w:rPr>
          <w:rFonts w:ascii="Times New Roman" w:hAnsi="Times New Roman" w:cs="Times New Roman"/>
          <w:i/>
          <w:iCs/>
          <w:sz w:val="24"/>
          <w:szCs w:val="24"/>
          <w:lang w:eastAsia="ru-RU"/>
        </w:rPr>
        <w:br/>
        <w:t>-         в предложенных учителем ситуациях общения и сотрудничества, опираясь на общие для всех простые правила поведения, делать выбор, как поступить (при поддержке учителя);</w:t>
      </w:r>
      <w:r w:rsidRPr="008301B9">
        <w:rPr>
          <w:rFonts w:ascii="Times New Roman" w:hAnsi="Times New Roman" w:cs="Times New Roman"/>
          <w:i/>
          <w:iCs/>
          <w:sz w:val="24"/>
          <w:szCs w:val="24"/>
          <w:lang w:eastAsia="ru-RU"/>
        </w:rPr>
        <w:br/>
        <w:t>-         при поддержке учителя и окружающих давать оценку своим поступкам и поступкам других людей;</w:t>
      </w:r>
      <w:r w:rsidRPr="008301B9">
        <w:rPr>
          <w:rFonts w:ascii="Times New Roman" w:hAnsi="Times New Roman" w:cs="Times New Roman"/>
          <w:i/>
          <w:iCs/>
          <w:sz w:val="24"/>
          <w:szCs w:val="24"/>
          <w:lang w:eastAsia="ru-RU"/>
        </w:rPr>
        <w:br/>
        <w:t>-         понимать, что оценка его поступков и мотивов определяется не столько его собственным отношением к самому себе (Я «хороший»), но прежде всего тем, как его поступки выглядят в глазах окружающих людей;</w:t>
      </w:r>
      <w:r w:rsidRPr="008301B9">
        <w:rPr>
          <w:rFonts w:ascii="Times New Roman" w:hAnsi="Times New Roman" w:cs="Times New Roman"/>
          <w:i/>
          <w:iCs/>
          <w:sz w:val="24"/>
          <w:szCs w:val="24"/>
          <w:lang w:eastAsia="ru-RU"/>
        </w:rPr>
        <w:br/>
        <w:t>-         выражать свои эмоции, соблюдая этические нормы;</w:t>
      </w:r>
      <w:r w:rsidRPr="008301B9">
        <w:rPr>
          <w:rFonts w:ascii="Times New Roman" w:hAnsi="Times New Roman" w:cs="Times New Roman"/>
          <w:i/>
          <w:iCs/>
          <w:sz w:val="24"/>
          <w:szCs w:val="24"/>
          <w:lang w:eastAsia="ru-RU"/>
        </w:rPr>
        <w:br/>
        <w:t>-         понимать эмоции других людей, сочувствовать, сопереживать;</w:t>
      </w:r>
      <w:r w:rsidRPr="008301B9">
        <w:rPr>
          <w:rFonts w:ascii="Times New Roman" w:hAnsi="Times New Roman" w:cs="Times New Roman"/>
          <w:i/>
          <w:iCs/>
          <w:sz w:val="24"/>
          <w:szCs w:val="24"/>
          <w:lang w:eastAsia="ru-RU"/>
        </w:rPr>
        <w:br/>
        <w:t>-         высказывать свое отношение к героям литературных произведений, их поступкам;</w:t>
      </w:r>
      <w:r w:rsidRPr="008301B9">
        <w:rPr>
          <w:rFonts w:ascii="Times New Roman" w:hAnsi="Times New Roman" w:cs="Times New Roman"/>
          <w:i/>
          <w:iCs/>
          <w:sz w:val="24"/>
          <w:szCs w:val="24"/>
          <w:lang w:eastAsia="ru-RU"/>
        </w:rPr>
        <w:br/>
        <w:t>-         объяснять, хочет идти в школу или нет, и почему.</w:t>
      </w:r>
    </w:p>
    <w:p w:rsidR="00DA3016" w:rsidRPr="008301B9" w:rsidRDefault="00DA3016" w:rsidP="008301B9">
      <w:pPr>
        <w:pStyle w:val="aa"/>
        <w:rPr>
          <w:rFonts w:ascii="Times New Roman" w:hAnsi="Times New Roman" w:cs="Times New Roman"/>
          <w:sz w:val="24"/>
          <w:szCs w:val="24"/>
          <w:lang w:eastAsia="ru-RU"/>
        </w:rPr>
      </w:pPr>
      <w:r w:rsidRPr="008301B9">
        <w:rPr>
          <w:rFonts w:ascii="Times New Roman" w:hAnsi="Times New Roman" w:cs="Times New Roman"/>
          <w:sz w:val="24"/>
          <w:szCs w:val="24"/>
          <w:lang w:eastAsia="ru-RU"/>
        </w:rPr>
        <w:t>Сформированность положительной мотивации к учебной деятельности: «Я хочу учиться!» - самый желаемый планируемый личностный результат.</w:t>
      </w:r>
    </w:p>
    <w:p w:rsidR="00DA3016" w:rsidRPr="008301B9" w:rsidRDefault="00DA3016" w:rsidP="008301B9">
      <w:pPr>
        <w:pStyle w:val="aa"/>
        <w:ind w:firstLine="851"/>
        <w:jc w:val="both"/>
        <w:rPr>
          <w:rFonts w:ascii="Times New Roman" w:hAnsi="Times New Roman" w:cs="Times New Roman"/>
          <w:sz w:val="24"/>
          <w:szCs w:val="24"/>
          <w:lang w:eastAsia="ru-RU"/>
        </w:rPr>
      </w:pPr>
      <w:r w:rsidRPr="008301B9">
        <w:rPr>
          <w:rFonts w:ascii="Times New Roman" w:hAnsi="Times New Roman" w:cs="Times New Roman"/>
          <w:b/>
          <w:sz w:val="24"/>
          <w:szCs w:val="24"/>
          <w:lang w:eastAsia="ru-RU"/>
        </w:rPr>
        <w:t>Метапредметными результатами</w:t>
      </w:r>
      <w:r w:rsidRPr="008301B9">
        <w:rPr>
          <w:rFonts w:ascii="Times New Roman" w:hAnsi="Times New Roman" w:cs="Times New Roman"/>
          <w:sz w:val="24"/>
          <w:szCs w:val="24"/>
          <w:lang w:eastAsia="ru-RU"/>
        </w:rPr>
        <w:t xml:space="preserve"> предшкольной подготовки является формирование следующих универсальных учебных действий (далее по тексту УУД): регулятивных, познавательных, коммуникативных.</w:t>
      </w:r>
    </w:p>
    <w:p w:rsidR="00DA3016" w:rsidRPr="008301B9" w:rsidRDefault="00DA3016" w:rsidP="008301B9">
      <w:pPr>
        <w:pStyle w:val="aa"/>
        <w:rPr>
          <w:rFonts w:ascii="Times New Roman" w:hAnsi="Times New Roman" w:cs="Times New Roman"/>
          <w:sz w:val="24"/>
          <w:szCs w:val="24"/>
          <w:lang w:eastAsia="ru-RU"/>
        </w:rPr>
      </w:pPr>
      <w:r w:rsidRPr="008301B9">
        <w:rPr>
          <w:rFonts w:ascii="Times New Roman" w:hAnsi="Times New Roman" w:cs="Times New Roman"/>
          <w:sz w:val="24"/>
          <w:szCs w:val="24"/>
          <w:u w:val="single"/>
          <w:lang w:eastAsia="ru-RU"/>
        </w:rPr>
        <w:t xml:space="preserve">Регулятивные УУД: </w:t>
      </w:r>
    </w:p>
    <w:p w:rsidR="00DA3016" w:rsidRPr="008301B9" w:rsidRDefault="00DA3016" w:rsidP="008301B9">
      <w:pPr>
        <w:pStyle w:val="aa"/>
        <w:rPr>
          <w:rFonts w:ascii="Times New Roman" w:hAnsi="Times New Roman" w:cs="Times New Roman"/>
          <w:i/>
          <w:iCs/>
          <w:sz w:val="24"/>
          <w:szCs w:val="24"/>
          <w:lang w:eastAsia="ru-RU"/>
        </w:rPr>
      </w:pPr>
      <w:r w:rsidRPr="008301B9">
        <w:rPr>
          <w:rFonts w:ascii="Times New Roman" w:hAnsi="Times New Roman" w:cs="Times New Roman"/>
          <w:i/>
          <w:iCs/>
          <w:sz w:val="24"/>
          <w:szCs w:val="24"/>
          <w:lang w:eastAsia="ru-RU"/>
        </w:rPr>
        <w:t>-         учиться определять и формулировать цель деятельности на занятии с помощью учителя;</w:t>
      </w:r>
      <w:r w:rsidRPr="008301B9">
        <w:rPr>
          <w:rFonts w:ascii="Times New Roman" w:hAnsi="Times New Roman" w:cs="Times New Roman"/>
          <w:i/>
          <w:iCs/>
          <w:sz w:val="24"/>
          <w:szCs w:val="24"/>
          <w:lang w:eastAsia="ru-RU"/>
        </w:rPr>
        <w:br/>
        <w:t>-         учиться работать по предложенному учителем плану;</w:t>
      </w:r>
      <w:r w:rsidRPr="008301B9">
        <w:rPr>
          <w:rFonts w:ascii="Times New Roman" w:hAnsi="Times New Roman" w:cs="Times New Roman"/>
          <w:i/>
          <w:iCs/>
          <w:sz w:val="24"/>
          <w:szCs w:val="24"/>
          <w:lang w:eastAsia="ru-RU"/>
        </w:rPr>
        <w:br/>
        <w:t>-         учиться проговаривать последовательность действий на занятии;</w:t>
      </w:r>
      <w:r w:rsidRPr="008301B9">
        <w:rPr>
          <w:rFonts w:ascii="Times New Roman" w:hAnsi="Times New Roman" w:cs="Times New Roman"/>
          <w:i/>
          <w:iCs/>
          <w:sz w:val="24"/>
          <w:szCs w:val="24"/>
          <w:lang w:eastAsia="ru-RU"/>
        </w:rPr>
        <w:br/>
        <w:t>-         учиться высказывать свое предположение (версию) на основе работы с материалом (иллюстрациями) учебного пособия;</w:t>
      </w:r>
      <w:r w:rsidRPr="008301B9">
        <w:rPr>
          <w:rFonts w:ascii="Times New Roman" w:hAnsi="Times New Roman" w:cs="Times New Roman"/>
          <w:i/>
          <w:iCs/>
          <w:sz w:val="24"/>
          <w:szCs w:val="24"/>
          <w:lang w:eastAsia="ru-RU"/>
        </w:rPr>
        <w:br/>
        <w:t>-         учиться отличать верно выполненное задание от неверного;</w:t>
      </w:r>
      <w:r w:rsidRPr="008301B9">
        <w:rPr>
          <w:rFonts w:ascii="Times New Roman" w:hAnsi="Times New Roman" w:cs="Times New Roman"/>
          <w:i/>
          <w:iCs/>
          <w:sz w:val="24"/>
          <w:szCs w:val="24"/>
          <w:lang w:eastAsia="ru-RU"/>
        </w:rPr>
        <w:br/>
        <w:t>-         учиться совместно с учителем и другими ребятами, давать эмоциональную оценку своей деятельности на занятии и деятельности всего класса;</w:t>
      </w:r>
      <w:r w:rsidRPr="008301B9">
        <w:rPr>
          <w:rFonts w:ascii="Times New Roman" w:hAnsi="Times New Roman" w:cs="Times New Roman"/>
          <w:i/>
          <w:iCs/>
          <w:sz w:val="24"/>
          <w:szCs w:val="24"/>
          <w:lang w:eastAsia="ru-RU"/>
        </w:rPr>
        <w:br/>
        <w:t>-         учиться оценивать результаты своей работы.</w:t>
      </w:r>
      <w:r w:rsidRPr="008301B9">
        <w:rPr>
          <w:rFonts w:ascii="Times New Roman" w:hAnsi="Times New Roman" w:cs="Times New Roman"/>
          <w:i/>
          <w:iCs/>
          <w:sz w:val="24"/>
          <w:szCs w:val="24"/>
          <w:lang w:eastAsia="ru-RU"/>
        </w:rPr>
        <w:br/>
      </w:r>
      <w:r w:rsidRPr="008301B9">
        <w:rPr>
          <w:rFonts w:ascii="Times New Roman" w:hAnsi="Times New Roman" w:cs="Times New Roman"/>
          <w:i/>
          <w:iCs/>
          <w:sz w:val="24"/>
          <w:szCs w:val="24"/>
          <w:u w:val="single"/>
          <w:lang w:eastAsia="ru-RU"/>
        </w:rPr>
        <w:t>Познавательные УУД:</w:t>
      </w:r>
      <w:r w:rsidRPr="008301B9">
        <w:rPr>
          <w:rFonts w:ascii="Times New Roman" w:hAnsi="Times New Roman" w:cs="Times New Roman"/>
          <w:i/>
          <w:iCs/>
          <w:sz w:val="24"/>
          <w:szCs w:val="24"/>
          <w:u w:val="single"/>
          <w:lang w:eastAsia="ru-RU"/>
        </w:rPr>
        <w:br/>
      </w:r>
      <w:r w:rsidRPr="008301B9">
        <w:rPr>
          <w:rFonts w:ascii="Times New Roman" w:hAnsi="Times New Roman" w:cs="Times New Roman"/>
          <w:i/>
          <w:iCs/>
          <w:sz w:val="24"/>
          <w:szCs w:val="24"/>
          <w:lang w:eastAsia="ru-RU"/>
        </w:rPr>
        <w:t>-         учиться ориентироваться в своей системе знаний: отличать новое от уже известного;</w:t>
      </w:r>
      <w:r w:rsidRPr="008301B9">
        <w:rPr>
          <w:rFonts w:ascii="Times New Roman" w:hAnsi="Times New Roman" w:cs="Times New Roman"/>
          <w:i/>
          <w:iCs/>
          <w:sz w:val="24"/>
          <w:szCs w:val="24"/>
          <w:lang w:eastAsia="ru-RU"/>
        </w:rPr>
        <w:br/>
        <w:t>-         учиться ориентироваться в учебном пособии (на развороте, в оглавлении, в условных обозначениях);</w:t>
      </w:r>
      <w:r w:rsidRPr="008301B9">
        <w:rPr>
          <w:rFonts w:ascii="Times New Roman" w:hAnsi="Times New Roman" w:cs="Times New Roman"/>
          <w:i/>
          <w:iCs/>
          <w:sz w:val="24"/>
          <w:szCs w:val="24"/>
          <w:lang w:eastAsia="ru-RU"/>
        </w:rPr>
        <w:br/>
        <w:t>-         учиться находить ответы на вопросы в иллюстрациях;</w:t>
      </w:r>
      <w:r w:rsidRPr="008301B9">
        <w:rPr>
          <w:rFonts w:ascii="Times New Roman" w:hAnsi="Times New Roman" w:cs="Times New Roman"/>
          <w:i/>
          <w:iCs/>
          <w:sz w:val="24"/>
          <w:szCs w:val="24"/>
          <w:lang w:eastAsia="ru-RU"/>
        </w:rPr>
        <w:br/>
        <w:t>-         сравнивать и группировать различные объекты (числа, геометрические фигуры, предметные картинки);</w:t>
      </w:r>
      <w:r w:rsidRPr="008301B9">
        <w:rPr>
          <w:rFonts w:ascii="Times New Roman" w:hAnsi="Times New Roman" w:cs="Times New Roman"/>
          <w:i/>
          <w:iCs/>
          <w:sz w:val="24"/>
          <w:szCs w:val="24"/>
          <w:lang w:eastAsia="ru-RU"/>
        </w:rPr>
        <w:br/>
        <w:t>-         классифицировать и обобщать на основе жизненного опыта;</w:t>
      </w:r>
      <w:r w:rsidRPr="008301B9">
        <w:rPr>
          <w:rFonts w:ascii="Times New Roman" w:hAnsi="Times New Roman" w:cs="Times New Roman"/>
          <w:i/>
          <w:iCs/>
          <w:sz w:val="24"/>
          <w:szCs w:val="24"/>
          <w:lang w:eastAsia="ru-RU"/>
        </w:rPr>
        <w:br/>
        <w:t>-         учиться делать выводы в результате совместной работы с учителем;</w:t>
      </w:r>
      <w:r w:rsidRPr="008301B9">
        <w:rPr>
          <w:rFonts w:ascii="Times New Roman" w:hAnsi="Times New Roman" w:cs="Times New Roman"/>
          <w:i/>
          <w:iCs/>
          <w:sz w:val="24"/>
          <w:szCs w:val="24"/>
          <w:lang w:eastAsia="ru-RU"/>
        </w:rPr>
        <w:br/>
        <w:t>-         учиться преобразовывать информацию из одной формы в другую (составлять математические рассказы на основе предметных рисунков и простейших моделей, заменять слово, предложение схемой).</w:t>
      </w:r>
    </w:p>
    <w:p w:rsidR="00DA3016" w:rsidRPr="008301B9" w:rsidRDefault="00DA3016" w:rsidP="008301B9">
      <w:pPr>
        <w:pStyle w:val="aa"/>
        <w:rPr>
          <w:rFonts w:ascii="Times New Roman" w:hAnsi="Times New Roman" w:cs="Times New Roman"/>
          <w:sz w:val="24"/>
          <w:szCs w:val="24"/>
          <w:lang w:eastAsia="ru-RU"/>
        </w:rPr>
      </w:pPr>
      <w:r w:rsidRPr="008301B9">
        <w:rPr>
          <w:rFonts w:ascii="Times New Roman" w:hAnsi="Times New Roman" w:cs="Times New Roman"/>
          <w:sz w:val="24"/>
          <w:szCs w:val="24"/>
          <w:u w:val="single"/>
          <w:lang w:eastAsia="ru-RU"/>
        </w:rPr>
        <w:t>Коммуникативные УУД</w:t>
      </w:r>
      <w:r w:rsidRPr="008301B9">
        <w:rPr>
          <w:rFonts w:ascii="Times New Roman" w:hAnsi="Times New Roman" w:cs="Times New Roman"/>
          <w:sz w:val="24"/>
          <w:szCs w:val="24"/>
          <w:lang w:eastAsia="ru-RU"/>
        </w:rPr>
        <w:t>:</w:t>
      </w:r>
    </w:p>
    <w:p w:rsidR="00DA3016" w:rsidRPr="008301B9" w:rsidRDefault="00DA3016" w:rsidP="008301B9">
      <w:pPr>
        <w:pStyle w:val="aa"/>
        <w:rPr>
          <w:rFonts w:ascii="Times New Roman" w:hAnsi="Times New Roman" w:cs="Times New Roman"/>
          <w:i/>
          <w:iCs/>
          <w:sz w:val="24"/>
          <w:szCs w:val="24"/>
          <w:lang w:eastAsia="ru-RU"/>
        </w:rPr>
      </w:pPr>
      <w:r w:rsidRPr="008301B9">
        <w:rPr>
          <w:rFonts w:ascii="Times New Roman" w:hAnsi="Times New Roman" w:cs="Times New Roman"/>
          <w:i/>
          <w:iCs/>
          <w:sz w:val="24"/>
          <w:szCs w:val="24"/>
          <w:lang w:eastAsia="ru-RU"/>
        </w:rPr>
        <w:t>-         называть свои фамилию, имя, домашний адрес;</w:t>
      </w:r>
      <w:r w:rsidRPr="008301B9">
        <w:rPr>
          <w:rFonts w:ascii="Times New Roman" w:hAnsi="Times New Roman" w:cs="Times New Roman"/>
          <w:i/>
          <w:iCs/>
          <w:sz w:val="24"/>
          <w:szCs w:val="24"/>
          <w:lang w:eastAsia="ru-RU"/>
        </w:rPr>
        <w:br/>
        <w:t>-         слушать и понимать речь других;</w:t>
      </w:r>
      <w:r w:rsidRPr="008301B9">
        <w:rPr>
          <w:rFonts w:ascii="Times New Roman" w:hAnsi="Times New Roman" w:cs="Times New Roman"/>
          <w:i/>
          <w:iCs/>
          <w:sz w:val="24"/>
          <w:szCs w:val="24"/>
          <w:lang w:eastAsia="ru-RU"/>
        </w:rPr>
        <w:br/>
        <w:t>-         учиться ориентироваться на позицию других людей, отличную от собственной, уважать иную точку зрения;</w:t>
      </w:r>
      <w:r w:rsidRPr="008301B9">
        <w:rPr>
          <w:rFonts w:ascii="Times New Roman" w:hAnsi="Times New Roman" w:cs="Times New Roman"/>
          <w:i/>
          <w:iCs/>
          <w:sz w:val="24"/>
          <w:szCs w:val="24"/>
          <w:lang w:eastAsia="ru-RU"/>
        </w:rPr>
        <w:br/>
        <w:t>-         учиться оформлять свои мысли в устной форме;</w:t>
      </w:r>
      <w:r w:rsidRPr="008301B9">
        <w:rPr>
          <w:rFonts w:ascii="Times New Roman" w:hAnsi="Times New Roman" w:cs="Times New Roman"/>
          <w:i/>
          <w:iCs/>
          <w:sz w:val="24"/>
          <w:szCs w:val="24"/>
          <w:lang w:eastAsia="ru-RU"/>
        </w:rPr>
        <w:br/>
      </w:r>
      <w:r w:rsidRPr="008301B9">
        <w:rPr>
          <w:rFonts w:ascii="Times New Roman" w:hAnsi="Times New Roman" w:cs="Times New Roman"/>
          <w:i/>
          <w:iCs/>
          <w:sz w:val="24"/>
          <w:szCs w:val="24"/>
          <w:lang w:eastAsia="ru-RU"/>
        </w:rPr>
        <w:lastRenderedPageBreak/>
        <w:t>-         строить понятные для партнера высказывания;</w:t>
      </w:r>
      <w:r w:rsidRPr="008301B9">
        <w:rPr>
          <w:rFonts w:ascii="Times New Roman" w:hAnsi="Times New Roman" w:cs="Times New Roman"/>
          <w:i/>
          <w:iCs/>
          <w:sz w:val="24"/>
          <w:szCs w:val="24"/>
          <w:lang w:eastAsia="ru-RU"/>
        </w:rPr>
        <w:br/>
        <w:t>-         уметь задавать вопросы, чтобы с их помощью получать необходимые сведения от партнера по деятельности;</w:t>
      </w:r>
      <w:r w:rsidRPr="008301B9">
        <w:rPr>
          <w:rFonts w:ascii="Times New Roman" w:hAnsi="Times New Roman" w:cs="Times New Roman"/>
          <w:i/>
          <w:iCs/>
          <w:sz w:val="24"/>
          <w:szCs w:val="24"/>
          <w:lang w:eastAsia="ru-RU"/>
        </w:rPr>
        <w:br/>
        <w:t>-         совместно с учителем договариваться с другими ребятами о правилах поведения и общения и учиться следовать им;</w:t>
      </w:r>
      <w:r w:rsidRPr="008301B9">
        <w:rPr>
          <w:rFonts w:ascii="Times New Roman" w:hAnsi="Times New Roman" w:cs="Times New Roman"/>
          <w:i/>
          <w:iCs/>
          <w:sz w:val="24"/>
          <w:szCs w:val="24"/>
          <w:lang w:eastAsia="ru-RU"/>
        </w:rPr>
        <w:br/>
        <w:t>-         сохранять доброжелательное отношение друг к другу не только в случае общей заинтересованности, но и в нередко возникающих на практике ситуациях конфликтов интересов;</w:t>
      </w:r>
      <w:r w:rsidRPr="008301B9">
        <w:rPr>
          <w:rFonts w:ascii="Times New Roman" w:hAnsi="Times New Roman" w:cs="Times New Roman"/>
          <w:i/>
          <w:iCs/>
          <w:sz w:val="24"/>
          <w:szCs w:val="24"/>
          <w:lang w:eastAsia="ru-RU"/>
        </w:rPr>
        <w:br/>
        <w:t>-         учиться выполнять различные роли при совместной работе.</w:t>
      </w:r>
    </w:p>
    <w:p w:rsidR="00DA3016" w:rsidRPr="008301B9" w:rsidRDefault="00DA3016" w:rsidP="008301B9">
      <w:pPr>
        <w:pStyle w:val="aa"/>
        <w:ind w:firstLine="851"/>
        <w:rPr>
          <w:rFonts w:ascii="Times New Roman" w:hAnsi="Times New Roman" w:cs="Times New Roman"/>
          <w:sz w:val="24"/>
          <w:szCs w:val="24"/>
          <w:lang w:eastAsia="ru-RU"/>
        </w:rPr>
      </w:pPr>
      <w:r w:rsidRPr="008301B9">
        <w:rPr>
          <w:rFonts w:ascii="Times New Roman" w:hAnsi="Times New Roman" w:cs="Times New Roman"/>
          <w:b/>
          <w:sz w:val="24"/>
          <w:szCs w:val="24"/>
          <w:lang w:eastAsia="ru-RU"/>
        </w:rPr>
        <w:t>Предметными результатами</w:t>
      </w:r>
      <w:r w:rsidRPr="008301B9">
        <w:rPr>
          <w:rFonts w:ascii="Times New Roman" w:hAnsi="Times New Roman" w:cs="Times New Roman"/>
          <w:sz w:val="24"/>
          <w:szCs w:val="24"/>
          <w:lang w:eastAsia="ru-RU"/>
        </w:rPr>
        <w:t xml:space="preserve"> предшкольной подготовки является формирование умений:</w:t>
      </w:r>
    </w:p>
    <w:p w:rsidR="00DA3016" w:rsidRPr="008301B9" w:rsidRDefault="009639B7" w:rsidP="008301B9">
      <w:pPr>
        <w:pStyle w:val="aa"/>
        <w:rPr>
          <w:rFonts w:ascii="Times New Roman" w:hAnsi="Times New Roman" w:cs="Times New Roman"/>
          <w:sz w:val="24"/>
          <w:szCs w:val="24"/>
          <w:lang w:eastAsia="ru-RU"/>
        </w:rPr>
      </w:pPr>
      <w:r>
        <w:rPr>
          <w:rFonts w:ascii="Times New Roman" w:hAnsi="Times New Roman" w:cs="Times New Roman"/>
          <w:i/>
          <w:iCs/>
          <w:sz w:val="24"/>
          <w:szCs w:val="24"/>
          <w:lang w:eastAsia="ru-RU"/>
        </w:rPr>
        <w:t xml:space="preserve">-        </w:t>
      </w:r>
      <w:r w:rsidR="00DA3016" w:rsidRPr="008301B9">
        <w:rPr>
          <w:rFonts w:ascii="Times New Roman" w:hAnsi="Times New Roman" w:cs="Times New Roman"/>
          <w:i/>
          <w:iCs/>
          <w:sz w:val="24"/>
          <w:szCs w:val="24"/>
          <w:lang w:eastAsia="ru-RU"/>
        </w:rPr>
        <w:t>совершенствование и развитие устной речи, подготовка к обучению чтению и письму</w:t>
      </w:r>
    </w:p>
    <w:p w:rsidR="00DA3016" w:rsidRPr="008301B9" w:rsidRDefault="00DA3016" w:rsidP="008301B9">
      <w:pPr>
        <w:pStyle w:val="aa"/>
        <w:rPr>
          <w:rFonts w:ascii="Times New Roman" w:hAnsi="Times New Roman" w:cs="Times New Roman"/>
          <w:i/>
          <w:iCs/>
          <w:sz w:val="24"/>
          <w:szCs w:val="24"/>
          <w:lang w:eastAsia="ru-RU"/>
        </w:rPr>
      </w:pPr>
      <w:r w:rsidRPr="008301B9">
        <w:rPr>
          <w:rFonts w:ascii="Times New Roman" w:hAnsi="Times New Roman" w:cs="Times New Roman"/>
          <w:i/>
          <w:iCs/>
          <w:sz w:val="24"/>
          <w:szCs w:val="24"/>
          <w:lang w:eastAsia="ru-RU"/>
        </w:rPr>
        <w:t xml:space="preserve">- </w:t>
      </w:r>
      <w:r w:rsidR="009639B7">
        <w:rPr>
          <w:rFonts w:ascii="Times New Roman" w:hAnsi="Times New Roman" w:cs="Times New Roman"/>
          <w:i/>
          <w:iCs/>
          <w:sz w:val="24"/>
          <w:szCs w:val="24"/>
          <w:lang w:eastAsia="ru-RU"/>
        </w:rPr>
        <w:t xml:space="preserve">        </w:t>
      </w:r>
      <w:r w:rsidRPr="008301B9">
        <w:rPr>
          <w:rFonts w:ascii="Times New Roman" w:hAnsi="Times New Roman" w:cs="Times New Roman"/>
          <w:i/>
          <w:iCs/>
          <w:sz w:val="24"/>
          <w:szCs w:val="24"/>
          <w:lang w:eastAsia="ru-RU"/>
        </w:rPr>
        <w:t>отвечать на вопросы учителя по содержанию услышанного произведения;</w:t>
      </w:r>
      <w:r w:rsidRPr="008301B9">
        <w:rPr>
          <w:rFonts w:ascii="Times New Roman" w:hAnsi="Times New Roman" w:cs="Times New Roman"/>
          <w:i/>
          <w:iCs/>
          <w:sz w:val="24"/>
          <w:szCs w:val="24"/>
          <w:lang w:eastAsia="ru-RU"/>
        </w:rPr>
        <w:br/>
        <w:t>-         задавать свои вопросы по содержанию услышанного литературного произведения;</w:t>
      </w:r>
      <w:r w:rsidRPr="008301B9">
        <w:rPr>
          <w:rFonts w:ascii="Times New Roman" w:hAnsi="Times New Roman" w:cs="Times New Roman"/>
          <w:i/>
          <w:iCs/>
          <w:sz w:val="24"/>
          <w:szCs w:val="24"/>
          <w:lang w:eastAsia="ru-RU"/>
        </w:rPr>
        <w:br/>
        <w:t>-         рассказывать наизусть небольшое стихотворение;</w:t>
      </w:r>
      <w:r w:rsidRPr="008301B9">
        <w:rPr>
          <w:rFonts w:ascii="Times New Roman" w:hAnsi="Times New Roman" w:cs="Times New Roman"/>
          <w:i/>
          <w:iCs/>
          <w:sz w:val="24"/>
          <w:szCs w:val="24"/>
          <w:lang w:eastAsia="ru-RU"/>
        </w:rPr>
        <w:br/>
        <w:t>-         конструировать словосочетания и предложения;</w:t>
      </w:r>
      <w:r w:rsidRPr="008301B9">
        <w:rPr>
          <w:rFonts w:ascii="Times New Roman" w:hAnsi="Times New Roman" w:cs="Times New Roman"/>
          <w:i/>
          <w:iCs/>
          <w:sz w:val="24"/>
          <w:szCs w:val="24"/>
          <w:lang w:eastAsia="ru-RU"/>
        </w:rPr>
        <w:br/>
        <w:t>-         определять количество слов в предложении;</w:t>
      </w:r>
      <w:r w:rsidRPr="008301B9">
        <w:rPr>
          <w:rFonts w:ascii="Times New Roman" w:hAnsi="Times New Roman" w:cs="Times New Roman"/>
          <w:i/>
          <w:iCs/>
          <w:sz w:val="24"/>
          <w:szCs w:val="24"/>
          <w:lang w:eastAsia="ru-RU"/>
        </w:rPr>
        <w:br/>
        <w:t>-         составлять устный рассказ по картинке, серии сюжетных картинок;</w:t>
      </w:r>
      <w:r w:rsidRPr="008301B9">
        <w:rPr>
          <w:rFonts w:ascii="Times New Roman" w:hAnsi="Times New Roman" w:cs="Times New Roman"/>
          <w:i/>
          <w:iCs/>
          <w:sz w:val="24"/>
          <w:szCs w:val="24"/>
          <w:lang w:eastAsia="ru-RU"/>
        </w:rPr>
        <w:br/>
        <w:t>-         выделять отдельные звуки в словах, определять их последовательность, подбирать слова на заданную букву;</w:t>
      </w:r>
      <w:r w:rsidRPr="008301B9">
        <w:rPr>
          <w:rFonts w:ascii="Times New Roman" w:hAnsi="Times New Roman" w:cs="Times New Roman"/>
          <w:i/>
          <w:iCs/>
          <w:sz w:val="24"/>
          <w:szCs w:val="24"/>
          <w:lang w:eastAsia="ru-RU"/>
        </w:rPr>
        <w:br/>
        <w:t>-         делить слова на слоги, выделяя ударный слог;</w:t>
      </w:r>
    </w:p>
    <w:p w:rsidR="00DA3016" w:rsidRPr="008301B9" w:rsidRDefault="00DA3016" w:rsidP="008301B9">
      <w:pPr>
        <w:pStyle w:val="aa"/>
        <w:rPr>
          <w:rFonts w:ascii="Times New Roman" w:hAnsi="Times New Roman" w:cs="Times New Roman"/>
          <w:i/>
          <w:iCs/>
          <w:sz w:val="24"/>
          <w:szCs w:val="24"/>
          <w:lang w:eastAsia="ru-RU"/>
        </w:rPr>
      </w:pPr>
      <w:r w:rsidRPr="008301B9">
        <w:rPr>
          <w:rFonts w:ascii="Times New Roman" w:hAnsi="Times New Roman" w:cs="Times New Roman"/>
          <w:i/>
          <w:iCs/>
          <w:sz w:val="24"/>
          <w:szCs w:val="24"/>
          <w:lang w:eastAsia="ru-RU"/>
        </w:rPr>
        <w:t>-         различать звуки и буквы;</w:t>
      </w:r>
      <w:r w:rsidRPr="008301B9">
        <w:rPr>
          <w:rFonts w:ascii="Times New Roman" w:hAnsi="Times New Roman" w:cs="Times New Roman"/>
          <w:i/>
          <w:iCs/>
          <w:sz w:val="24"/>
          <w:szCs w:val="24"/>
          <w:lang w:eastAsia="ru-RU"/>
        </w:rPr>
        <w:br/>
        <w:t>-         узнавать и различать буквы русского алфавита;</w:t>
      </w:r>
      <w:r w:rsidRPr="008301B9">
        <w:rPr>
          <w:rFonts w:ascii="Times New Roman" w:hAnsi="Times New Roman" w:cs="Times New Roman"/>
          <w:i/>
          <w:iCs/>
          <w:sz w:val="24"/>
          <w:szCs w:val="24"/>
          <w:lang w:eastAsia="ru-RU"/>
        </w:rPr>
        <w:br/>
        <w:t>-         правильно держать ручку и карандаш;</w:t>
      </w:r>
      <w:r w:rsidRPr="008301B9">
        <w:rPr>
          <w:rFonts w:ascii="Times New Roman" w:hAnsi="Times New Roman" w:cs="Times New Roman"/>
          <w:i/>
          <w:iCs/>
          <w:sz w:val="24"/>
          <w:szCs w:val="24"/>
          <w:lang w:eastAsia="ru-RU"/>
        </w:rPr>
        <w:br/>
        <w:t>-         аккуратно выполнять штриховку, раскрашивание, обведение по контуру.</w:t>
      </w:r>
    </w:p>
    <w:p w:rsidR="009639B7" w:rsidRDefault="009639B7" w:rsidP="008301B9">
      <w:pPr>
        <w:pStyle w:val="aa"/>
        <w:rPr>
          <w:rFonts w:ascii="Times New Roman" w:hAnsi="Times New Roman" w:cs="Times New Roman"/>
          <w:sz w:val="24"/>
          <w:szCs w:val="24"/>
          <w:lang w:eastAsia="ru-RU"/>
        </w:rPr>
      </w:pPr>
    </w:p>
    <w:p w:rsidR="00DA3016" w:rsidRPr="008301B9" w:rsidRDefault="00DA3016" w:rsidP="008301B9">
      <w:pPr>
        <w:pStyle w:val="aa"/>
        <w:rPr>
          <w:rFonts w:ascii="Times New Roman" w:hAnsi="Times New Roman" w:cs="Times New Roman"/>
          <w:i/>
          <w:iCs/>
          <w:sz w:val="24"/>
          <w:szCs w:val="24"/>
          <w:lang w:eastAsia="ru-RU"/>
        </w:rPr>
      </w:pPr>
      <w:r w:rsidRPr="008301B9">
        <w:rPr>
          <w:rFonts w:ascii="Times New Roman" w:hAnsi="Times New Roman" w:cs="Times New Roman"/>
          <w:i/>
          <w:iCs/>
          <w:sz w:val="24"/>
          <w:szCs w:val="24"/>
          <w:lang w:eastAsia="ru-RU"/>
        </w:rPr>
        <w:t>-         продолжать заданную закономерность;</w:t>
      </w:r>
      <w:r w:rsidRPr="008301B9">
        <w:rPr>
          <w:rFonts w:ascii="Times New Roman" w:hAnsi="Times New Roman" w:cs="Times New Roman"/>
          <w:i/>
          <w:iCs/>
          <w:sz w:val="24"/>
          <w:szCs w:val="24"/>
          <w:lang w:eastAsia="ru-RU"/>
        </w:rPr>
        <w:br/>
        <w:t>-         называть числа от 1 до 10 в прямом и обратном порядке;</w:t>
      </w:r>
      <w:r w:rsidRPr="008301B9">
        <w:rPr>
          <w:rFonts w:ascii="Times New Roman" w:hAnsi="Times New Roman" w:cs="Times New Roman"/>
          <w:i/>
          <w:iCs/>
          <w:sz w:val="24"/>
          <w:szCs w:val="24"/>
          <w:lang w:eastAsia="ru-RU"/>
        </w:rPr>
        <w:br/>
        <w:t>-         вести счет предметов в пределах 10;</w:t>
      </w:r>
      <w:r w:rsidRPr="008301B9">
        <w:rPr>
          <w:rFonts w:ascii="Times New Roman" w:hAnsi="Times New Roman" w:cs="Times New Roman"/>
          <w:i/>
          <w:iCs/>
          <w:sz w:val="24"/>
          <w:szCs w:val="24"/>
          <w:lang w:eastAsia="ru-RU"/>
        </w:rPr>
        <w:br/>
        <w:t>-         соотносить число предметов и цифру;</w:t>
      </w:r>
      <w:r w:rsidRPr="008301B9">
        <w:rPr>
          <w:rFonts w:ascii="Times New Roman" w:hAnsi="Times New Roman" w:cs="Times New Roman"/>
          <w:i/>
          <w:iCs/>
          <w:sz w:val="24"/>
          <w:szCs w:val="24"/>
          <w:lang w:eastAsia="ru-RU"/>
        </w:rPr>
        <w:br/>
        <w:t>-         сравнивать группы предметов с помощью составления пар;</w:t>
      </w:r>
      <w:r w:rsidRPr="008301B9">
        <w:rPr>
          <w:rFonts w:ascii="Times New Roman" w:hAnsi="Times New Roman" w:cs="Times New Roman"/>
          <w:i/>
          <w:iCs/>
          <w:sz w:val="24"/>
          <w:szCs w:val="24"/>
          <w:lang w:eastAsia="ru-RU"/>
        </w:rPr>
        <w:br/>
        <w:t>-         составлять математические рассказы и отвечать на поставленные учителем вопросы: Сколько было? Сколько стало? Сколько осталось?;</w:t>
      </w:r>
      <w:r w:rsidRPr="008301B9">
        <w:rPr>
          <w:rFonts w:ascii="Times New Roman" w:hAnsi="Times New Roman" w:cs="Times New Roman"/>
          <w:i/>
          <w:iCs/>
          <w:sz w:val="24"/>
          <w:szCs w:val="24"/>
          <w:lang w:eastAsia="ru-RU"/>
        </w:rPr>
        <w:br/>
        <w:t>-         классифицировать объекты по форме, цвету, размеру, общему названию;</w:t>
      </w:r>
      <w:r w:rsidRPr="008301B9">
        <w:rPr>
          <w:rFonts w:ascii="Times New Roman" w:hAnsi="Times New Roman" w:cs="Times New Roman"/>
          <w:i/>
          <w:iCs/>
          <w:sz w:val="24"/>
          <w:szCs w:val="24"/>
          <w:lang w:eastAsia="ru-RU"/>
        </w:rPr>
        <w:br/>
        <w:t>-         устанавливать пространственно-временные отношения с помощью слов: слева - направо, вверху - внизу, впереди - сзади, близко - далеко, выше - ниже, раньше - позже, вчера - сегодня - завтра;</w:t>
      </w:r>
      <w:r w:rsidRPr="008301B9">
        <w:rPr>
          <w:rFonts w:ascii="Times New Roman" w:hAnsi="Times New Roman" w:cs="Times New Roman"/>
          <w:i/>
          <w:iCs/>
          <w:sz w:val="24"/>
          <w:szCs w:val="24"/>
          <w:lang w:eastAsia="ru-RU"/>
        </w:rPr>
        <w:br/>
        <w:t>-         распознавать известные геометрические фигуры (треугольник, круг, квадрат, прямоугольник) среди предложенных и среди объектов окружающей действительности;</w:t>
      </w:r>
      <w:r w:rsidRPr="008301B9">
        <w:rPr>
          <w:rFonts w:ascii="Times New Roman" w:hAnsi="Times New Roman" w:cs="Times New Roman"/>
          <w:i/>
          <w:iCs/>
          <w:sz w:val="24"/>
          <w:szCs w:val="24"/>
          <w:lang w:eastAsia="ru-RU"/>
        </w:rPr>
        <w:br/>
        <w:t>-         обводить заданные геометрические фигуры на листе бумаги в клетку и изображать простейшие фигуры «от руки»;</w:t>
      </w:r>
      <w:r w:rsidRPr="008301B9">
        <w:rPr>
          <w:rFonts w:ascii="Times New Roman" w:hAnsi="Times New Roman" w:cs="Times New Roman"/>
          <w:i/>
          <w:iCs/>
          <w:sz w:val="24"/>
          <w:szCs w:val="24"/>
          <w:lang w:eastAsia="ru-RU"/>
        </w:rPr>
        <w:br/>
        <w:t>-         ориентироваться в пространстве с использованием себя или выбранного объекта в качестве точки отсчета, а также на листе бумаги.</w:t>
      </w:r>
    </w:p>
    <w:p w:rsidR="00DA3016" w:rsidRPr="008301B9" w:rsidRDefault="00DA3016" w:rsidP="008301B9">
      <w:pPr>
        <w:pStyle w:val="aa"/>
        <w:rPr>
          <w:rFonts w:ascii="Times New Roman" w:hAnsi="Times New Roman" w:cs="Times New Roman"/>
          <w:i/>
          <w:iCs/>
          <w:sz w:val="24"/>
          <w:szCs w:val="24"/>
          <w:lang w:eastAsia="ru-RU"/>
        </w:rPr>
      </w:pPr>
      <w:r w:rsidRPr="008301B9">
        <w:rPr>
          <w:rFonts w:ascii="Times New Roman" w:hAnsi="Times New Roman" w:cs="Times New Roman"/>
          <w:i/>
          <w:iCs/>
          <w:sz w:val="24"/>
          <w:szCs w:val="24"/>
          <w:lang w:eastAsia="ru-RU"/>
        </w:rPr>
        <w:t>-         называть основные признаки времен года;</w:t>
      </w:r>
      <w:r w:rsidRPr="008301B9">
        <w:rPr>
          <w:rFonts w:ascii="Times New Roman" w:hAnsi="Times New Roman" w:cs="Times New Roman"/>
          <w:i/>
          <w:iCs/>
          <w:sz w:val="24"/>
          <w:szCs w:val="24"/>
          <w:lang w:eastAsia="ru-RU"/>
        </w:rPr>
        <w:br/>
        <w:t>-         перечислять в правильной последовательности времена года и суток.</w:t>
      </w:r>
    </w:p>
    <w:p w:rsidR="00DA3016" w:rsidRPr="008301B9" w:rsidRDefault="00DA3016" w:rsidP="009639B7">
      <w:pPr>
        <w:pStyle w:val="aa"/>
        <w:ind w:firstLine="851"/>
        <w:rPr>
          <w:rFonts w:ascii="Times New Roman" w:hAnsi="Times New Roman" w:cs="Times New Roman"/>
          <w:sz w:val="24"/>
          <w:szCs w:val="24"/>
          <w:lang w:eastAsia="ru-RU"/>
        </w:rPr>
      </w:pPr>
      <w:r w:rsidRPr="008301B9">
        <w:rPr>
          <w:rFonts w:ascii="Times New Roman" w:hAnsi="Times New Roman" w:cs="Times New Roman"/>
          <w:sz w:val="24"/>
          <w:szCs w:val="24"/>
          <w:lang w:eastAsia="ru-RU"/>
        </w:rPr>
        <w:t>Таким образом, предшкольное образование обеспечивает плавный переход из дошкольного детства в начальную школу детей с разными стартовыми возможностями, т.е. позволяет реализовать главную цель преемственности двух смежных возрастов - создать условия для благополучной адаптации ребенка к школьному обучению, развить его новые социальные роли и новую ведущую деятельность.</w:t>
      </w:r>
      <w:r w:rsidRPr="008301B9">
        <w:rPr>
          <w:rFonts w:ascii="Times New Roman" w:hAnsi="Times New Roman" w:cs="Times New Roman"/>
          <w:bCs/>
          <w:sz w:val="24"/>
          <w:szCs w:val="24"/>
          <w:lang w:eastAsia="ru-RU"/>
        </w:rPr>
        <w:t xml:space="preserve"> </w:t>
      </w:r>
    </w:p>
    <w:p w:rsidR="00E90D13" w:rsidRPr="008301B9" w:rsidRDefault="00E90D13" w:rsidP="008301B9">
      <w:pPr>
        <w:pStyle w:val="aa"/>
        <w:rPr>
          <w:rFonts w:ascii="Times New Roman" w:hAnsi="Times New Roman" w:cs="Times New Roman"/>
          <w:bCs/>
          <w:sz w:val="24"/>
          <w:szCs w:val="24"/>
          <w:lang w:eastAsia="ru-RU"/>
        </w:rPr>
      </w:pPr>
    </w:p>
    <w:p w:rsidR="00E90D13" w:rsidRPr="008301B9" w:rsidRDefault="00E90D13" w:rsidP="008301B9">
      <w:pPr>
        <w:pStyle w:val="aa"/>
        <w:rPr>
          <w:rFonts w:ascii="Times New Roman" w:hAnsi="Times New Roman" w:cs="Times New Roman"/>
          <w:bCs/>
          <w:sz w:val="24"/>
          <w:szCs w:val="24"/>
          <w:lang w:eastAsia="ru-RU"/>
        </w:rPr>
      </w:pPr>
    </w:p>
    <w:p w:rsidR="00DA3016" w:rsidRPr="009639B7" w:rsidRDefault="00DA3016" w:rsidP="009639B7">
      <w:pPr>
        <w:pStyle w:val="aa"/>
        <w:jc w:val="center"/>
        <w:rPr>
          <w:rFonts w:ascii="Times New Roman" w:hAnsi="Times New Roman" w:cs="Times New Roman"/>
          <w:b/>
          <w:sz w:val="24"/>
          <w:szCs w:val="24"/>
          <w:lang w:eastAsia="ru-RU"/>
        </w:rPr>
      </w:pPr>
      <w:r w:rsidRPr="009639B7">
        <w:rPr>
          <w:rFonts w:ascii="Times New Roman" w:hAnsi="Times New Roman" w:cs="Times New Roman"/>
          <w:b/>
          <w:bCs/>
          <w:sz w:val="24"/>
          <w:szCs w:val="24"/>
          <w:lang w:eastAsia="ru-RU"/>
        </w:rPr>
        <w:t>Сроки реализации программы</w:t>
      </w:r>
    </w:p>
    <w:p w:rsidR="00DA3016" w:rsidRPr="008301B9" w:rsidRDefault="00DA3016" w:rsidP="008301B9">
      <w:pPr>
        <w:pStyle w:val="aa"/>
        <w:rPr>
          <w:rFonts w:ascii="Times New Roman" w:hAnsi="Times New Roman" w:cs="Times New Roman"/>
          <w:sz w:val="24"/>
          <w:szCs w:val="24"/>
          <w:lang w:eastAsia="ru-RU"/>
        </w:rPr>
      </w:pPr>
      <w:r w:rsidRPr="008301B9">
        <w:rPr>
          <w:rFonts w:ascii="Times New Roman" w:hAnsi="Times New Roman" w:cs="Times New Roman"/>
          <w:sz w:val="24"/>
          <w:szCs w:val="24"/>
          <w:lang w:eastAsia="ru-RU"/>
        </w:rPr>
        <w:t>Программа реализуется в течение 1 года</w:t>
      </w:r>
      <w:r w:rsidR="00B04AD2">
        <w:rPr>
          <w:rFonts w:ascii="Times New Roman" w:hAnsi="Times New Roman" w:cs="Times New Roman"/>
          <w:sz w:val="24"/>
          <w:szCs w:val="24"/>
          <w:lang w:eastAsia="ru-RU"/>
        </w:rPr>
        <w:t>. Обучение детей рассчитано на 36</w:t>
      </w:r>
      <w:r w:rsidRPr="008301B9">
        <w:rPr>
          <w:rFonts w:ascii="Times New Roman" w:hAnsi="Times New Roman" w:cs="Times New Roman"/>
          <w:sz w:val="24"/>
          <w:szCs w:val="24"/>
          <w:lang w:eastAsia="ru-RU"/>
        </w:rPr>
        <w:t xml:space="preserve"> учебных недель, общее количество учебных часов – </w:t>
      </w:r>
      <w:r w:rsidR="00B04AD2">
        <w:rPr>
          <w:rFonts w:ascii="Times New Roman" w:hAnsi="Times New Roman" w:cs="Times New Roman"/>
          <w:sz w:val="24"/>
          <w:szCs w:val="24"/>
          <w:lang w:eastAsia="ru-RU"/>
        </w:rPr>
        <w:t>36</w:t>
      </w:r>
      <w:r w:rsidRPr="008301B9">
        <w:rPr>
          <w:rFonts w:ascii="Times New Roman" w:hAnsi="Times New Roman" w:cs="Times New Roman"/>
          <w:sz w:val="24"/>
          <w:szCs w:val="24"/>
          <w:lang w:eastAsia="ru-RU"/>
        </w:rPr>
        <w:t>.</w:t>
      </w:r>
    </w:p>
    <w:p w:rsidR="009639B7" w:rsidRDefault="009639B7" w:rsidP="009639B7">
      <w:pPr>
        <w:pStyle w:val="aa"/>
        <w:jc w:val="center"/>
        <w:rPr>
          <w:rFonts w:ascii="Times New Roman" w:hAnsi="Times New Roman" w:cs="Times New Roman"/>
          <w:b/>
          <w:sz w:val="24"/>
          <w:szCs w:val="24"/>
          <w:lang w:eastAsia="ru-RU"/>
        </w:rPr>
      </w:pPr>
    </w:p>
    <w:p w:rsidR="00DA3016" w:rsidRPr="009639B7" w:rsidRDefault="00DA3016" w:rsidP="009639B7">
      <w:pPr>
        <w:pStyle w:val="aa"/>
        <w:jc w:val="center"/>
        <w:rPr>
          <w:rFonts w:ascii="Times New Roman" w:hAnsi="Times New Roman" w:cs="Times New Roman"/>
          <w:b/>
          <w:sz w:val="24"/>
          <w:szCs w:val="24"/>
          <w:lang w:eastAsia="ru-RU"/>
        </w:rPr>
      </w:pPr>
      <w:r w:rsidRPr="009639B7">
        <w:rPr>
          <w:rFonts w:ascii="Times New Roman" w:hAnsi="Times New Roman" w:cs="Times New Roman"/>
          <w:b/>
          <w:sz w:val="24"/>
          <w:szCs w:val="24"/>
          <w:lang w:eastAsia="ru-RU"/>
        </w:rPr>
        <w:t>Формы и режим занятий</w:t>
      </w:r>
    </w:p>
    <w:p w:rsidR="00DA3016" w:rsidRPr="008301B9" w:rsidRDefault="00DA3016" w:rsidP="008301B9">
      <w:pPr>
        <w:pStyle w:val="aa"/>
        <w:rPr>
          <w:rFonts w:ascii="Times New Roman" w:hAnsi="Times New Roman" w:cs="Times New Roman"/>
          <w:sz w:val="24"/>
          <w:szCs w:val="24"/>
          <w:lang w:eastAsia="ru-RU"/>
        </w:rPr>
      </w:pPr>
      <w:r w:rsidRPr="008301B9">
        <w:rPr>
          <w:rFonts w:ascii="Times New Roman" w:hAnsi="Times New Roman" w:cs="Times New Roman"/>
          <w:sz w:val="24"/>
          <w:szCs w:val="24"/>
          <w:lang w:eastAsia="ru-RU"/>
        </w:rPr>
        <w:t>группы формируются из детей 5 - 7-летнего возраста;</w:t>
      </w:r>
    </w:p>
    <w:p w:rsidR="00DA3016" w:rsidRPr="008301B9" w:rsidRDefault="00DA3016" w:rsidP="008301B9">
      <w:pPr>
        <w:pStyle w:val="aa"/>
        <w:rPr>
          <w:rFonts w:ascii="Times New Roman" w:hAnsi="Times New Roman" w:cs="Times New Roman"/>
          <w:sz w:val="24"/>
          <w:szCs w:val="24"/>
          <w:lang w:eastAsia="ru-RU"/>
        </w:rPr>
      </w:pPr>
      <w:r w:rsidRPr="008301B9">
        <w:rPr>
          <w:rFonts w:ascii="Times New Roman" w:hAnsi="Times New Roman" w:cs="Times New Roman"/>
          <w:sz w:val="24"/>
          <w:szCs w:val="24"/>
          <w:lang w:eastAsia="ru-RU"/>
        </w:rPr>
        <w:t>продолжительность занятий в группах предшкольной подгот</w:t>
      </w:r>
      <w:r w:rsidR="00B04AD2">
        <w:rPr>
          <w:rFonts w:ascii="Times New Roman" w:hAnsi="Times New Roman" w:cs="Times New Roman"/>
          <w:sz w:val="24"/>
          <w:szCs w:val="24"/>
          <w:lang w:eastAsia="ru-RU"/>
        </w:rPr>
        <w:t>овки – 25</w:t>
      </w:r>
      <w:r w:rsidRPr="008301B9">
        <w:rPr>
          <w:rFonts w:ascii="Times New Roman" w:hAnsi="Times New Roman" w:cs="Times New Roman"/>
          <w:sz w:val="24"/>
          <w:szCs w:val="24"/>
          <w:lang w:eastAsia="ru-RU"/>
        </w:rPr>
        <w:t xml:space="preserve"> минут;</w:t>
      </w:r>
    </w:p>
    <w:p w:rsidR="00DA3016" w:rsidRPr="008301B9" w:rsidRDefault="00DA3016" w:rsidP="008301B9">
      <w:pPr>
        <w:pStyle w:val="aa"/>
        <w:rPr>
          <w:rFonts w:ascii="Times New Roman" w:hAnsi="Times New Roman" w:cs="Times New Roman"/>
          <w:sz w:val="24"/>
          <w:szCs w:val="24"/>
          <w:lang w:eastAsia="ru-RU"/>
        </w:rPr>
      </w:pPr>
      <w:r w:rsidRPr="008301B9">
        <w:rPr>
          <w:rFonts w:ascii="Times New Roman" w:hAnsi="Times New Roman" w:cs="Times New Roman"/>
          <w:sz w:val="24"/>
          <w:szCs w:val="24"/>
          <w:lang w:eastAsia="ru-RU"/>
        </w:rPr>
        <w:t>форма проведения занятий – игровая, двигательная (групповая);</w:t>
      </w:r>
    </w:p>
    <w:p w:rsidR="00DA3016" w:rsidRPr="008301B9" w:rsidRDefault="00DA3016" w:rsidP="008301B9">
      <w:pPr>
        <w:pStyle w:val="aa"/>
        <w:rPr>
          <w:rFonts w:ascii="Times New Roman" w:hAnsi="Times New Roman" w:cs="Times New Roman"/>
          <w:sz w:val="24"/>
          <w:szCs w:val="24"/>
          <w:lang w:eastAsia="ru-RU"/>
        </w:rPr>
      </w:pPr>
      <w:r w:rsidRPr="008301B9">
        <w:rPr>
          <w:rFonts w:ascii="Times New Roman" w:hAnsi="Times New Roman" w:cs="Times New Roman"/>
          <w:sz w:val="24"/>
          <w:szCs w:val="24"/>
          <w:lang w:eastAsia="ru-RU"/>
        </w:rPr>
        <w:t xml:space="preserve">график занятий: </w:t>
      </w:r>
      <w:r w:rsidR="00B04AD2">
        <w:rPr>
          <w:rFonts w:ascii="Times New Roman" w:hAnsi="Times New Roman" w:cs="Times New Roman"/>
          <w:sz w:val="24"/>
          <w:szCs w:val="24"/>
          <w:lang w:eastAsia="ru-RU"/>
        </w:rPr>
        <w:t>суббота с 9.30-12.00</w:t>
      </w:r>
    </w:p>
    <w:p w:rsidR="00DA3016" w:rsidRPr="008301B9" w:rsidRDefault="00DA3016" w:rsidP="008301B9">
      <w:pPr>
        <w:pStyle w:val="aa"/>
        <w:rPr>
          <w:rFonts w:ascii="Times New Roman" w:hAnsi="Times New Roman" w:cs="Times New Roman"/>
          <w:sz w:val="24"/>
          <w:szCs w:val="24"/>
          <w:lang w:eastAsia="ru-RU"/>
        </w:rPr>
      </w:pPr>
      <w:r w:rsidRPr="008301B9">
        <w:rPr>
          <w:rFonts w:ascii="Times New Roman" w:hAnsi="Times New Roman" w:cs="Times New Roman"/>
          <w:sz w:val="24"/>
          <w:szCs w:val="24"/>
          <w:lang w:eastAsia="ru-RU"/>
        </w:rPr>
        <w:t xml:space="preserve">режим занятий:  </w:t>
      </w:r>
      <w:r w:rsidR="00B04AD2">
        <w:rPr>
          <w:rFonts w:ascii="Times New Roman" w:hAnsi="Times New Roman" w:cs="Times New Roman"/>
          <w:sz w:val="24"/>
          <w:szCs w:val="24"/>
          <w:lang w:eastAsia="ru-RU"/>
        </w:rPr>
        <w:t>1</w:t>
      </w:r>
      <w:r w:rsidRPr="008301B9">
        <w:rPr>
          <w:rFonts w:ascii="Times New Roman" w:hAnsi="Times New Roman" w:cs="Times New Roman"/>
          <w:sz w:val="24"/>
          <w:szCs w:val="24"/>
          <w:lang w:eastAsia="ru-RU"/>
        </w:rPr>
        <w:t xml:space="preserve"> раз</w:t>
      </w:r>
      <w:r w:rsidR="00B04AD2">
        <w:rPr>
          <w:rFonts w:ascii="Times New Roman" w:hAnsi="Times New Roman" w:cs="Times New Roman"/>
          <w:sz w:val="24"/>
          <w:szCs w:val="24"/>
          <w:lang w:eastAsia="ru-RU"/>
        </w:rPr>
        <w:t xml:space="preserve"> в неделю  </w:t>
      </w:r>
    </w:p>
    <w:p w:rsidR="00DA3016" w:rsidRPr="008301B9" w:rsidRDefault="00DA3016" w:rsidP="008301B9">
      <w:pPr>
        <w:pStyle w:val="aa"/>
        <w:rPr>
          <w:rFonts w:ascii="Times New Roman" w:hAnsi="Times New Roman" w:cs="Times New Roman"/>
          <w:sz w:val="24"/>
          <w:szCs w:val="24"/>
          <w:lang w:eastAsia="ru-RU"/>
        </w:rPr>
      </w:pPr>
      <w:r w:rsidRPr="008301B9">
        <w:rPr>
          <w:rFonts w:ascii="Times New Roman" w:hAnsi="Times New Roman" w:cs="Times New Roman"/>
          <w:sz w:val="24"/>
          <w:szCs w:val="24"/>
          <w:lang w:eastAsia="ru-RU"/>
        </w:rPr>
        <w:t> </w:t>
      </w:r>
    </w:p>
    <w:sectPr w:rsidR="00DA3016" w:rsidRPr="008301B9" w:rsidSect="0091773E">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175A" w:rsidRDefault="00C7175A" w:rsidP="00EC214C">
      <w:pPr>
        <w:spacing w:after="0" w:line="240" w:lineRule="auto"/>
      </w:pPr>
      <w:r>
        <w:separator/>
      </w:r>
    </w:p>
  </w:endnote>
  <w:endnote w:type="continuationSeparator" w:id="0">
    <w:p w:rsidR="00C7175A" w:rsidRDefault="00C7175A" w:rsidP="00EC2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3608431"/>
      <w:docPartObj>
        <w:docPartGallery w:val="Page Numbers (Bottom of Page)"/>
        <w:docPartUnique/>
      </w:docPartObj>
    </w:sdtPr>
    <w:sdtEndPr/>
    <w:sdtContent>
      <w:p w:rsidR="00D97890" w:rsidRDefault="00D97890">
        <w:pPr>
          <w:pStyle w:val="a8"/>
          <w:jc w:val="center"/>
        </w:pPr>
        <w:r>
          <w:fldChar w:fldCharType="begin"/>
        </w:r>
        <w:r>
          <w:instrText>PAGE   \* MERGEFORMAT</w:instrText>
        </w:r>
        <w:r>
          <w:fldChar w:fldCharType="separate"/>
        </w:r>
        <w:r w:rsidR="0091773E">
          <w:rPr>
            <w:noProof/>
          </w:rPr>
          <w:t>9</w:t>
        </w:r>
        <w:r>
          <w:fldChar w:fldCharType="end"/>
        </w:r>
      </w:p>
    </w:sdtContent>
  </w:sdt>
  <w:p w:rsidR="00D97890" w:rsidRDefault="00D97890">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175A" w:rsidRDefault="00C7175A" w:rsidP="00EC214C">
      <w:pPr>
        <w:spacing w:after="0" w:line="240" w:lineRule="auto"/>
      </w:pPr>
      <w:r>
        <w:separator/>
      </w:r>
    </w:p>
  </w:footnote>
  <w:footnote w:type="continuationSeparator" w:id="0">
    <w:p w:rsidR="00C7175A" w:rsidRDefault="00C7175A" w:rsidP="00EC21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B42D5"/>
    <w:multiLevelType w:val="multilevel"/>
    <w:tmpl w:val="598CA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57D5F"/>
    <w:multiLevelType w:val="multilevel"/>
    <w:tmpl w:val="F72032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2A6962"/>
    <w:multiLevelType w:val="multilevel"/>
    <w:tmpl w:val="516A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367C14"/>
    <w:multiLevelType w:val="multilevel"/>
    <w:tmpl w:val="DD5A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226F28"/>
    <w:multiLevelType w:val="multilevel"/>
    <w:tmpl w:val="586CB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5A4FDF"/>
    <w:multiLevelType w:val="hybridMultilevel"/>
    <w:tmpl w:val="9E84C708"/>
    <w:lvl w:ilvl="0" w:tplc="183AC382">
      <w:start w:val="1"/>
      <w:numFmt w:val="bullet"/>
      <w:lvlText w:val=""/>
      <w:lvlJc w:val="left"/>
      <w:pPr>
        <w:tabs>
          <w:tab w:val="num" w:pos="720"/>
        </w:tabs>
        <w:ind w:left="720" w:hanging="360"/>
      </w:pPr>
      <w:rPr>
        <w:rFonts w:ascii="Wingdings" w:hAnsi="Wingdings" w:hint="default"/>
        <w:b/>
        <w:color w:val="auto"/>
      </w:rPr>
    </w:lvl>
    <w:lvl w:ilvl="1" w:tplc="04190003">
      <w:start w:val="1"/>
      <w:numFmt w:val="decimal"/>
      <w:lvlText w:val="%2."/>
      <w:lvlJc w:val="left"/>
      <w:pPr>
        <w:tabs>
          <w:tab w:val="num" w:pos="420"/>
        </w:tabs>
        <w:ind w:left="420" w:hanging="360"/>
      </w:pPr>
    </w:lvl>
    <w:lvl w:ilvl="2" w:tplc="04190005">
      <w:start w:val="1"/>
      <w:numFmt w:val="decimal"/>
      <w:lvlText w:val="%3."/>
      <w:lvlJc w:val="left"/>
      <w:pPr>
        <w:tabs>
          <w:tab w:val="num" w:pos="1140"/>
        </w:tabs>
        <w:ind w:left="1140" w:hanging="360"/>
      </w:pPr>
    </w:lvl>
    <w:lvl w:ilvl="3" w:tplc="04190001">
      <w:start w:val="1"/>
      <w:numFmt w:val="decimal"/>
      <w:lvlText w:val="%4."/>
      <w:lvlJc w:val="left"/>
      <w:pPr>
        <w:tabs>
          <w:tab w:val="num" w:pos="1860"/>
        </w:tabs>
        <w:ind w:left="1860" w:hanging="360"/>
      </w:pPr>
    </w:lvl>
    <w:lvl w:ilvl="4" w:tplc="04190003">
      <w:start w:val="1"/>
      <w:numFmt w:val="decimal"/>
      <w:lvlText w:val="%5."/>
      <w:lvlJc w:val="left"/>
      <w:pPr>
        <w:tabs>
          <w:tab w:val="num" w:pos="2580"/>
        </w:tabs>
        <w:ind w:left="2580" w:hanging="360"/>
      </w:pPr>
    </w:lvl>
    <w:lvl w:ilvl="5" w:tplc="04190005">
      <w:start w:val="1"/>
      <w:numFmt w:val="decimal"/>
      <w:lvlText w:val="%6."/>
      <w:lvlJc w:val="left"/>
      <w:pPr>
        <w:tabs>
          <w:tab w:val="num" w:pos="3300"/>
        </w:tabs>
        <w:ind w:left="3300" w:hanging="360"/>
      </w:pPr>
    </w:lvl>
    <w:lvl w:ilvl="6" w:tplc="04190001">
      <w:start w:val="1"/>
      <w:numFmt w:val="decimal"/>
      <w:lvlText w:val="%7."/>
      <w:lvlJc w:val="left"/>
      <w:pPr>
        <w:tabs>
          <w:tab w:val="num" w:pos="4020"/>
        </w:tabs>
        <w:ind w:left="4020" w:hanging="360"/>
      </w:pPr>
    </w:lvl>
    <w:lvl w:ilvl="7" w:tplc="04190003">
      <w:start w:val="1"/>
      <w:numFmt w:val="decimal"/>
      <w:lvlText w:val="%8."/>
      <w:lvlJc w:val="left"/>
      <w:pPr>
        <w:tabs>
          <w:tab w:val="num" w:pos="4740"/>
        </w:tabs>
        <w:ind w:left="4740" w:hanging="360"/>
      </w:pPr>
    </w:lvl>
    <w:lvl w:ilvl="8" w:tplc="04190005">
      <w:start w:val="1"/>
      <w:numFmt w:val="decimal"/>
      <w:lvlText w:val="%9."/>
      <w:lvlJc w:val="left"/>
      <w:pPr>
        <w:tabs>
          <w:tab w:val="num" w:pos="5460"/>
        </w:tabs>
        <w:ind w:left="5460" w:hanging="360"/>
      </w:pPr>
    </w:lvl>
  </w:abstractNum>
  <w:abstractNum w:abstractNumId="6" w15:restartNumberingAfterBreak="0">
    <w:nsid w:val="1F390C44"/>
    <w:multiLevelType w:val="multilevel"/>
    <w:tmpl w:val="5A90B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964E9E"/>
    <w:multiLevelType w:val="multilevel"/>
    <w:tmpl w:val="B72A4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404D07"/>
    <w:multiLevelType w:val="multilevel"/>
    <w:tmpl w:val="A3FC8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4B343D"/>
    <w:multiLevelType w:val="multilevel"/>
    <w:tmpl w:val="9CDE9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532B33"/>
    <w:multiLevelType w:val="hybridMultilevel"/>
    <w:tmpl w:val="3E743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9C232A7"/>
    <w:multiLevelType w:val="multilevel"/>
    <w:tmpl w:val="FA622176"/>
    <w:lvl w:ilvl="0">
      <w:start w:val="1"/>
      <w:numFmt w:val="decimal"/>
      <w:lvlText w:val="%1."/>
      <w:lvlJc w:val="left"/>
      <w:pPr>
        <w:ind w:left="1065" w:hanging="360"/>
      </w:pPr>
      <w:rPr>
        <w:rFonts w:hint="default"/>
      </w:rPr>
    </w:lvl>
    <w:lvl w:ilvl="1">
      <w:start w:val="1"/>
      <w:numFmt w:val="decimal"/>
      <w:isLgl/>
      <w:lvlText w:val="%1.%2."/>
      <w:lvlJc w:val="left"/>
      <w:pPr>
        <w:ind w:left="1785" w:hanging="720"/>
      </w:pPr>
      <w:rPr>
        <w:rFonts w:hint="default"/>
      </w:rPr>
    </w:lvl>
    <w:lvl w:ilvl="2">
      <w:start w:val="1"/>
      <w:numFmt w:val="decimal"/>
      <w:isLgl/>
      <w:lvlText w:val="%1.%2.%3."/>
      <w:lvlJc w:val="left"/>
      <w:pPr>
        <w:ind w:left="2145" w:hanging="720"/>
      </w:pPr>
      <w:rPr>
        <w:rFonts w:hint="default"/>
      </w:rPr>
    </w:lvl>
    <w:lvl w:ilvl="3">
      <w:start w:val="1"/>
      <w:numFmt w:val="decimal"/>
      <w:isLgl/>
      <w:lvlText w:val="%1.%2.%3.%4."/>
      <w:lvlJc w:val="left"/>
      <w:pPr>
        <w:ind w:left="2865" w:hanging="1080"/>
      </w:pPr>
      <w:rPr>
        <w:rFonts w:hint="default"/>
      </w:rPr>
    </w:lvl>
    <w:lvl w:ilvl="4">
      <w:start w:val="1"/>
      <w:numFmt w:val="decimal"/>
      <w:isLgl/>
      <w:lvlText w:val="%1.%2.%3.%4.%5."/>
      <w:lvlJc w:val="left"/>
      <w:pPr>
        <w:ind w:left="3225" w:hanging="1080"/>
      </w:pPr>
      <w:rPr>
        <w:rFonts w:hint="default"/>
      </w:rPr>
    </w:lvl>
    <w:lvl w:ilvl="5">
      <w:start w:val="1"/>
      <w:numFmt w:val="decimal"/>
      <w:isLgl/>
      <w:lvlText w:val="%1.%2.%3.%4.%5.%6."/>
      <w:lvlJc w:val="left"/>
      <w:pPr>
        <w:ind w:left="3945" w:hanging="1440"/>
      </w:pPr>
      <w:rPr>
        <w:rFonts w:hint="default"/>
      </w:rPr>
    </w:lvl>
    <w:lvl w:ilvl="6">
      <w:start w:val="1"/>
      <w:numFmt w:val="decimal"/>
      <w:isLgl/>
      <w:lvlText w:val="%1.%2.%3.%4.%5.%6.%7."/>
      <w:lvlJc w:val="left"/>
      <w:pPr>
        <w:ind w:left="4665" w:hanging="1800"/>
      </w:pPr>
      <w:rPr>
        <w:rFonts w:hint="default"/>
      </w:rPr>
    </w:lvl>
    <w:lvl w:ilvl="7">
      <w:start w:val="1"/>
      <w:numFmt w:val="decimal"/>
      <w:isLgl/>
      <w:lvlText w:val="%1.%2.%3.%4.%5.%6.%7.%8."/>
      <w:lvlJc w:val="left"/>
      <w:pPr>
        <w:ind w:left="5025" w:hanging="1800"/>
      </w:pPr>
      <w:rPr>
        <w:rFonts w:hint="default"/>
      </w:rPr>
    </w:lvl>
    <w:lvl w:ilvl="8">
      <w:start w:val="1"/>
      <w:numFmt w:val="decimal"/>
      <w:isLgl/>
      <w:lvlText w:val="%1.%2.%3.%4.%5.%6.%7.%8.%9."/>
      <w:lvlJc w:val="left"/>
      <w:pPr>
        <w:ind w:left="5745" w:hanging="2160"/>
      </w:pPr>
      <w:rPr>
        <w:rFonts w:hint="default"/>
      </w:rPr>
    </w:lvl>
  </w:abstractNum>
  <w:abstractNum w:abstractNumId="12" w15:restartNumberingAfterBreak="0">
    <w:nsid w:val="2E4D0C02"/>
    <w:multiLevelType w:val="multilevel"/>
    <w:tmpl w:val="F72032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42233A"/>
    <w:multiLevelType w:val="multilevel"/>
    <w:tmpl w:val="2B861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CA7902"/>
    <w:multiLevelType w:val="multilevel"/>
    <w:tmpl w:val="0DE6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BE61CF"/>
    <w:multiLevelType w:val="hybridMultilevel"/>
    <w:tmpl w:val="3E743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AAC26D6"/>
    <w:multiLevelType w:val="multilevel"/>
    <w:tmpl w:val="A3FC81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651298"/>
    <w:multiLevelType w:val="multilevel"/>
    <w:tmpl w:val="2F540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F31993"/>
    <w:multiLevelType w:val="multilevel"/>
    <w:tmpl w:val="B2B2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297B72"/>
    <w:multiLevelType w:val="multilevel"/>
    <w:tmpl w:val="42DC404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EF0D47"/>
    <w:multiLevelType w:val="hybridMultilevel"/>
    <w:tmpl w:val="3E743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AEF0818"/>
    <w:multiLevelType w:val="hybridMultilevel"/>
    <w:tmpl w:val="85E8AA9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6AF51FE"/>
    <w:multiLevelType w:val="multilevel"/>
    <w:tmpl w:val="81201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243D80"/>
    <w:multiLevelType w:val="multilevel"/>
    <w:tmpl w:val="3FD40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4C3411"/>
    <w:multiLevelType w:val="multilevel"/>
    <w:tmpl w:val="42DC404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FF1555"/>
    <w:multiLevelType w:val="hybridMultilevel"/>
    <w:tmpl w:val="DCE614DE"/>
    <w:lvl w:ilvl="0" w:tplc="1098E828">
      <w:start w:val="1"/>
      <w:numFmt w:val="bullet"/>
      <w:lvlText w:val=""/>
      <w:lvlJc w:val="left"/>
      <w:pPr>
        <w:tabs>
          <w:tab w:val="num" w:pos="720"/>
        </w:tabs>
        <w:ind w:left="720" w:hanging="360"/>
      </w:pPr>
      <w:rPr>
        <w:rFonts w:ascii="Wingdings" w:hAnsi="Wingdings" w:hint="default"/>
        <w:b/>
        <w:color w:val="auto"/>
      </w:rPr>
    </w:lvl>
    <w:lvl w:ilvl="1" w:tplc="04190003">
      <w:start w:val="1"/>
      <w:numFmt w:val="decimal"/>
      <w:lvlText w:val="%2."/>
      <w:lvlJc w:val="left"/>
      <w:pPr>
        <w:tabs>
          <w:tab w:val="num" w:pos="540"/>
        </w:tabs>
        <w:ind w:left="540" w:hanging="360"/>
      </w:pPr>
    </w:lvl>
    <w:lvl w:ilvl="2" w:tplc="04190005">
      <w:start w:val="1"/>
      <w:numFmt w:val="decimal"/>
      <w:lvlText w:val="%3."/>
      <w:lvlJc w:val="left"/>
      <w:pPr>
        <w:tabs>
          <w:tab w:val="num" w:pos="1260"/>
        </w:tabs>
        <w:ind w:left="1260" w:hanging="360"/>
      </w:pPr>
    </w:lvl>
    <w:lvl w:ilvl="3" w:tplc="04190001">
      <w:start w:val="1"/>
      <w:numFmt w:val="decimal"/>
      <w:lvlText w:val="%4."/>
      <w:lvlJc w:val="left"/>
      <w:pPr>
        <w:tabs>
          <w:tab w:val="num" w:pos="1980"/>
        </w:tabs>
        <w:ind w:left="1980" w:hanging="360"/>
      </w:pPr>
    </w:lvl>
    <w:lvl w:ilvl="4" w:tplc="04190003">
      <w:start w:val="1"/>
      <w:numFmt w:val="decimal"/>
      <w:lvlText w:val="%5."/>
      <w:lvlJc w:val="left"/>
      <w:pPr>
        <w:tabs>
          <w:tab w:val="num" w:pos="2700"/>
        </w:tabs>
        <w:ind w:left="2700" w:hanging="360"/>
      </w:pPr>
    </w:lvl>
    <w:lvl w:ilvl="5" w:tplc="04190005">
      <w:start w:val="1"/>
      <w:numFmt w:val="decimal"/>
      <w:lvlText w:val="%6."/>
      <w:lvlJc w:val="left"/>
      <w:pPr>
        <w:tabs>
          <w:tab w:val="num" w:pos="3420"/>
        </w:tabs>
        <w:ind w:left="3420" w:hanging="360"/>
      </w:pPr>
    </w:lvl>
    <w:lvl w:ilvl="6" w:tplc="04190001">
      <w:start w:val="1"/>
      <w:numFmt w:val="decimal"/>
      <w:lvlText w:val="%7."/>
      <w:lvlJc w:val="left"/>
      <w:pPr>
        <w:tabs>
          <w:tab w:val="num" w:pos="4140"/>
        </w:tabs>
        <w:ind w:left="4140" w:hanging="360"/>
      </w:pPr>
    </w:lvl>
    <w:lvl w:ilvl="7" w:tplc="04190003">
      <w:start w:val="1"/>
      <w:numFmt w:val="decimal"/>
      <w:lvlText w:val="%8."/>
      <w:lvlJc w:val="left"/>
      <w:pPr>
        <w:tabs>
          <w:tab w:val="num" w:pos="4860"/>
        </w:tabs>
        <w:ind w:left="4860" w:hanging="360"/>
      </w:pPr>
    </w:lvl>
    <w:lvl w:ilvl="8" w:tplc="04190005">
      <w:start w:val="1"/>
      <w:numFmt w:val="decimal"/>
      <w:lvlText w:val="%9."/>
      <w:lvlJc w:val="left"/>
      <w:pPr>
        <w:tabs>
          <w:tab w:val="num" w:pos="5580"/>
        </w:tabs>
        <w:ind w:left="5580" w:hanging="360"/>
      </w:pPr>
    </w:lvl>
  </w:abstractNum>
  <w:abstractNum w:abstractNumId="26" w15:restartNumberingAfterBreak="0">
    <w:nsid w:val="628A18BD"/>
    <w:multiLevelType w:val="multilevel"/>
    <w:tmpl w:val="64A8E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C27403"/>
    <w:multiLevelType w:val="hybridMultilevel"/>
    <w:tmpl w:val="E42E7CD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4350574"/>
    <w:multiLevelType w:val="multilevel"/>
    <w:tmpl w:val="F72032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CB7D0F"/>
    <w:multiLevelType w:val="hybridMultilevel"/>
    <w:tmpl w:val="3E743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145587"/>
    <w:multiLevelType w:val="multilevel"/>
    <w:tmpl w:val="D744E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144008"/>
    <w:multiLevelType w:val="multilevel"/>
    <w:tmpl w:val="8416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36252A"/>
    <w:multiLevelType w:val="multilevel"/>
    <w:tmpl w:val="FA80A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954955"/>
    <w:multiLevelType w:val="multilevel"/>
    <w:tmpl w:val="20CEE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7"/>
  </w:num>
  <w:num w:numId="3">
    <w:abstractNumId w:val="18"/>
  </w:num>
  <w:num w:numId="4">
    <w:abstractNumId w:val="26"/>
  </w:num>
  <w:num w:numId="5">
    <w:abstractNumId w:val="3"/>
  </w:num>
  <w:num w:numId="6">
    <w:abstractNumId w:val="31"/>
  </w:num>
  <w:num w:numId="7">
    <w:abstractNumId w:val="14"/>
  </w:num>
  <w:num w:numId="8">
    <w:abstractNumId w:val="32"/>
  </w:num>
  <w:num w:numId="9">
    <w:abstractNumId w:val="30"/>
  </w:num>
  <w:num w:numId="10">
    <w:abstractNumId w:val="7"/>
  </w:num>
  <w:num w:numId="11">
    <w:abstractNumId w:val="23"/>
  </w:num>
  <w:num w:numId="12">
    <w:abstractNumId w:val="4"/>
  </w:num>
  <w:num w:numId="13">
    <w:abstractNumId w:val="33"/>
  </w:num>
  <w:num w:numId="14">
    <w:abstractNumId w:val="2"/>
  </w:num>
  <w:num w:numId="15">
    <w:abstractNumId w:val="22"/>
  </w:num>
  <w:num w:numId="16">
    <w:abstractNumId w:val="0"/>
  </w:num>
  <w:num w:numId="17">
    <w:abstractNumId w:val="9"/>
  </w:num>
  <w:num w:numId="18">
    <w:abstractNumId w:val="13"/>
  </w:num>
  <w:num w:numId="19">
    <w:abstractNumId w:val="6"/>
  </w:num>
  <w:num w:numId="20">
    <w:abstractNumId w:val="16"/>
  </w:num>
  <w:num w:numId="21">
    <w:abstractNumId w:val="1"/>
  </w:num>
  <w:num w:numId="22">
    <w:abstractNumId w:val="28"/>
  </w:num>
  <w:num w:numId="23">
    <w:abstractNumId w:val="12"/>
  </w:num>
  <w:num w:numId="24">
    <w:abstractNumId w:val="19"/>
  </w:num>
  <w:num w:numId="25">
    <w:abstractNumId w:val="24"/>
  </w:num>
  <w:num w:numId="26">
    <w:abstractNumId w:val="27"/>
  </w:num>
  <w:num w:numId="27">
    <w:abstractNumId w:val="21"/>
  </w:num>
  <w:num w:numId="28">
    <w:abstractNumId w:val="20"/>
  </w:num>
  <w:num w:numId="29">
    <w:abstractNumId w:val="10"/>
  </w:num>
  <w:num w:numId="30">
    <w:abstractNumId w:val="29"/>
  </w:num>
  <w:num w:numId="31">
    <w:abstractNumId w:val="15"/>
  </w:num>
  <w:num w:numId="32">
    <w:abstractNumId w:val="11"/>
  </w:num>
  <w:num w:numId="33">
    <w:abstractNumId w:val="25"/>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016"/>
    <w:rsid w:val="00010766"/>
    <w:rsid w:val="0002181C"/>
    <w:rsid w:val="00031F05"/>
    <w:rsid w:val="00046508"/>
    <w:rsid w:val="00085DBF"/>
    <w:rsid w:val="000969F7"/>
    <w:rsid w:val="000F401D"/>
    <w:rsid w:val="00106593"/>
    <w:rsid w:val="00172F37"/>
    <w:rsid w:val="001D4D4E"/>
    <w:rsid w:val="00213638"/>
    <w:rsid w:val="00304715"/>
    <w:rsid w:val="003458FE"/>
    <w:rsid w:val="003A1883"/>
    <w:rsid w:val="00414444"/>
    <w:rsid w:val="004C0BB9"/>
    <w:rsid w:val="004D6F04"/>
    <w:rsid w:val="004E3938"/>
    <w:rsid w:val="004E6858"/>
    <w:rsid w:val="00533523"/>
    <w:rsid w:val="005362C6"/>
    <w:rsid w:val="00586F4F"/>
    <w:rsid w:val="005C602E"/>
    <w:rsid w:val="005C6346"/>
    <w:rsid w:val="00644FC0"/>
    <w:rsid w:val="00691029"/>
    <w:rsid w:val="006A100B"/>
    <w:rsid w:val="006C5FC9"/>
    <w:rsid w:val="00771D8F"/>
    <w:rsid w:val="007D21B9"/>
    <w:rsid w:val="008301B9"/>
    <w:rsid w:val="0086197F"/>
    <w:rsid w:val="008834A0"/>
    <w:rsid w:val="008C1CFF"/>
    <w:rsid w:val="0091773E"/>
    <w:rsid w:val="009639B7"/>
    <w:rsid w:val="009A0478"/>
    <w:rsid w:val="009C3C95"/>
    <w:rsid w:val="00A82EB0"/>
    <w:rsid w:val="00B04AD2"/>
    <w:rsid w:val="00B45A91"/>
    <w:rsid w:val="00C10159"/>
    <w:rsid w:val="00C116F6"/>
    <w:rsid w:val="00C347E6"/>
    <w:rsid w:val="00C7175A"/>
    <w:rsid w:val="00C91351"/>
    <w:rsid w:val="00D272F7"/>
    <w:rsid w:val="00D76DB7"/>
    <w:rsid w:val="00D97890"/>
    <w:rsid w:val="00DA3016"/>
    <w:rsid w:val="00DE34C5"/>
    <w:rsid w:val="00DE42A5"/>
    <w:rsid w:val="00DE56EC"/>
    <w:rsid w:val="00DF3C3A"/>
    <w:rsid w:val="00E21A68"/>
    <w:rsid w:val="00E27DEE"/>
    <w:rsid w:val="00E90D13"/>
    <w:rsid w:val="00EC214C"/>
    <w:rsid w:val="00F039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434D6"/>
  <w15:docId w15:val="{F5FFFDB3-7C4B-4E36-96E3-D52747CA5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197F"/>
    <w:pPr>
      <w:spacing w:after="200" w:line="276" w:lineRule="auto"/>
    </w:pPr>
  </w:style>
  <w:style w:type="paragraph" w:styleId="1">
    <w:name w:val="heading 1"/>
    <w:basedOn w:val="a"/>
    <w:link w:val="10"/>
    <w:uiPriority w:val="9"/>
    <w:qFormat/>
    <w:rsid w:val="00DA3016"/>
    <w:pPr>
      <w:spacing w:before="240" w:after="240" w:line="240" w:lineRule="auto"/>
      <w:outlineLvl w:val="0"/>
    </w:pPr>
    <w:rPr>
      <w:rFonts w:ascii="Segoe UI" w:eastAsia="Times New Roman" w:hAnsi="Segoe UI" w:cs="Segoe UI"/>
      <w:b/>
      <w:bCs/>
      <w:kern w:val="36"/>
      <w:sz w:val="43"/>
      <w:szCs w:val="43"/>
      <w:lang w:eastAsia="ru-RU"/>
    </w:rPr>
  </w:style>
  <w:style w:type="paragraph" w:styleId="2">
    <w:name w:val="heading 2"/>
    <w:basedOn w:val="a"/>
    <w:link w:val="20"/>
    <w:uiPriority w:val="9"/>
    <w:qFormat/>
    <w:rsid w:val="00DA3016"/>
    <w:pPr>
      <w:spacing w:before="240" w:after="240" w:line="240" w:lineRule="auto"/>
      <w:outlineLvl w:val="1"/>
    </w:pPr>
    <w:rPr>
      <w:rFonts w:ascii="Segoe UI" w:eastAsia="Times New Roman" w:hAnsi="Segoe UI" w:cs="Segoe UI"/>
      <w:b/>
      <w:bCs/>
      <w:sz w:val="36"/>
      <w:szCs w:val="36"/>
      <w:lang w:eastAsia="ru-RU"/>
    </w:rPr>
  </w:style>
  <w:style w:type="paragraph" w:styleId="3">
    <w:name w:val="heading 3"/>
    <w:basedOn w:val="a"/>
    <w:link w:val="30"/>
    <w:uiPriority w:val="9"/>
    <w:qFormat/>
    <w:rsid w:val="00DA3016"/>
    <w:pPr>
      <w:spacing w:before="240" w:after="240" w:line="240" w:lineRule="auto"/>
      <w:outlineLvl w:val="2"/>
    </w:pPr>
    <w:rPr>
      <w:rFonts w:ascii="Segoe UI" w:eastAsia="Times New Roman" w:hAnsi="Segoe UI" w:cs="Segoe UI"/>
      <w:b/>
      <w:bCs/>
      <w:sz w:val="30"/>
      <w:szCs w:val="30"/>
      <w:lang w:eastAsia="ru-RU"/>
    </w:rPr>
  </w:style>
  <w:style w:type="paragraph" w:styleId="4">
    <w:name w:val="heading 4"/>
    <w:basedOn w:val="a"/>
    <w:link w:val="40"/>
    <w:uiPriority w:val="9"/>
    <w:qFormat/>
    <w:rsid w:val="00DA3016"/>
    <w:pPr>
      <w:spacing w:before="240" w:after="240" w:line="240" w:lineRule="auto"/>
      <w:outlineLvl w:val="3"/>
    </w:pPr>
    <w:rPr>
      <w:rFonts w:ascii="Segoe UI" w:eastAsia="Times New Roman" w:hAnsi="Segoe UI" w:cs="Segoe UI"/>
      <w:b/>
      <w:bCs/>
      <w:caps/>
      <w:sz w:val="24"/>
      <w:szCs w:val="24"/>
      <w:lang w:eastAsia="ru-RU"/>
    </w:rPr>
  </w:style>
  <w:style w:type="paragraph" w:styleId="5">
    <w:name w:val="heading 5"/>
    <w:basedOn w:val="a"/>
    <w:link w:val="50"/>
    <w:uiPriority w:val="9"/>
    <w:qFormat/>
    <w:rsid w:val="00DA3016"/>
    <w:pPr>
      <w:spacing w:before="240" w:after="240"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DA3016"/>
    <w:pPr>
      <w:spacing w:before="240" w:after="240"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3016"/>
    <w:rPr>
      <w:rFonts w:ascii="Segoe UI" w:eastAsia="Times New Roman" w:hAnsi="Segoe UI" w:cs="Segoe UI"/>
      <w:b/>
      <w:bCs/>
      <w:kern w:val="36"/>
      <w:sz w:val="43"/>
      <w:szCs w:val="43"/>
      <w:lang w:eastAsia="ru-RU"/>
    </w:rPr>
  </w:style>
  <w:style w:type="character" w:customStyle="1" w:styleId="20">
    <w:name w:val="Заголовок 2 Знак"/>
    <w:basedOn w:val="a0"/>
    <w:link w:val="2"/>
    <w:uiPriority w:val="9"/>
    <w:rsid w:val="00DA3016"/>
    <w:rPr>
      <w:rFonts w:ascii="Segoe UI" w:eastAsia="Times New Roman" w:hAnsi="Segoe UI" w:cs="Segoe UI"/>
      <w:b/>
      <w:bCs/>
      <w:sz w:val="36"/>
      <w:szCs w:val="36"/>
      <w:lang w:eastAsia="ru-RU"/>
    </w:rPr>
  </w:style>
  <w:style w:type="character" w:customStyle="1" w:styleId="30">
    <w:name w:val="Заголовок 3 Знак"/>
    <w:basedOn w:val="a0"/>
    <w:link w:val="3"/>
    <w:uiPriority w:val="9"/>
    <w:rsid w:val="00DA3016"/>
    <w:rPr>
      <w:rFonts w:ascii="Segoe UI" w:eastAsia="Times New Roman" w:hAnsi="Segoe UI" w:cs="Segoe UI"/>
      <w:b/>
      <w:bCs/>
      <w:sz w:val="30"/>
      <w:szCs w:val="30"/>
      <w:lang w:eastAsia="ru-RU"/>
    </w:rPr>
  </w:style>
  <w:style w:type="character" w:customStyle="1" w:styleId="40">
    <w:name w:val="Заголовок 4 Знак"/>
    <w:basedOn w:val="a0"/>
    <w:link w:val="4"/>
    <w:uiPriority w:val="9"/>
    <w:rsid w:val="00DA3016"/>
    <w:rPr>
      <w:rFonts w:ascii="Segoe UI" w:eastAsia="Times New Roman" w:hAnsi="Segoe UI" w:cs="Segoe UI"/>
      <w:b/>
      <w:bCs/>
      <w:caps/>
      <w:sz w:val="24"/>
      <w:szCs w:val="24"/>
      <w:lang w:eastAsia="ru-RU"/>
    </w:rPr>
  </w:style>
  <w:style w:type="character" w:customStyle="1" w:styleId="50">
    <w:name w:val="Заголовок 5 Знак"/>
    <w:basedOn w:val="a0"/>
    <w:link w:val="5"/>
    <w:uiPriority w:val="9"/>
    <w:rsid w:val="00DA3016"/>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DA3016"/>
    <w:rPr>
      <w:rFonts w:ascii="Times New Roman" w:eastAsia="Times New Roman" w:hAnsi="Times New Roman" w:cs="Times New Roman"/>
      <w:b/>
      <w:bCs/>
      <w:sz w:val="15"/>
      <w:szCs w:val="15"/>
      <w:lang w:eastAsia="ru-RU"/>
    </w:rPr>
  </w:style>
  <w:style w:type="character" w:customStyle="1" w:styleId="HTML">
    <w:name w:val="Стандартный HTML Знак"/>
    <w:basedOn w:val="a0"/>
    <w:link w:val="HTML0"/>
    <w:uiPriority w:val="99"/>
    <w:semiHidden/>
    <w:rsid w:val="00DA3016"/>
    <w:rPr>
      <w:rFonts w:ascii="Courier New" w:eastAsia="Times New Roman" w:hAnsi="Courier New" w:cs="Courier New"/>
      <w:sz w:val="24"/>
      <w:szCs w:val="24"/>
      <w:shd w:val="clear" w:color="auto" w:fill="FFFFFF"/>
      <w:lang w:eastAsia="ru-RU"/>
    </w:rPr>
  </w:style>
  <w:style w:type="paragraph" w:styleId="HTML0">
    <w:name w:val="HTML Preformatted"/>
    <w:basedOn w:val="a"/>
    <w:link w:val="HTML"/>
    <w:uiPriority w:val="99"/>
    <w:semiHidden/>
    <w:unhideWhenUsed/>
    <w:rsid w:val="00DA3016"/>
    <w:pPr>
      <w:pBdr>
        <w:left w:val="single" w:sz="36" w:space="11" w:color="999999"/>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225" w:line="240" w:lineRule="auto"/>
    </w:pPr>
    <w:rPr>
      <w:rFonts w:ascii="Courier New" w:eastAsia="Times New Roman" w:hAnsi="Courier New" w:cs="Courier New"/>
      <w:sz w:val="24"/>
      <w:szCs w:val="24"/>
      <w:lang w:eastAsia="ru-RU"/>
    </w:rPr>
  </w:style>
  <w:style w:type="character" w:styleId="a3">
    <w:name w:val="Strong"/>
    <w:basedOn w:val="a0"/>
    <w:uiPriority w:val="22"/>
    <w:qFormat/>
    <w:rsid w:val="00DA3016"/>
    <w:rPr>
      <w:b/>
      <w:bCs/>
    </w:rPr>
  </w:style>
  <w:style w:type="paragraph" w:styleId="a4">
    <w:name w:val="Normal (Web)"/>
    <w:basedOn w:val="a"/>
    <w:uiPriority w:val="99"/>
    <w:semiHidden/>
    <w:unhideWhenUsed/>
    <w:rsid w:val="00DA3016"/>
    <w:pPr>
      <w:spacing w:before="240" w:after="240" w:line="240" w:lineRule="auto"/>
    </w:pPr>
    <w:rPr>
      <w:rFonts w:ascii="Times New Roman" w:eastAsia="Times New Roman" w:hAnsi="Times New Roman" w:cs="Times New Roman"/>
      <w:sz w:val="24"/>
      <w:szCs w:val="24"/>
      <w:lang w:eastAsia="ru-RU"/>
    </w:rPr>
  </w:style>
  <w:style w:type="paragraph" w:customStyle="1" w:styleId="error">
    <w:name w:val="error"/>
    <w:basedOn w:val="a"/>
    <w:rsid w:val="00DA3016"/>
    <w:pPr>
      <w:spacing w:before="240" w:after="240" w:line="240" w:lineRule="auto"/>
    </w:pPr>
    <w:rPr>
      <w:rFonts w:ascii="Times New Roman" w:eastAsia="Times New Roman" w:hAnsi="Times New Roman" w:cs="Times New Roman"/>
      <w:color w:val="BF0000"/>
      <w:sz w:val="24"/>
      <w:szCs w:val="24"/>
      <w:lang w:eastAsia="ru-RU"/>
    </w:rPr>
  </w:style>
  <w:style w:type="paragraph" w:customStyle="1" w:styleId="message">
    <w:name w:val="message"/>
    <w:basedOn w:val="a"/>
    <w:rsid w:val="00DA3016"/>
    <w:pPr>
      <w:spacing w:before="240" w:after="240" w:line="240" w:lineRule="auto"/>
    </w:pPr>
    <w:rPr>
      <w:rFonts w:ascii="Times New Roman" w:eastAsia="Times New Roman" w:hAnsi="Times New Roman" w:cs="Times New Roman"/>
      <w:color w:val="006699"/>
      <w:sz w:val="24"/>
      <w:szCs w:val="24"/>
      <w:lang w:eastAsia="ru-RU"/>
    </w:rPr>
  </w:style>
  <w:style w:type="paragraph" w:customStyle="1" w:styleId="tips">
    <w:name w:val="tips"/>
    <w:basedOn w:val="a"/>
    <w:rsid w:val="00DA3016"/>
    <w:pPr>
      <w:spacing w:before="240" w:after="240" w:line="240" w:lineRule="auto"/>
    </w:pPr>
    <w:rPr>
      <w:rFonts w:ascii="Times New Roman" w:eastAsia="Times New Roman" w:hAnsi="Times New Roman" w:cs="Times New Roman"/>
      <w:color w:val="EE9600"/>
      <w:sz w:val="24"/>
      <w:szCs w:val="24"/>
      <w:lang w:eastAsia="ru-RU"/>
    </w:rPr>
  </w:style>
  <w:style w:type="paragraph" w:customStyle="1" w:styleId="stickynote">
    <w:name w:val="stickynote"/>
    <w:basedOn w:val="a"/>
    <w:rsid w:val="00DA3016"/>
    <w:pPr>
      <w:pBdr>
        <w:top w:val="single" w:sz="6" w:space="8" w:color="CACACC"/>
        <w:left w:val="single" w:sz="6" w:space="30" w:color="CACACC"/>
        <w:bottom w:val="single" w:sz="6" w:space="8" w:color="CACACC"/>
        <w:right w:val="single" w:sz="6" w:space="0" w:color="CACACC"/>
      </w:pBdr>
      <w:spacing w:before="240" w:after="240" w:line="240" w:lineRule="auto"/>
    </w:pPr>
    <w:rPr>
      <w:rFonts w:ascii="Times New Roman" w:eastAsia="Times New Roman" w:hAnsi="Times New Roman" w:cs="Times New Roman"/>
      <w:sz w:val="24"/>
      <w:szCs w:val="24"/>
      <w:lang w:eastAsia="ru-RU"/>
    </w:rPr>
  </w:style>
  <w:style w:type="paragraph" w:customStyle="1" w:styleId="download">
    <w:name w:val="download"/>
    <w:basedOn w:val="a"/>
    <w:rsid w:val="00DA3016"/>
    <w:pPr>
      <w:pBdr>
        <w:top w:val="single" w:sz="6" w:space="8" w:color="CACACC"/>
        <w:left w:val="single" w:sz="6" w:space="30" w:color="CACACC"/>
        <w:bottom w:val="single" w:sz="6" w:space="8" w:color="CACACC"/>
        <w:right w:val="single" w:sz="6" w:space="0" w:color="CACACC"/>
      </w:pBdr>
      <w:spacing w:before="240" w:after="240" w:line="240" w:lineRule="auto"/>
    </w:pPr>
    <w:rPr>
      <w:rFonts w:ascii="Times New Roman" w:eastAsia="Times New Roman" w:hAnsi="Times New Roman" w:cs="Times New Roman"/>
      <w:sz w:val="24"/>
      <w:szCs w:val="24"/>
      <w:lang w:eastAsia="ru-RU"/>
    </w:rPr>
  </w:style>
  <w:style w:type="paragraph" w:customStyle="1" w:styleId="site-slogan">
    <w:name w:val="site-slogan"/>
    <w:basedOn w:val="a"/>
    <w:rsid w:val="00DA3016"/>
    <w:pPr>
      <w:shd w:val="clear" w:color="auto" w:fill="444444"/>
      <w:spacing w:after="0" w:line="240" w:lineRule="auto"/>
    </w:pPr>
    <w:rPr>
      <w:rFonts w:ascii="Times New Roman" w:eastAsia="Times New Roman" w:hAnsi="Times New Roman" w:cs="Times New Roman"/>
      <w:color w:val="FFFFFF"/>
      <w:lang w:eastAsia="ru-RU"/>
    </w:rPr>
  </w:style>
  <w:style w:type="paragraph" w:customStyle="1" w:styleId="system-unpublished">
    <w:name w:val="system-unpublished"/>
    <w:basedOn w:val="a"/>
    <w:rsid w:val="00DA3016"/>
    <w:pPr>
      <w:pBdr>
        <w:top w:val="single" w:sz="24" w:space="0" w:color="C4D3DF"/>
        <w:bottom w:val="single" w:sz="24" w:space="0" w:color="C4D3DF"/>
      </w:pBdr>
      <w:shd w:val="clear" w:color="auto" w:fill="E8EDF1"/>
      <w:spacing w:before="240" w:after="240" w:line="240" w:lineRule="auto"/>
    </w:pPr>
    <w:rPr>
      <w:rFonts w:ascii="Times New Roman" w:eastAsia="Times New Roman" w:hAnsi="Times New Roman" w:cs="Times New Roman"/>
      <w:sz w:val="24"/>
      <w:szCs w:val="24"/>
      <w:lang w:eastAsia="ru-RU"/>
    </w:rPr>
  </w:style>
  <w:style w:type="paragraph" w:customStyle="1" w:styleId="invalid">
    <w:name w:val="invalid"/>
    <w:basedOn w:val="a"/>
    <w:rsid w:val="00DA3016"/>
    <w:pPr>
      <w:spacing w:before="240" w:after="240" w:line="240" w:lineRule="auto"/>
    </w:pPr>
    <w:rPr>
      <w:rFonts w:ascii="Times New Roman" w:eastAsia="Times New Roman" w:hAnsi="Times New Roman" w:cs="Times New Roman"/>
      <w:sz w:val="24"/>
      <w:szCs w:val="24"/>
      <w:lang w:eastAsia="ru-RU"/>
    </w:rPr>
  </w:style>
  <w:style w:type="paragraph" w:customStyle="1" w:styleId="button2-left">
    <w:name w:val="button2-left"/>
    <w:basedOn w:val="a"/>
    <w:rsid w:val="00DA3016"/>
    <w:pPr>
      <w:spacing w:before="240" w:after="240" w:line="240" w:lineRule="auto"/>
      <w:ind w:left="75"/>
    </w:pPr>
    <w:rPr>
      <w:rFonts w:ascii="Times New Roman" w:eastAsia="Times New Roman" w:hAnsi="Times New Roman" w:cs="Times New Roman"/>
      <w:sz w:val="24"/>
      <w:szCs w:val="24"/>
      <w:lang w:eastAsia="ru-RU"/>
    </w:rPr>
  </w:style>
  <w:style w:type="paragraph" w:customStyle="1" w:styleId="button2-right">
    <w:name w:val="button2-right"/>
    <w:basedOn w:val="a"/>
    <w:rsid w:val="00DA3016"/>
    <w:pPr>
      <w:spacing w:before="240" w:after="240" w:line="240" w:lineRule="auto"/>
      <w:ind w:left="75"/>
    </w:pPr>
    <w:rPr>
      <w:rFonts w:ascii="Times New Roman" w:eastAsia="Times New Roman" w:hAnsi="Times New Roman" w:cs="Times New Roman"/>
      <w:sz w:val="24"/>
      <w:szCs w:val="24"/>
      <w:lang w:eastAsia="ru-RU"/>
    </w:rPr>
  </w:style>
  <w:style w:type="paragraph" w:customStyle="1" w:styleId="contentheading">
    <w:name w:val="contentheading"/>
    <w:basedOn w:val="a"/>
    <w:rsid w:val="00DA3016"/>
    <w:pPr>
      <w:spacing w:after="0" w:line="240" w:lineRule="auto"/>
    </w:pPr>
    <w:rPr>
      <w:rFonts w:ascii="Segoe UI" w:eastAsia="Times New Roman" w:hAnsi="Segoe UI" w:cs="Segoe UI"/>
      <w:sz w:val="48"/>
      <w:szCs w:val="48"/>
      <w:lang w:eastAsia="ru-RU"/>
    </w:rPr>
  </w:style>
  <w:style w:type="paragraph" w:customStyle="1" w:styleId="componentheading">
    <w:name w:val="componentheading"/>
    <w:basedOn w:val="a"/>
    <w:rsid w:val="00DA3016"/>
    <w:pPr>
      <w:spacing w:after="150" w:line="240" w:lineRule="auto"/>
    </w:pPr>
    <w:rPr>
      <w:rFonts w:ascii="Segoe UI" w:eastAsia="Times New Roman" w:hAnsi="Segoe UI" w:cs="Segoe UI"/>
      <w:b/>
      <w:bCs/>
      <w:sz w:val="48"/>
      <w:szCs w:val="48"/>
      <w:lang w:eastAsia="ru-RU"/>
    </w:rPr>
  </w:style>
  <w:style w:type="paragraph" w:customStyle="1" w:styleId="small">
    <w:name w:val="small"/>
    <w:basedOn w:val="a"/>
    <w:rsid w:val="00DA3016"/>
    <w:pPr>
      <w:spacing w:before="240" w:after="240" w:line="240" w:lineRule="auto"/>
    </w:pPr>
    <w:rPr>
      <w:rFonts w:ascii="Times New Roman" w:eastAsia="Times New Roman" w:hAnsi="Times New Roman" w:cs="Times New Roman"/>
      <w:color w:val="666666"/>
      <w:lang w:eastAsia="ru-RU"/>
    </w:rPr>
  </w:style>
  <w:style w:type="paragraph" w:customStyle="1" w:styleId="smalldark">
    <w:name w:val="smalldark"/>
    <w:basedOn w:val="a"/>
    <w:rsid w:val="00DA3016"/>
    <w:pPr>
      <w:spacing w:before="240" w:after="240" w:line="240" w:lineRule="auto"/>
    </w:pPr>
    <w:rPr>
      <w:rFonts w:ascii="Times New Roman" w:eastAsia="Times New Roman" w:hAnsi="Times New Roman" w:cs="Times New Roman"/>
      <w:color w:val="666666"/>
      <w:lang w:eastAsia="ru-RU"/>
    </w:rPr>
  </w:style>
  <w:style w:type="paragraph" w:customStyle="1" w:styleId="mosimagecaption">
    <w:name w:val="mosimage_caption"/>
    <w:basedOn w:val="a"/>
    <w:rsid w:val="00DA3016"/>
    <w:pPr>
      <w:spacing w:before="240" w:after="240" w:line="240" w:lineRule="auto"/>
    </w:pPr>
    <w:rPr>
      <w:rFonts w:ascii="Times New Roman" w:eastAsia="Times New Roman" w:hAnsi="Times New Roman" w:cs="Times New Roman"/>
      <w:color w:val="666666"/>
      <w:lang w:eastAsia="ru-RU"/>
    </w:rPr>
  </w:style>
  <w:style w:type="paragraph" w:customStyle="1" w:styleId="createby">
    <w:name w:val="createby"/>
    <w:basedOn w:val="a"/>
    <w:rsid w:val="00DA3016"/>
    <w:pPr>
      <w:spacing w:before="240" w:after="240" w:line="240" w:lineRule="auto"/>
    </w:pPr>
    <w:rPr>
      <w:rFonts w:ascii="Times New Roman" w:eastAsia="Times New Roman" w:hAnsi="Times New Roman" w:cs="Times New Roman"/>
      <w:color w:val="666666"/>
      <w:lang w:eastAsia="ru-RU"/>
    </w:rPr>
  </w:style>
  <w:style w:type="paragraph" w:customStyle="1" w:styleId="createdate">
    <w:name w:val="createdate"/>
    <w:basedOn w:val="a"/>
    <w:rsid w:val="00DA3016"/>
    <w:pPr>
      <w:spacing w:before="240" w:after="240" w:line="240" w:lineRule="auto"/>
    </w:pPr>
    <w:rPr>
      <w:rFonts w:ascii="Times New Roman" w:eastAsia="Times New Roman" w:hAnsi="Times New Roman" w:cs="Times New Roman"/>
      <w:color w:val="666666"/>
      <w:lang w:eastAsia="ru-RU"/>
    </w:rPr>
  </w:style>
  <w:style w:type="paragraph" w:customStyle="1" w:styleId="modifydate">
    <w:name w:val="modifydate"/>
    <w:basedOn w:val="a"/>
    <w:rsid w:val="00DA3016"/>
    <w:pPr>
      <w:spacing w:before="240" w:after="240" w:line="240" w:lineRule="auto"/>
    </w:pPr>
    <w:rPr>
      <w:rFonts w:ascii="Times New Roman" w:eastAsia="Times New Roman" w:hAnsi="Times New Roman" w:cs="Times New Roman"/>
      <w:color w:val="666666"/>
      <w:lang w:eastAsia="ru-RU"/>
    </w:rPr>
  </w:style>
  <w:style w:type="paragraph" w:customStyle="1" w:styleId="imgcaption">
    <w:name w:val="img_caption"/>
    <w:basedOn w:val="a"/>
    <w:rsid w:val="00DA3016"/>
    <w:pPr>
      <w:spacing w:before="240" w:after="240" w:line="240" w:lineRule="auto"/>
    </w:pPr>
    <w:rPr>
      <w:rFonts w:ascii="Times New Roman" w:eastAsia="Times New Roman" w:hAnsi="Times New Roman" w:cs="Times New Roman"/>
      <w:color w:val="666666"/>
      <w:lang w:eastAsia="ru-RU"/>
    </w:rPr>
  </w:style>
  <w:style w:type="paragraph" w:customStyle="1" w:styleId="inputbox">
    <w:name w:val="inputbox"/>
    <w:basedOn w:val="a"/>
    <w:rsid w:val="00DA3016"/>
    <w:pPr>
      <w:pBdr>
        <w:top w:val="single" w:sz="6" w:space="0" w:color="CCCCCC"/>
        <w:left w:val="single" w:sz="6" w:space="0" w:color="CCCCCC"/>
        <w:bottom w:val="single" w:sz="6" w:space="0" w:color="CCCCCC"/>
        <w:right w:val="single" w:sz="6" w:space="0" w:color="CCCCCC"/>
      </w:pBdr>
      <w:shd w:val="clear" w:color="auto" w:fill="FFFFFF"/>
      <w:spacing w:before="240" w:after="240" w:line="240" w:lineRule="auto"/>
    </w:pPr>
    <w:rPr>
      <w:rFonts w:ascii="Tahoma" w:eastAsia="Times New Roman" w:hAnsi="Tahoma" w:cs="Tahoma"/>
      <w:sz w:val="24"/>
      <w:szCs w:val="24"/>
      <w:lang w:eastAsia="ru-RU"/>
    </w:rPr>
  </w:style>
  <w:style w:type="paragraph" w:customStyle="1" w:styleId="button">
    <w:name w:val="button"/>
    <w:basedOn w:val="a"/>
    <w:rsid w:val="00DA3016"/>
    <w:pPr>
      <w:pBdr>
        <w:top w:val="single" w:sz="6" w:space="2" w:color="333333"/>
        <w:left w:val="single" w:sz="6" w:space="4" w:color="333333"/>
        <w:bottom w:val="single" w:sz="6" w:space="2" w:color="333333"/>
        <w:right w:val="single" w:sz="6" w:space="4" w:color="333333"/>
      </w:pBdr>
      <w:shd w:val="clear" w:color="auto" w:fill="333333"/>
      <w:spacing w:before="240" w:after="240" w:line="240" w:lineRule="auto"/>
    </w:pPr>
    <w:rPr>
      <w:rFonts w:ascii="Times New Roman" w:eastAsia="Times New Roman" w:hAnsi="Times New Roman" w:cs="Times New Roman"/>
      <w:caps/>
      <w:color w:val="CCCCCC"/>
      <w:sz w:val="20"/>
      <w:szCs w:val="20"/>
      <w:lang w:eastAsia="ru-RU"/>
    </w:rPr>
  </w:style>
  <w:style w:type="paragraph" w:customStyle="1" w:styleId="code">
    <w:name w:val="code"/>
    <w:basedOn w:val="a"/>
    <w:rsid w:val="00DA3016"/>
    <w:pPr>
      <w:pBdr>
        <w:left w:val="single" w:sz="36" w:space="11" w:color="999999"/>
      </w:pBdr>
      <w:shd w:val="clear" w:color="auto" w:fill="FFFFFF"/>
      <w:spacing w:before="75" w:after="225" w:line="240" w:lineRule="auto"/>
    </w:pPr>
    <w:rPr>
      <w:rFonts w:ascii="Courier New" w:eastAsia="Times New Roman" w:hAnsi="Courier New" w:cs="Courier New"/>
      <w:sz w:val="24"/>
      <w:szCs w:val="24"/>
      <w:lang w:eastAsia="ru-RU"/>
    </w:rPr>
  </w:style>
  <w:style w:type="paragraph" w:customStyle="1" w:styleId="quote-hilite">
    <w:name w:val="quote-hilite"/>
    <w:basedOn w:val="a"/>
    <w:rsid w:val="00DA3016"/>
    <w:pPr>
      <w:pBdr>
        <w:top w:val="single" w:sz="6" w:space="8" w:color="CACACC"/>
        <w:left w:val="single" w:sz="6" w:space="11" w:color="CACACC"/>
        <w:bottom w:val="single" w:sz="6" w:space="8" w:color="CACACC"/>
        <w:right w:val="single" w:sz="6" w:space="11" w:color="CACACC"/>
      </w:pBdr>
      <w:shd w:val="clear" w:color="auto" w:fill="FFFFFF"/>
      <w:spacing w:after="0" w:line="240" w:lineRule="auto"/>
    </w:pPr>
    <w:rPr>
      <w:rFonts w:ascii="Times New Roman" w:eastAsia="Times New Roman" w:hAnsi="Times New Roman" w:cs="Times New Roman"/>
      <w:sz w:val="24"/>
      <w:szCs w:val="24"/>
      <w:lang w:eastAsia="ru-RU"/>
    </w:rPr>
  </w:style>
  <w:style w:type="paragraph" w:customStyle="1" w:styleId="small-quote">
    <w:name w:val="small-quote"/>
    <w:basedOn w:val="a"/>
    <w:rsid w:val="00DA3016"/>
    <w:pPr>
      <w:spacing w:after="0" w:line="240" w:lineRule="auto"/>
    </w:pPr>
    <w:rPr>
      <w:rFonts w:ascii="Times New Roman" w:eastAsia="Times New Roman" w:hAnsi="Times New Roman" w:cs="Times New Roman"/>
      <w:sz w:val="24"/>
      <w:szCs w:val="24"/>
      <w:lang w:eastAsia="ru-RU"/>
    </w:rPr>
  </w:style>
  <w:style w:type="paragraph" w:customStyle="1" w:styleId="dropcap">
    <w:name w:val="dropcap"/>
    <w:basedOn w:val="a"/>
    <w:rsid w:val="00DA3016"/>
    <w:pPr>
      <w:spacing w:before="240" w:after="240" w:line="600" w:lineRule="atLeast"/>
    </w:pPr>
    <w:rPr>
      <w:rFonts w:ascii="Georgia" w:eastAsia="Times New Roman" w:hAnsi="Georgia" w:cs="Times New Roman"/>
      <w:color w:val="999999"/>
      <w:sz w:val="75"/>
      <w:szCs w:val="75"/>
      <w:lang w:eastAsia="ru-RU"/>
    </w:rPr>
  </w:style>
  <w:style w:type="paragraph" w:customStyle="1" w:styleId="highlight">
    <w:name w:val="highlight"/>
    <w:basedOn w:val="a"/>
    <w:rsid w:val="00DA3016"/>
    <w:pPr>
      <w:shd w:val="clear" w:color="auto" w:fill="FFFFCC"/>
      <w:spacing w:before="240" w:after="240" w:line="240" w:lineRule="auto"/>
    </w:pPr>
    <w:rPr>
      <w:rFonts w:ascii="Times New Roman" w:eastAsia="Times New Roman" w:hAnsi="Times New Roman" w:cs="Times New Roman"/>
      <w:b/>
      <w:bCs/>
      <w:sz w:val="24"/>
      <w:szCs w:val="24"/>
      <w:lang w:eastAsia="ru-RU"/>
    </w:rPr>
  </w:style>
  <w:style w:type="paragraph" w:customStyle="1" w:styleId="blocknumber">
    <w:name w:val="blocknumber"/>
    <w:basedOn w:val="a"/>
    <w:rsid w:val="00DA3016"/>
    <w:pPr>
      <w:spacing w:before="240" w:after="240" w:line="240" w:lineRule="auto"/>
    </w:pPr>
    <w:rPr>
      <w:rFonts w:ascii="Times New Roman" w:eastAsia="Times New Roman" w:hAnsi="Times New Roman" w:cs="Times New Roman"/>
      <w:sz w:val="24"/>
      <w:szCs w:val="24"/>
      <w:lang w:eastAsia="ru-RU"/>
    </w:rPr>
  </w:style>
  <w:style w:type="paragraph" w:customStyle="1" w:styleId="bignumber">
    <w:name w:val="bignumber"/>
    <w:basedOn w:val="a"/>
    <w:rsid w:val="00DA3016"/>
    <w:pPr>
      <w:spacing w:before="240" w:after="240" w:line="240" w:lineRule="auto"/>
      <w:ind w:right="120"/>
    </w:pPr>
    <w:rPr>
      <w:rFonts w:ascii="Arial" w:eastAsia="Times New Roman" w:hAnsi="Arial" w:cs="Arial"/>
      <w:b/>
      <w:bCs/>
      <w:color w:val="333333"/>
      <w:sz w:val="30"/>
      <w:szCs w:val="30"/>
      <w:lang w:eastAsia="ru-RU"/>
    </w:rPr>
  </w:style>
  <w:style w:type="paragraph" w:customStyle="1" w:styleId="legend-title">
    <w:name w:val="legend-title"/>
    <w:basedOn w:val="a"/>
    <w:rsid w:val="00DA3016"/>
    <w:pPr>
      <w:shd w:val="clear" w:color="auto" w:fill="F6F6F6"/>
      <w:spacing w:after="0" w:line="240" w:lineRule="auto"/>
    </w:pPr>
    <w:rPr>
      <w:rFonts w:ascii="Times New Roman" w:eastAsia="Times New Roman" w:hAnsi="Times New Roman" w:cs="Times New Roman"/>
      <w:b/>
      <w:bCs/>
      <w:sz w:val="24"/>
      <w:szCs w:val="24"/>
      <w:lang w:eastAsia="ru-RU"/>
    </w:rPr>
  </w:style>
  <w:style w:type="paragraph" w:customStyle="1" w:styleId="legend">
    <w:name w:val="legend"/>
    <w:basedOn w:val="a"/>
    <w:rsid w:val="00DA3016"/>
    <w:pPr>
      <w:pBdr>
        <w:top w:val="single" w:sz="6" w:space="0" w:color="CACACC"/>
        <w:left w:val="single" w:sz="6" w:space="8" w:color="CACACC"/>
        <w:bottom w:val="single" w:sz="6" w:space="0" w:color="CACACC"/>
        <w:right w:val="single" w:sz="6" w:space="8" w:color="CACACC"/>
      </w:pBdr>
      <w:shd w:val="clear" w:color="auto" w:fill="FFFFFF"/>
      <w:spacing w:before="300" w:after="300" w:line="240" w:lineRule="auto"/>
    </w:pPr>
    <w:rPr>
      <w:rFonts w:ascii="Times New Roman" w:eastAsia="Times New Roman" w:hAnsi="Times New Roman" w:cs="Times New Roman"/>
      <w:sz w:val="24"/>
      <w:szCs w:val="24"/>
      <w:lang w:eastAsia="ru-RU"/>
    </w:rPr>
  </w:style>
  <w:style w:type="paragraph" w:customStyle="1" w:styleId="articleseparator">
    <w:name w:val="article_separator"/>
    <w:basedOn w:val="a"/>
    <w:rsid w:val="00DA3016"/>
    <w:pPr>
      <w:spacing w:before="240" w:after="240" w:line="240" w:lineRule="auto"/>
    </w:pPr>
    <w:rPr>
      <w:rFonts w:ascii="Times New Roman" w:eastAsia="Times New Roman" w:hAnsi="Times New Roman" w:cs="Times New Roman"/>
      <w:sz w:val="24"/>
      <w:szCs w:val="24"/>
      <w:lang w:eastAsia="ru-RU"/>
    </w:rPr>
  </w:style>
  <w:style w:type="paragraph" w:customStyle="1" w:styleId="columnseparator">
    <w:name w:val="column_separator"/>
    <w:basedOn w:val="a"/>
    <w:rsid w:val="00DA3016"/>
    <w:pPr>
      <w:spacing w:before="240" w:after="240" w:line="240" w:lineRule="auto"/>
    </w:pPr>
    <w:rPr>
      <w:rFonts w:ascii="Times New Roman" w:eastAsia="Times New Roman" w:hAnsi="Times New Roman" w:cs="Times New Roman"/>
      <w:sz w:val="24"/>
      <w:szCs w:val="24"/>
      <w:lang w:eastAsia="ru-RU"/>
    </w:rPr>
  </w:style>
  <w:style w:type="paragraph" w:customStyle="1" w:styleId="blogmore">
    <w:name w:val="blog_more"/>
    <w:basedOn w:val="a"/>
    <w:rsid w:val="00DA3016"/>
    <w:pPr>
      <w:spacing w:before="240" w:after="240" w:line="240" w:lineRule="auto"/>
    </w:pPr>
    <w:rPr>
      <w:rFonts w:ascii="Times New Roman" w:eastAsia="Times New Roman" w:hAnsi="Times New Roman" w:cs="Times New Roman"/>
      <w:sz w:val="24"/>
      <w:szCs w:val="24"/>
      <w:lang w:eastAsia="ru-RU"/>
    </w:rPr>
  </w:style>
  <w:style w:type="paragraph" w:customStyle="1" w:styleId="category">
    <w:name w:val="category"/>
    <w:basedOn w:val="a"/>
    <w:rsid w:val="00DA3016"/>
    <w:pPr>
      <w:spacing w:before="240" w:after="240" w:line="240" w:lineRule="auto"/>
    </w:pPr>
    <w:rPr>
      <w:rFonts w:ascii="Times New Roman" w:eastAsia="Times New Roman" w:hAnsi="Times New Roman" w:cs="Times New Roman"/>
      <w:b/>
      <w:bCs/>
      <w:sz w:val="24"/>
      <w:szCs w:val="24"/>
      <w:lang w:eastAsia="ru-RU"/>
    </w:rPr>
  </w:style>
  <w:style w:type="paragraph" w:customStyle="1" w:styleId="contentdescription">
    <w:name w:val="contentdescription"/>
    <w:basedOn w:val="a"/>
    <w:rsid w:val="00DA3016"/>
    <w:pPr>
      <w:spacing w:before="240" w:after="240" w:line="240" w:lineRule="auto"/>
    </w:pPr>
    <w:rPr>
      <w:rFonts w:ascii="Times New Roman" w:eastAsia="Times New Roman" w:hAnsi="Times New Roman" w:cs="Times New Roman"/>
      <w:sz w:val="24"/>
      <w:szCs w:val="24"/>
      <w:lang w:eastAsia="ru-RU"/>
    </w:rPr>
  </w:style>
  <w:style w:type="paragraph" w:customStyle="1" w:styleId="moduletable">
    <w:name w:val="moduletable"/>
    <w:basedOn w:val="a"/>
    <w:rsid w:val="00DA3016"/>
    <w:pPr>
      <w:spacing w:before="240" w:after="240" w:line="240" w:lineRule="auto"/>
    </w:pPr>
    <w:rPr>
      <w:rFonts w:ascii="Times New Roman" w:eastAsia="Times New Roman" w:hAnsi="Times New Roman" w:cs="Times New Roman"/>
      <w:sz w:val="24"/>
      <w:szCs w:val="24"/>
      <w:lang w:eastAsia="ru-RU"/>
    </w:rPr>
  </w:style>
  <w:style w:type="paragraph" w:customStyle="1" w:styleId="pagenavbar">
    <w:name w:val="pagenavbar"/>
    <w:basedOn w:val="a"/>
    <w:rsid w:val="00DA3016"/>
    <w:pPr>
      <w:spacing w:before="240" w:after="240" w:line="240" w:lineRule="auto"/>
    </w:pPr>
    <w:rPr>
      <w:rFonts w:ascii="Times New Roman" w:eastAsia="Times New Roman" w:hAnsi="Times New Roman" w:cs="Times New Roman"/>
      <w:sz w:val="24"/>
      <w:szCs w:val="24"/>
      <w:lang w:eastAsia="ru-RU"/>
    </w:rPr>
  </w:style>
  <w:style w:type="paragraph" w:customStyle="1" w:styleId="pagenavcounter">
    <w:name w:val="pagenavcounter"/>
    <w:basedOn w:val="a"/>
    <w:rsid w:val="00DA3016"/>
    <w:pPr>
      <w:spacing w:before="240" w:after="240" w:line="240" w:lineRule="auto"/>
    </w:pPr>
    <w:rPr>
      <w:rFonts w:ascii="Times New Roman" w:eastAsia="Times New Roman" w:hAnsi="Times New Roman" w:cs="Times New Roman"/>
      <w:sz w:val="24"/>
      <w:szCs w:val="24"/>
      <w:lang w:eastAsia="ru-RU"/>
    </w:rPr>
  </w:style>
  <w:style w:type="paragraph" w:customStyle="1" w:styleId="sectiontableheader">
    <w:name w:val="sectiontableheader"/>
    <w:basedOn w:val="a"/>
    <w:rsid w:val="00DA3016"/>
    <w:pPr>
      <w:shd w:val="clear" w:color="auto" w:fill="444444"/>
      <w:spacing w:before="240" w:after="240" w:line="240" w:lineRule="auto"/>
    </w:pPr>
    <w:rPr>
      <w:rFonts w:ascii="Times New Roman" w:eastAsia="Times New Roman" w:hAnsi="Times New Roman" w:cs="Times New Roman"/>
      <w:color w:val="FFFFFF"/>
      <w:sz w:val="24"/>
      <w:szCs w:val="24"/>
      <w:lang w:eastAsia="ru-RU"/>
    </w:rPr>
  </w:style>
  <w:style w:type="paragraph" w:customStyle="1" w:styleId="article-tools">
    <w:name w:val="article-tools"/>
    <w:basedOn w:val="a"/>
    <w:rsid w:val="00DA3016"/>
    <w:pPr>
      <w:pBdr>
        <w:top w:val="single" w:sz="6" w:space="0" w:color="DDDDDD"/>
      </w:pBdr>
      <w:shd w:val="clear" w:color="auto" w:fill="ECECEC"/>
      <w:spacing w:before="240" w:after="225" w:line="240" w:lineRule="auto"/>
    </w:pPr>
    <w:rPr>
      <w:rFonts w:ascii="Times New Roman" w:eastAsia="Times New Roman" w:hAnsi="Times New Roman" w:cs="Times New Roman"/>
      <w:sz w:val="24"/>
      <w:szCs w:val="24"/>
      <w:lang w:eastAsia="ru-RU"/>
    </w:rPr>
  </w:style>
  <w:style w:type="paragraph" w:customStyle="1" w:styleId="article-meta">
    <w:name w:val="article-meta"/>
    <w:basedOn w:val="a"/>
    <w:rsid w:val="00DA3016"/>
    <w:pPr>
      <w:spacing w:before="240" w:after="240" w:line="240" w:lineRule="auto"/>
    </w:pPr>
    <w:rPr>
      <w:rFonts w:ascii="Times New Roman" w:eastAsia="Times New Roman" w:hAnsi="Times New Roman" w:cs="Times New Roman"/>
      <w:sz w:val="24"/>
      <w:szCs w:val="24"/>
      <w:lang w:eastAsia="ru-RU"/>
    </w:rPr>
  </w:style>
  <w:style w:type="paragraph" w:customStyle="1" w:styleId="ja-headermask">
    <w:name w:val="ja-headermask"/>
    <w:basedOn w:val="a"/>
    <w:rsid w:val="00DA3016"/>
    <w:pPr>
      <w:spacing w:before="240" w:after="240" w:line="240" w:lineRule="auto"/>
    </w:pPr>
    <w:rPr>
      <w:rFonts w:ascii="Times New Roman" w:eastAsia="Times New Roman" w:hAnsi="Times New Roman" w:cs="Times New Roman"/>
      <w:sz w:val="24"/>
      <w:szCs w:val="24"/>
      <w:lang w:eastAsia="ru-RU"/>
    </w:rPr>
  </w:style>
  <w:style w:type="paragraph" w:customStyle="1" w:styleId="ja-cert">
    <w:name w:val="ja-cert"/>
    <w:basedOn w:val="a"/>
    <w:rsid w:val="00DA3016"/>
    <w:pPr>
      <w:spacing w:before="240" w:after="240" w:line="240" w:lineRule="auto"/>
    </w:pPr>
    <w:rPr>
      <w:rFonts w:ascii="Times New Roman" w:eastAsia="Times New Roman" w:hAnsi="Times New Roman" w:cs="Times New Roman"/>
      <w:lang w:eastAsia="ru-RU"/>
    </w:rPr>
  </w:style>
  <w:style w:type="paragraph" w:customStyle="1" w:styleId="banneritem">
    <w:name w:val="banneritem"/>
    <w:basedOn w:val="a"/>
    <w:rsid w:val="00DA3016"/>
    <w:pPr>
      <w:spacing w:before="225" w:after="240" w:line="240" w:lineRule="auto"/>
    </w:pPr>
    <w:rPr>
      <w:rFonts w:ascii="Times New Roman" w:eastAsia="Times New Roman" w:hAnsi="Times New Roman" w:cs="Times New Roman"/>
      <w:sz w:val="24"/>
      <w:szCs w:val="24"/>
      <w:lang w:eastAsia="ru-RU"/>
    </w:rPr>
  </w:style>
  <w:style w:type="paragraph" w:customStyle="1" w:styleId="clr">
    <w:name w:val="clr"/>
    <w:basedOn w:val="a"/>
    <w:rsid w:val="00DA3016"/>
    <w:pPr>
      <w:spacing w:before="240" w:after="240" w:line="240" w:lineRule="auto"/>
    </w:pPr>
    <w:rPr>
      <w:rFonts w:ascii="Times New Roman" w:eastAsia="Times New Roman" w:hAnsi="Times New Roman" w:cs="Times New Roman"/>
      <w:sz w:val="24"/>
      <w:szCs w:val="24"/>
      <w:lang w:eastAsia="ru-RU"/>
    </w:rPr>
  </w:style>
  <w:style w:type="paragraph" w:customStyle="1" w:styleId="tool-tip">
    <w:name w:val="tool-tip"/>
    <w:basedOn w:val="a"/>
    <w:rsid w:val="00DA3016"/>
    <w:pPr>
      <w:pBdr>
        <w:top w:val="single" w:sz="6" w:space="4" w:color="D4D5AA"/>
        <w:left w:val="single" w:sz="6" w:space="4" w:color="D4D5AA"/>
        <w:bottom w:val="single" w:sz="6" w:space="4" w:color="D4D5AA"/>
        <w:right w:val="single" w:sz="6" w:space="4" w:color="D4D5AA"/>
      </w:pBdr>
      <w:shd w:val="clear" w:color="auto" w:fill="FFFFCC"/>
      <w:spacing w:before="240" w:after="240" w:line="240" w:lineRule="auto"/>
    </w:pPr>
    <w:rPr>
      <w:rFonts w:ascii="Times New Roman" w:eastAsia="Times New Roman" w:hAnsi="Times New Roman" w:cs="Times New Roman"/>
      <w:sz w:val="24"/>
      <w:szCs w:val="24"/>
      <w:lang w:eastAsia="ru-RU"/>
    </w:rPr>
  </w:style>
  <w:style w:type="paragraph" w:customStyle="1" w:styleId="tool-title">
    <w:name w:val="tool-title"/>
    <w:basedOn w:val="a"/>
    <w:rsid w:val="00DA3016"/>
    <w:pPr>
      <w:spacing w:after="0" w:line="240" w:lineRule="auto"/>
    </w:pPr>
    <w:rPr>
      <w:rFonts w:ascii="Times New Roman" w:eastAsia="Times New Roman" w:hAnsi="Times New Roman" w:cs="Times New Roman"/>
      <w:b/>
      <w:bCs/>
      <w:sz w:val="24"/>
      <w:szCs w:val="24"/>
      <w:lang w:eastAsia="ru-RU"/>
    </w:rPr>
  </w:style>
  <w:style w:type="paragraph" w:customStyle="1" w:styleId="tool-text">
    <w:name w:val="tool-text"/>
    <w:basedOn w:val="a"/>
    <w:rsid w:val="00DA3016"/>
    <w:pPr>
      <w:spacing w:after="0" w:line="240" w:lineRule="auto"/>
    </w:pPr>
    <w:rPr>
      <w:rFonts w:ascii="Times New Roman" w:eastAsia="Times New Roman" w:hAnsi="Times New Roman" w:cs="Times New Roman"/>
      <w:sz w:val="24"/>
      <w:szCs w:val="24"/>
      <w:lang w:eastAsia="ru-RU"/>
    </w:rPr>
  </w:style>
  <w:style w:type="paragraph" w:customStyle="1" w:styleId="image">
    <w:name w:val="image"/>
    <w:basedOn w:val="a"/>
    <w:rsid w:val="00DA3016"/>
    <w:pPr>
      <w:spacing w:before="240" w:after="240" w:line="240" w:lineRule="auto"/>
    </w:pPr>
    <w:rPr>
      <w:rFonts w:ascii="Times New Roman" w:eastAsia="Times New Roman" w:hAnsi="Times New Roman" w:cs="Times New Roman"/>
      <w:sz w:val="24"/>
      <w:szCs w:val="24"/>
      <w:lang w:eastAsia="ru-RU"/>
    </w:rPr>
  </w:style>
  <w:style w:type="paragraph" w:customStyle="1" w:styleId="readmore">
    <w:name w:val="readmore"/>
    <w:basedOn w:val="a"/>
    <w:rsid w:val="00DA3016"/>
    <w:pPr>
      <w:spacing w:before="240" w:after="240" w:line="240" w:lineRule="auto"/>
    </w:pPr>
    <w:rPr>
      <w:rFonts w:ascii="Times New Roman" w:eastAsia="Times New Roman" w:hAnsi="Times New Roman" w:cs="Times New Roman"/>
      <w:sz w:val="24"/>
      <w:szCs w:val="24"/>
      <w:lang w:eastAsia="ru-RU"/>
    </w:rPr>
  </w:style>
  <w:style w:type="paragraph" w:customStyle="1" w:styleId="pagebreak">
    <w:name w:val="pagebreak"/>
    <w:basedOn w:val="a"/>
    <w:rsid w:val="00DA3016"/>
    <w:pPr>
      <w:spacing w:before="240" w:after="240" w:line="240" w:lineRule="auto"/>
    </w:pPr>
    <w:rPr>
      <w:rFonts w:ascii="Times New Roman" w:eastAsia="Times New Roman" w:hAnsi="Times New Roman" w:cs="Times New Roman"/>
      <w:sz w:val="24"/>
      <w:szCs w:val="24"/>
      <w:lang w:eastAsia="ru-RU"/>
    </w:rPr>
  </w:style>
  <w:style w:type="paragraph" w:customStyle="1" w:styleId="blank">
    <w:name w:val="blank"/>
    <w:basedOn w:val="a"/>
    <w:rsid w:val="00DA3016"/>
    <w:pPr>
      <w:spacing w:before="240" w:after="240" w:line="240" w:lineRule="auto"/>
    </w:pPr>
    <w:rPr>
      <w:rFonts w:ascii="Times New Roman" w:eastAsia="Times New Roman" w:hAnsi="Times New Roman" w:cs="Times New Roman"/>
      <w:sz w:val="24"/>
      <w:szCs w:val="24"/>
      <w:lang w:eastAsia="ru-RU"/>
    </w:rPr>
  </w:style>
  <w:style w:type="paragraph" w:customStyle="1" w:styleId="copyright">
    <w:name w:val="copyright"/>
    <w:basedOn w:val="a"/>
    <w:rsid w:val="00DA3016"/>
    <w:pPr>
      <w:spacing w:before="240" w:after="240" w:line="240" w:lineRule="auto"/>
    </w:pPr>
    <w:rPr>
      <w:rFonts w:ascii="Times New Roman" w:eastAsia="Times New Roman" w:hAnsi="Times New Roman" w:cs="Times New Roman"/>
      <w:sz w:val="24"/>
      <w:szCs w:val="24"/>
      <w:lang w:eastAsia="ru-RU"/>
    </w:rPr>
  </w:style>
  <w:style w:type="paragraph" w:customStyle="1" w:styleId="moduletablemenu">
    <w:name w:val="moduletable_menu"/>
    <w:basedOn w:val="a"/>
    <w:rsid w:val="00DA3016"/>
    <w:pPr>
      <w:spacing w:before="240" w:after="240" w:line="240" w:lineRule="auto"/>
    </w:pPr>
    <w:rPr>
      <w:rFonts w:ascii="Times New Roman" w:eastAsia="Times New Roman" w:hAnsi="Times New Roman" w:cs="Times New Roman"/>
      <w:sz w:val="24"/>
      <w:szCs w:val="24"/>
      <w:lang w:eastAsia="ru-RU"/>
    </w:rPr>
  </w:style>
  <w:style w:type="character" w:customStyle="1" w:styleId="open">
    <w:name w:val="open"/>
    <w:basedOn w:val="a0"/>
    <w:rsid w:val="00DA3016"/>
  </w:style>
  <w:style w:type="character" w:customStyle="1" w:styleId="close">
    <w:name w:val="close"/>
    <w:basedOn w:val="a0"/>
    <w:rsid w:val="00DA3016"/>
  </w:style>
  <w:style w:type="character" w:customStyle="1" w:styleId="open-quote">
    <w:name w:val="open-quote"/>
    <w:basedOn w:val="a0"/>
    <w:rsid w:val="00DA3016"/>
  </w:style>
  <w:style w:type="character" w:customStyle="1" w:styleId="close-quote">
    <w:name w:val="close-quote"/>
    <w:basedOn w:val="a0"/>
    <w:rsid w:val="00DA3016"/>
  </w:style>
  <w:style w:type="character" w:customStyle="1" w:styleId="author">
    <w:name w:val="author"/>
    <w:basedOn w:val="a0"/>
    <w:rsid w:val="00DA3016"/>
  </w:style>
  <w:style w:type="character" w:customStyle="1" w:styleId="separator">
    <w:name w:val="separator"/>
    <w:basedOn w:val="a0"/>
    <w:rsid w:val="00DA3016"/>
  </w:style>
  <w:style w:type="paragraph" w:customStyle="1" w:styleId="image1">
    <w:name w:val="image1"/>
    <w:basedOn w:val="a"/>
    <w:rsid w:val="00DA3016"/>
    <w:pPr>
      <w:spacing w:before="240" w:after="240" w:line="240" w:lineRule="auto"/>
    </w:pPr>
    <w:rPr>
      <w:rFonts w:ascii="Times New Roman" w:eastAsia="Times New Roman" w:hAnsi="Times New Roman" w:cs="Times New Roman"/>
      <w:sz w:val="24"/>
      <w:szCs w:val="24"/>
      <w:lang w:eastAsia="ru-RU"/>
    </w:rPr>
  </w:style>
  <w:style w:type="paragraph" w:customStyle="1" w:styleId="readmore1">
    <w:name w:val="readmore1"/>
    <w:basedOn w:val="a"/>
    <w:rsid w:val="00DA3016"/>
    <w:pPr>
      <w:spacing w:before="240" w:after="240" w:line="240" w:lineRule="auto"/>
    </w:pPr>
    <w:rPr>
      <w:rFonts w:ascii="Times New Roman" w:eastAsia="Times New Roman" w:hAnsi="Times New Roman" w:cs="Times New Roman"/>
      <w:sz w:val="24"/>
      <w:szCs w:val="24"/>
      <w:lang w:eastAsia="ru-RU"/>
    </w:rPr>
  </w:style>
  <w:style w:type="paragraph" w:customStyle="1" w:styleId="pagebreak1">
    <w:name w:val="pagebreak1"/>
    <w:basedOn w:val="a"/>
    <w:rsid w:val="00DA3016"/>
    <w:pPr>
      <w:spacing w:before="240" w:after="240" w:line="240" w:lineRule="auto"/>
    </w:pPr>
    <w:rPr>
      <w:rFonts w:ascii="Times New Roman" w:eastAsia="Times New Roman" w:hAnsi="Times New Roman" w:cs="Times New Roman"/>
      <w:sz w:val="24"/>
      <w:szCs w:val="24"/>
      <w:lang w:eastAsia="ru-RU"/>
    </w:rPr>
  </w:style>
  <w:style w:type="paragraph" w:customStyle="1" w:styleId="blank1">
    <w:name w:val="blank1"/>
    <w:basedOn w:val="a"/>
    <w:rsid w:val="00DA3016"/>
    <w:pPr>
      <w:spacing w:before="240" w:after="240" w:line="240" w:lineRule="auto"/>
    </w:pPr>
    <w:rPr>
      <w:rFonts w:ascii="Times New Roman" w:eastAsia="Times New Roman" w:hAnsi="Times New Roman" w:cs="Times New Roman"/>
      <w:sz w:val="24"/>
      <w:szCs w:val="24"/>
      <w:lang w:eastAsia="ru-RU"/>
    </w:rPr>
  </w:style>
  <w:style w:type="character" w:customStyle="1" w:styleId="open1">
    <w:name w:val="open1"/>
    <w:basedOn w:val="a0"/>
    <w:rsid w:val="00DA3016"/>
  </w:style>
  <w:style w:type="character" w:customStyle="1" w:styleId="close1">
    <w:name w:val="close1"/>
    <w:basedOn w:val="a0"/>
    <w:rsid w:val="00DA3016"/>
  </w:style>
  <w:style w:type="character" w:customStyle="1" w:styleId="open-quote1">
    <w:name w:val="open-quote1"/>
    <w:basedOn w:val="a0"/>
    <w:rsid w:val="00DA3016"/>
  </w:style>
  <w:style w:type="character" w:customStyle="1" w:styleId="close-quote1">
    <w:name w:val="close-quote1"/>
    <w:basedOn w:val="a0"/>
    <w:rsid w:val="00DA3016"/>
  </w:style>
  <w:style w:type="character" w:customStyle="1" w:styleId="author1">
    <w:name w:val="author1"/>
    <w:basedOn w:val="a0"/>
    <w:rsid w:val="00DA3016"/>
    <w:rPr>
      <w:caps/>
      <w:vanish w:val="0"/>
      <w:webHidden w:val="0"/>
      <w:sz w:val="22"/>
      <w:szCs w:val="22"/>
      <w:bdr w:val="single" w:sz="6" w:space="2" w:color="DCDDE0" w:frame="1"/>
      <w:shd w:val="clear" w:color="auto" w:fill="EAEBEE"/>
      <w:specVanish w:val="0"/>
    </w:rPr>
  </w:style>
  <w:style w:type="character" w:customStyle="1" w:styleId="author2">
    <w:name w:val="author2"/>
    <w:basedOn w:val="a0"/>
    <w:rsid w:val="00DA3016"/>
    <w:rPr>
      <w:b/>
      <w:bCs/>
    </w:rPr>
  </w:style>
  <w:style w:type="character" w:customStyle="1" w:styleId="author3">
    <w:name w:val="author3"/>
    <w:basedOn w:val="a0"/>
    <w:rsid w:val="00DA3016"/>
    <w:rPr>
      <w:b/>
      <w:bCs/>
    </w:rPr>
  </w:style>
  <w:style w:type="character" w:customStyle="1" w:styleId="author4">
    <w:name w:val="author4"/>
    <w:basedOn w:val="a0"/>
    <w:rsid w:val="00DA3016"/>
    <w:rPr>
      <w:b/>
      <w:bCs/>
    </w:rPr>
  </w:style>
  <w:style w:type="character" w:customStyle="1" w:styleId="author5">
    <w:name w:val="author5"/>
    <w:basedOn w:val="a0"/>
    <w:rsid w:val="00DA3016"/>
    <w:rPr>
      <w:b/>
      <w:bCs/>
    </w:rPr>
  </w:style>
  <w:style w:type="paragraph" w:customStyle="1" w:styleId="contentheading1">
    <w:name w:val="contentheading1"/>
    <w:basedOn w:val="a"/>
    <w:rsid w:val="00DA3016"/>
    <w:pPr>
      <w:spacing w:after="0" w:line="240" w:lineRule="auto"/>
    </w:pPr>
    <w:rPr>
      <w:rFonts w:ascii="Segoe UI" w:eastAsia="Times New Roman" w:hAnsi="Segoe UI" w:cs="Segoe UI"/>
      <w:sz w:val="36"/>
      <w:szCs w:val="36"/>
      <w:lang w:eastAsia="ru-RU"/>
    </w:rPr>
  </w:style>
  <w:style w:type="paragraph" w:customStyle="1" w:styleId="inputbox1">
    <w:name w:val="inputbox1"/>
    <w:basedOn w:val="a"/>
    <w:rsid w:val="00DA3016"/>
    <w:pPr>
      <w:pBdr>
        <w:top w:val="single" w:sz="6" w:space="2" w:color="333333"/>
        <w:left w:val="single" w:sz="6" w:space="4" w:color="333333"/>
        <w:bottom w:val="single" w:sz="6" w:space="2" w:color="333333"/>
        <w:right w:val="single" w:sz="6" w:space="4" w:color="333333"/>
      </w:pBdr>
      <w:shd w:val="clear" w:color="auto" w:fill="E8E8E8"/>
      <w:spacing w:before="240" w:after="240" w:line="240" w:lineRule="auto"/>
    </w:pPr>
    <w:rPr>
      <w:rFonts w:ascii="Tahoma" w:eastAsia="Times New Roman" w:hAnsi="Tahoma" w:cs="Tahoma"/>
      <w:color w:val="000000"/>
      <w:lang w:eastAsia="ru-RU"/>
    </w:rPr>
  </w:style>
  <w:style w:type="paragraph" w:customStyle="1" w:styleId="articleseparator1">
    <w:name w:val="article_separator1"/>
    <w:basedOn w:val="a"/>
    <w:rsid w:val="00DA3016"/>
    <w:pPr>
      <w:spacing w:before="240" w:after="240" w:line="240" w:lineRule="auto"/>
    </w:pPr>
    <w:rPr>
      <w:rFonts w:ascii="Times New Roman" w:eastAsia="Times New Roman" w:hAnsi="Times New Roman" w:cs="Times New Roman"/>
      <w:vanish/>
      <w:sz w:val="24"/>
      <w:szCs w:val="24"/>
      <w:lang w:eastAsia="ru-RU"/>
    </w:rPr>
  </w:style>
  <w:style w:type="paragraph" w:customStyle="1" w:styleId="articleseparator2">
    <w:name w:val="article_separator2"/>
    <w:basedOn w:val="a"/>
    <w:rsid w:val="00DA3016"/>
    <w:pPr>
      <w:spacing w:before="240" w:after="240" w:line="240" w:lineRule="auto"/>
    </w:pPr>
    <w:rPr>
      <w:rFonts w:ascii="Times New Roman" w:eastAsia="Times New Roman" w:hAnsi="Times New Roman" w:cs="Times New Roman"/>
      <w:vanish/>
      <w:sz w:val="24"/>
      <w:szCs w:val="24"/>
      <w:lang w:eastAsia="ru-RU"/>
    </w:rPr>
  </w:style>
  <w:style w:type="paragraph" w:customStyle="1" w:styleId="articleseparator3">
    <w:name w:val="article_separator3"/>
    <w:basedOn w:val="a"/>
    <w:rsid w:val="00DA3016"/>
    <w:pPr>
      <w:spacing w:after="0" w:line="240" w:lineRule="auto"/>
    </w:pPr>
    <w:rPr>
      <w:rFonts w:ascii="Times New Roman" w:eastAsia="Times New Roman" w:hAnsi="Times New Roman" w:cs="Times New Roman"/>
      <w:vanish/>
      <w:sz w:val="24"/>
      <w:szCs w:val="24"/>
      <w:lang w:eastAsia="ru-RU"/>
    </w:rPr>
  </w:style>
  <w:style w:type="paragraph" w:customStyle="1" w:styleId="copyright1">
    <w:name w:val="copyright1"/>
    <w:basedOn w:val="a"/>
    <w:rsid w:val="00DA3016"/>
    <w:pPr>
      <w:spacing w:before="240" w:after="240" w:line="240" w:lineRule="auto"/>
    </w:pPr>
    <w:rPr>
      <w:rFonts w:ascii="Times New Roman" w:eastAsia="Times New Roman" w:hAnsi="Times New Roman" w:cs="Times New Roman"/>
      <w:color w:val="666666"/>
      <w:lang w:eastAsia="ru-RU"/>
    </w:rPr>
  </w:style>
  <w:style w:type="paragraph" w:customStyle="1" w:styleId="inputbox2">
    <w:name w:val="inputbox2"/>
    <w:basedOn w:val="a"/>
    <w:rsid w:val="00DA3016"/>
    <w:pPr>
      <w:pBdr>
        <w:top w:val="single" w:sz="6" w:space="0" w:color="CCCCCC"/>
        <w:left w:val="single" w:sz="6" w:space="0" w:color="CCCCCC"/>
        <w:bottom w:val="single" w:sz="6" w:space="0" w:color="CCCCCC"/>
        <w:right w:val="single" w:sz="6" w:space="0" w:color="CCCCCC"/>
      </w:pBdr>
      <w:shd w:val="clear" w:color="auto" w:fill="FFFFFF"/>
      <w:spacing w:after="75" w:line="240" w:lineRule="auto"/>
    </w:pPr>
    <w:rPr>
      <w:rFonts w:ascii="Tahoma" w:eastAsia="Times New Roman" w:hAnsi="Tahoma" w:cs="Tahoma"/>
      <w:sz w:val="24"/>
      <w:szCs w:val="24"/>
      <w:lang w:eastAsia="ru-RU"/>
    </w:rPr>
  </w:style>
  <w:style w:type="character" w:customStyle="1" w:styleId="separator1">
    <w:name w:val="separator1"/>
    <w:basedOn w:val="a0"/>
    <w:rsid w:val="00DA3016"/>
    <w:rPr>
      <w:vanish/>
      <w:webHidden w:val="0"/>
      <w:specVanish w:val="0"/>
    </w:rPr>
  </w:style>
  <w:style w:type="paragraph" w:customStyle="1" w:styleId="moduletablemenu1">
    <w:name w:val="moduletable_menu1"/>
    <w:basedOn w:val="a"/>
    <w:rsid w:val="00DA3016"/>
    <w:pPr>
      <w:spacing w:after="0"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DA3016"/>
    <w:rPr>
      <w:i/>
      <w:iCs/>
    </w:rPr>
  </w:style>
  <w:style w:type="paragraph" w:styleId="HTML1">
    <w:name w:val="HTML Address"/>
    <w:basedOn w:val="a"/>
    <w:link w:val="HTML2"/>
    <w:uiPriority w:val="99"/>
    <w:semiHidden/>
    <w:unhideWhenUsed/>
    <w:rsid w:val="00DA3016"/>
    <w:pPr>
      <w:spacing w:after="0" w:line="240" w:lineRule="auto"/>
    </w:pPr>
    <w:rPr>
      <w:rFonts w:ascii="Times New Roman" w:eastAsia="Times New Roman" w:hAnsi="Times New Roman" w:cs="Times New Roman"/>
      <w:i/>
      <w:iCs/>
      <w:sz w:val="24"/>
      <w:szCs w:val="24"/>
      <w:lang w:eastAsia="ru-RU"/>
    </w:rPr>
  </w:style>
  <w:style w:type="character" w:customStyle="1" w:styleId="HTML2">
    <w:name w:val="Адрес HTML Знак"/>
    <w:basedOn w:val="a0"/>
    <w:link w:val="HTML1"/>
    <w:uiPriority w:val="99"/>
    <w:semiHidden/>
    <w:rsid w:val="00DA3016"/>
    <w:rPr>
      <w:rFonts w:ascii="Times New Roman" w:eastAsia="Times New Roman" w:hAnsi="Times New Roman" w:cs="Times New Roman"/>
      <w:i/>
      <w:iCs/>
      <w:sz w:val="24"/>
      <w:szCs w:val="24"/>
      <w:lang w:eastAsia="ru-RU"/>
    </w:rPr>
  </w:style>
  <w:style w:type="paragraph" w:styleId="a6">
    <w:name w:val="header"/>
    <w:basedOn w:val="a"/>
    <w:link w:val="a7"/>
    <w:uiPriority w:val="99"/>
    <w:unhideWhenUsed/>
    <w:rsid w:val="00EC214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C214C"/>
  </w:style>
  <w:style w:type="paragraph" w:styleId="a8">
    <w:name w:val="footer"/>
    <w:basedOn w:val="a"/>
    <w:link w:val="a9"/>
    <w:uiPriority w:val="99"/>
    <w:unhideWhenUsed/>
    <w:rsid w:val="00EC214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C214C"/>
  </w:style>
  <w:style w:type="paragraph" w:styleId="aa">
    <w:name w:val="No Spacing"/>
    <w:link w:val="ab"/>
    <w:uiPriority w:val="99"/>
    <w:qFormat/>
    <w:rsid w:val="00EC214C"/>
    <w:pPr>
      <w:spacing w:after="0" w:line="240" w:lineRule="auto"/>
    </w:pPr>
  </w:style>
  <w:style w:type="character" w:customStyle="1" w:styleId="ab">
    <w:name w:val="Без интервала Знак"/>
    <w:basedOn w:val="a0"/>
    <w:link w:val="aa"/>
    <w:uiPriority w:val="99"/>
    <w:rsid w:val="006A100B"/>
  </w:style>
  <w:style w:type="table" w:styleId="ac">
    <w:name w:val="Table Grid"/>
    <w:basedOn w:val="a1"/>
    <w:uiPriority w:val="39"/>
    <w:rsid w:val="00D76D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menu-table">
    <w:name w:val="submenu-table"/>
    <w:basedOn w:val="a0"/>
    <w:rsid w:val="009A0478"/>
  </w:style>
  <w:style w:type="character" w:customStyle="1" w:styleId="c0">
    <w:name w:val="c0"/>
    <w:basedOn w:val="a0"/>
    <w:rsid w:val="00A82EB0"/>
  </w:style>
  <w:style w:type="paragraph" w:styleId="ad">
    <w:name w:val="Balloon Text"/>
    <w:basedOn w:val="a"/>
    <w:link w:val="ae"/>
    <w:uiPriority w:val="99"/>
    <w:semiHidden/>
    <w:unhideWhenUsed/>
    <w:rsid w:val="008C1CFF"/>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C1CFF"/>
    <w:rPr>
      <w:rFonts w:ascii="Segoe UI" w:hAnsi="Segoe UI" w:cs="Segoe UI"/>
      <w:sz w:val="18"/>
      <w:szCs w:val="18"/>
    </w:rPr>
  </w:style>
  <w:style w:type="paragraph" w:styleId="af">
    <w:name w:val="List Paragraph"/>
    <w:basedOn w:val="a"/>
    <w:uiPriority w:val="34"/>
    <w:qFormat/>
    <w:rsid w:val="008619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069999">
      <w:bodyDiv w:val="1"/>
      <w:marLeft w:val="0"/>
      <w:marRight w:val="0"/>
      <w:marTop w:val="0"/>
      <w:marBottom w:val="0"/>
      <w:divBdr>
        <w:top w:val="none" w:sz="0" w:space="0" w:color="auto"/>
        <w:left w:val="none" w:sz="0" w:space="0" w:color="auto"/>
        <w:bottom w:val="none" w:sz="0" w:space="0" w:color="auto"/>
        <w:right w:val="none" w:sz="0" w:space="0" w:color="auto"/>
      </w:divBdr>
      <w:divsChild>
        <w:div w:id="1802110852">
          <w:marLeft w:val="0"/>
          <w:marRight w:val="0"/>
          <w:marTop w:val="0"/>
          <w:marBottom w:val="0"/>
          <w:divBdr>
            <w:top w:val="none" w:sz="0" w:space="0" w:color="auto"/>
            <w:left w:val="none" w:sz="0" w:space="0" w:color="auto"/>
            <w:bottom w:val="none" w:sz="0" w:space="0" w:color="auto"/>
            <w:right w:val="none" w:sz="0" w:space="0" w:color="auto"/>
          </w:divBdr>
          <w:divsChild>
            <w:div w:id="786511241">
              <w:marLeft w:val="0"/>
              <w:marRight w:val="0"/>
              <w:marTop w:val="0"/>
              <w:marBottom w:val="0"/>
              <w:divBdr>
                <w:top w:val="none" w:sz="0" w:space="0" w:color="auto"/>
                <w:left w:val="none" w:sz="0" w:space="0" w:color="auto"/>
                <w:bottom w:val="none" w:sz="0" w:space="0" w:color="auto"/>
                <w:right w:val="none" w:sz="0" w:space="0" w:color="auto"/>
              </w:divBdr>
              <w:divsChild>
                <w:div w:id="99268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974689">
      <w:bodyDiv w:val="1"/>
      <w:marLeft w:val="0"/>
      <w:marRight w:val="0"/>
      <w:marTop w:val="0"/>
      <w:marBottom w:val="0"/>
      <w:divBdr>
        <w:top w:val="none" w:sz="0" w:space="0" w:color="auto"/>
        <w:left w:val="none" w:sz="0" w:space="0" w:color="auto"/>
        <w:bottom w:val="none" w:sz="0" w:space="0" w:color="auto"/>
        <w:right w:val="none" w:sz="0" w:space="0" w:color="auto"/>
      </w:divBdr>
      <w:divsChild>
        <w:div w:id="710570091">
          <w:marLeft w:val="0"/>
          <w:marRight w:val="0"/>
          <w:marTop w:val="0"/>
          <w:marBottom w:val="0"/>
          <w:divBdr>
            <w:top w:val="none" w:sz="0" w:space="0" w:color="auto"/>
            <w:left w:val="none" w:sz="0" w:space="0" w:color="auto"/>
            <w:bottom w:val="none" w:sz="0" w:space="0" w:color="auto"/>
            <w:right w:val="none" w:sz="0" w:space="0" w:color="auto"/>
          </w:divBdr>
          <w:divsChild>
            <w:div w:id="1148550791">
              <w:marLeft w:val="0"/>
              <w:marRight w:val="0"/>
              <w:marTop w:val="0"/>
              <w:marBottom w:val="0"/>
              <w:divBdr>
                <w:top w:val="none" w:sz="0" w:space="0" w:color="auto"/>
                <w:left w:val="none" w:sz="0" w:space="0" w:color="auto"/>
                <w:bottom w:val="none" w:sz="0" w:space="0" w:color="auto"/>
                <w:right w:val="none" w:sz="0" w:space="0" w:color="auto"/>
              </w:divBdr>
              <w:divsChild>
                <w:div w:id="170258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380593">
      <w:bodyDiv w:val="1"/>
      <w:marLeft w:val="0"/>
      <w:marRight w:val="0"/>
      <w:marTop w:val="0"/>
      <w:marBottom w:val="0"/>
      <w:divBdr>
        <w:top w:val="none" w:sz="0" w:space="0" w:color="auto"/>
        <w:left w:val="none" w:sz="0" w:space="0" w:color="auto"/>
        <w:bottom w:val="none" w:sz="0" w:space="0" w:color="auto"/>
        <w:right w:val="none" w:sz="0" w:space="0" w:color="auto"/>
      </w:divBdr>
      <w:divsChild>
        <w:div w:id="36977294">
          <w:marLeft w:val="0"/>
          <w:marRight w:val="0"/>
          <w:marTop w:val="0"/>
          <w:marBottom w:val="0"/>
          <w:divBdr>
            <w:top w:val="none" w:sz="0" w:space="0" w:color="auto"/>
            <w:left w:val="none" w:sz="0" w:space="0" w:color="auto"/>
            <w:bottom w:val="none" w:sz="0" w:space="0" w:color="auto"/>
            <w:right w:val="none" w:sz="0" w:space="0" w:color="auto"/>
          </w:divBdr>
          <w:divsChild>
            <w:div w:id="508297753">
              <w:marLeft w:val="0"/>
              <w:marRight w:val="0"/>
              <w:marTop w:val="0"/>
              <w:marBottom w:val="0"/>
              <w:divBdr>
                <w:top w:val="none" w:sz="0" w:space="0" w:color="auto"/>
                <w:left w:val="none" w:sz="0" w:space="0" w:color="auto"/>
                <w:bottom w:val="none" w:sz="0" w:space="0" w:color="auto"/>
                <w:right w:val="none" w:sz="0" w:space="0" w:color="auto"/>
              </w:divBdr>
              <w:divsChild>
                <w:div w:id="1814907429">
                  <w:marLeft w:val="0"/>
                  <w:marRight w:val="0"/>
                  <w:marTop w:val="0"/>
                  <w:marBottom w:val="0"/>
                  <w:divBdr>
                    <w:top w:val="none" w:sz="0" w:space="0" w:color="auto"/>
                    <w:left w:val="none" w:sz="0" w:space="0" w:color="auto"/>
                    <w:bottom w:val="none" w:sz="0" w:space="0" w:color="auto"/>
                    <w:right w:val="none" w:sz="0" w:space="0" w:color="auto"/>
                  </w:divBdr>
                  <w:divsChild>
                    <w:div w:id="862281127">
                      <w:marLeft w:val="600"/>
                      <w:marRight w:val="150"/>
                      <w:marTop w:val="150"/>
                      <w:marBottom w:val="150"/>
                      <w:divBdr>
                        <w:top w:val="single" w:sz="6" w:space="1" w:color="888899"/>
                        <w:left w:val="single" w:sz="6" w:space="1" w:color="888899"/>
                        <w:bottom w:val="single" w:sz="6" w:space="1" w:color="888899"/>
                        <w:right w:val="single" w:sz="6" w:space="1" w:color="888899"/>
                      </w:divBdr>
                      <w:divsChild>
                        <w:div w:id="925070025">
                          <w:marLeft w:val="0"/>
                          <w:marRight w:val="0"/>
                          <w:marTop w:val="0"/>
                          <w:marBottom w:val="0"/>
                          <w:divBdr>
                            <w:top w:val="none" w:sz="0" w:space="0" w:color="auto"/>
                            <w:left w:val="none" w:sz="0" w:space="0" w:color="auto"/>
                            <w:bottom w:val="none" w:sz="0" w:space="0" w:color="auto"/>
                            <w:right w:val="none" w:sz="0" w:space="0" w:color="auto"/>
                          </w:divBdr>
                          <w:divsChild>
                            <w:div w:id="398402544">
                              <w:marLeft w:val="0"/>
                              <w:marRight w:val="0"/>
                              <w:marTop w:val="0"/>
                              <w:marBottom w:val="0"/>
                              <w:divBdr>
                                <w:top w:val="none" w:sz="0" w:space="0" w:color="auto"/>
                                <w:left w:val="none" w:sz="0" w:space="0" w:color="auto"/>
                                <w:bottom w:val="none" w:sz="0" w:space="0" w:color="auto"/>
                                <w:right w:val="none" w:sz="0" w:space="0" w:color="auto"/>
                              </w:divBdr>
                              <w:divsChild>
                                <w:div w:id="731736963">
                                  <w:marLeft w:val="0"/>
                                  <w:marRight w:val="0"/>
                                  <w:marTop w:val="0"/>
                                  <w:marBottom w:val="0"/>
                                  <w:divBdr>
                                    <w:top w:val="none" w:sz="0" w:space="0" w:color="auto"/>
                                    <w:left w:val="none" w:sz="0" w:space="0" w:color="auto"/>
                                    <w:bottom w:val="none" w:sz="0" w:space="0" w:color="auto"/>
                                    <w:right w:val="none" w:sz="0" w:space="0" w:color="auto"/>
                                  </w:divBdr>
                                  <w:divsChild>
                                    <w:div w:id="921380594">
                                      <w:marLeft w:val="0"/>
                                      <w:marRight w:val="0"/>
                                      <w:marTop w:val="0"/>
                                      <w:marBottom w:val="0"/>
                                      <w:divBdr>
                                        <w:top w:val="none" w:sz="0" w:space="0" w:color="auto"/>
                                        <w:left w:val="none" w:sz="0" w:space="0" w:color="auto"/>
                                        <w:bottom w:val="none" w:sz="0" w:space="0" w:color="auto"/>
                                        <w:right w:val="none" w:sz="0" w:space="0" w:color="auto"/>
                                      </w:divBdr>
                                      <w:divsChild>
                                        <w:div w:id="12898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9722</Words>
  <Characters>55417</Characters>
  <Application>Microsoft Office Word</Application>
  <DocSecurity>0</DocSecurity>
  <Lines>461</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Azerty</cp:lastModifiedBy>
  <cp:revision>8</cp:revision>
  <cp:lastPrinted>2025-04-07T11:15:00Z</cp:lastPrinted>
  <dcterms:created xsi:type="dcterms:W3CDTF">2025-04-05T06:26:00Z</dcterms:created>
  <dcterms:modified xsi:type="dcterms:W3CDTF">2025-04-07T12:21:00Z</dcterms:modified>
</cp:coreProperties>
</file>